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天津市滨海新区人民政府办公室关于成立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滨海新区殡葬领域跨部门综合监管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试点工作领导小组的通知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为统筹做好滨海新区殡葬领域跨部门综合监管试点工作，区人民政府决定成立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滨海新区殡葬领域跨部门综合监管试点工作领导小组</w:t>
      </w:r>
      <w:r>
        <w:rPr>
          <w:rFonts w:hint="eastAsia" w:eastAsia="仿宋_GB2312" w:cs="Times New Roman"/>
          <w:sz w:val="32"/>
          <w:szCs w:val="32"/>
          <w:lang w:val="en" w:eastAsia="zh-CN"/>
        </w:rPr>
        <w:t>（以下简称领导小组）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领导小组由分管民政工作副区长任组长，区民政局局长任副组长，区委网信办、区发展改革委、区公安局、区民政局、区住房建设委、区城市管理委、区卫生健康委、区市场监管局、市规划资源局滨海新区分局分管负责同志任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领导小组下设办公室，设在区民政局，办公室主任由区民政局分管负责同志兼任。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上述议事协调机构成员名单和职责由办公室发文落实。议事协调机构及其办公室在有关工作任务结束后自行撤销。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00" w:firstLineChars="1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shd w:val="clear" w:color="auto" w:fill="FFFFFD"/>
        <w:adjustRightInd w:val="0"/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/>
        <w:shd w:val="clear" w:color="auto" w:fill="FFFFFD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2D"/>
    <w:rsid w:val="000339FD"/>
    <w:rsid w:val="00051C4F"/>
    <w:rsid w:val="00056646"/>
    <w:rsid w:val="00056E28"/>
    <w:rsid w:val="000A26EC"/>
    <w:rsid w:val="000D59C4"/>
    <w:rsid w:val="000F525F"/>
    <w:rsid w:val="00101298"/>
    <w:rsid w:val="001033C4"/>
    <w:rsid w:val="00107961"/>
    <w:rsid w:val="00111B41"/>
    <w:rsid w:val="0012485B"/>
    <w:rsid w:val="00134B23"/>
    <w:rsid w:val="00151D19"/>
    <w:rsid w:val="00154F0D"/>
    <w:rsid w:val="00172A27"/>
    <w:rsid w:val="001D25DE"/>
    <w:rsid w:val="001E0987"/>
    <w:rsid w:val="001E4A12"/>
    <w:rsid w:val="002149A9"/>
    <w:rsid w:val="00220C33"/>
    <w:rsid w:val="00260E56"/>
    <w:rsid w:val="00271CE8"/>
    <w:rsid w:val="0027692D"/>
    <w:rsid w:val="002D118B"/>
    <w:rsid w:val="00305223"/>
    <w:rsid w:val="00335810"/>
    <w:rsid w:val="00340B7C"/>
    <w:rsid w:val="00360C4C"/>
    <w:rsid w:val="00362B86"/>
    <w:rsid w:val="003858C5"/>
    <w:rsid w:val="003F679E"/>
    <w:rsid w:val="004423F6"/>
    <w:rsid w:val="00443FE2"/>
    <w:rsid w:val="004464EF"/>
    <w:rsid w:val="00456C71"/>
    <w:rsid w:val="00465C33"/>
    <w:rsid w:val="004900FE"/>
    <w:rsid w:val="004E43FD"/>
    <w:rsid w:val="004F086B"/>
    <w:rsid w:val="004F30AC"/>
    <w:rsid w:val="005022AF"/>
    <w:rsid w:val="00505C08"/>
    <w:rsid w:val="00506880"/>
    <w:rsid w:val="005127CD"/>
    <w:rsid w:val="00541D8D"/>
    <w:rsid w:val="00550C33"/>
    <w:rsid w:val="005547BD"/>
    <w:rsid w:val="00580552"/>
    <w:rsid w:val="005E283D"/>
    <w:rsid w:val="006740AF"/>
    <w:rsid w:val="006B1B5A"/>
    <w:rsid w:val="006E10E3"/>
    <w:rsid w:val="006F4402"/>
    <w:rsid w:val="007258DF"/>
    <w:rsid w:val="0074111B"/>
    <w:rsid w:val="007500BB"/>
    <w:rsid w:val="007727E1"/>
    <w:rsid w:val="007C16E6"/>
    <w:rsid w:val="007F316E"/>
    <w:rsid w:val="007F38C0"/>
    <w:rsid w:val="007F4915"/>
    <w:rsid w:val="008506A7"/>
    <w:rsid w:val="00891F21"/>
    <w:rsid w:val="008A6CB2"/>
    <w:rsid w:val="008E3796"/>
    <w:rsid w:val="00913857"/>
    <w:rsid w:val="0094586B"/>
    <w:rsid w:val="00951CC8"/>
    <w:rsid w:val="009A1F96"/>
    <w:rsid w:val="009B76FD"/>
    <w:rsid w:val="009C0571"/>
    <w:rsid w:val="009C1BA7"/>
    <w:rsid w:val="009C5E52"/>
    <w:rsid w:val="009D71C9"/>
    <w:rsid w:val="00A22778"/>
    <w:rsid w:val="00A2636E"/>
    <w:rsid w:val="00A4622E"/>
    <w:rsid w:val="00A552CA"/>
    <w:rsid w:val="00AA3814"/>
    <w:rsid w:val="00AB5067"/>
    <w:rsid w:val="00AC113C"/>
    <w:rsid w:val="00AE310E"/>
    <w:rsid w:val="00B034B6"/>
    <w:rsid w:val="00B2176B"/>
    <w:rsid w:val="00B27887"/>
    <w:rsid w:val="00B30173"/>
    <w:rsid w:val="00B429EB"/>
    <w:rsid w:val="00BA1986"/>
    <w:rsid w:val="00BC6703"/>
    <w:rsid w:val="00BF39E5"/>
    <w:rsid w:val="00C6559B"/>
    <w:rsid w:val="00CC1773"/>
    <w:rsid w:val="00CE6B1D"/>
    <w:rsid w:val="00D12179"/>
    <w:rsid w:val="00D4134E"/>
    <w:rsid w:val="00D47A1A"/>
    <w:rsid w:val="00D54416"/>
    <w:rsid w:val="00D63090"/>
    <w:rsid w:val="00D74E8E"/>
    <w:rsid w:val="00D81C34"/>
    <w:rsid w:val="00DA7445"/>
    <w:rsid w:val="00E1161A"/>
    <w:rsid w:val="00E62AA9"/>
    <w:rsid w:val="00E94276"/>
    <w:rsid w:val="00ED0885"/>
    <w:rsid w:val="00F4775D"/>
    <w:rsid w:val="00F54A26"/>
    <w:rsid w:val="00FA2E93"/>
    <w:rsid w:val="00FB3F18"/>
    <w:rsid w:val="35BC6E23"/>
    <w:rsid w:val="37775761"/>
    <w:rsid w:val="478A3C22"/>
    <w:rsid w:val="5EFDD225"/>
    <w:rsid w:val="5F5928A0"/>
    <w:rsid w:val="76DB230D"/>
    <w:rsid w:val="CF47A0B9"/>
    <w:rsid w:val="DDFF636F"/>
    <w:rsid w:val="DE4DC229"/>
    <w:rsid w:val="E7DEC095"/>
    <w:rsid w:val="EF3F9F75"/>
    <w:rsid w:val="F57FA799"/>
    <w:rsid w:val="FFCF6A7B"/>
    <w:rsid w:val="FFF4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home\kylin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25</Words>
  <Characters>145</Characters>
  <Lines>1</Lines>
  <Paragraphs>1</Paragraphs>
  <TotalTime>3</TotalTime>
  <ScaleCrop>false</ScaleCrop>
  <LinksUpToDate>false</LinksUpToDate>
  <CharactersWithSpaces>169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2022-01-22T00:26:00Z</dcterms:created>
  <dc:creator>张殿武</dc:creator>
  <cp:lastModifiedBy>kylin</cp:lastModifiedBy>
  <cp:lastPrinted>2012-08-31T17:48:00Z</cp:lastPrinted>
  <dcterms:modified xsi:type="dcterms:W3CDTF">2024-01-09T09:43:30Z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