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yellow"/>
              </w:rPr>
              <w:t>天津市滨海新区汉沽后沽中学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来信来访地址：天津市滨海新区汉沽茶淀街后沽村南</w:t>
            </w:r>
          </w:p>
        </w:tc>
      </w:tr>
    </w:tbl>
    <w:p/>
    <w:p/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学校德育处、总务处、体卫艺处及心理咨询室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天津市滨海新区汉沽后沽中学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天津市滨海新区汉沽后沽中学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2.体卫艺处主任→体育教师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学校体卫艺处、德育处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1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9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2.体卫艺处主任→音乐教师→美术教师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学校总务处、财务室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  <w:t>来信来访地址：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  <w:lang w:eastAsia="zh-CN"/>
                    </w:rPr>
                    <w:t>天津市滨海新区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  <w:t>汉沽茶淀街后沽村南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学校总务处、教务处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部门电话: 66897223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部门电话: 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汉沽茶淀街后沽村南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66E2C"/>
    <w:rsid w:val="000E1F62"/>
    <w:rsid w:val="001964D4"/>
    <w:rsid w:val="00223D2E"/>
    <w:rsid w:val="00233C09"/>
    <w:rsid w:val="00283187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A31CF"/>
    <w:rsid w:val="006E768F"/>
    <w:rsid w:val="007137CF"/>
    <w:rsid w:val="007245D3"/>
    <w:rsid w:val="00732C4B"/>
    <w:rsid w:val="00736B33"/>
    <w:rsid w:val="00755493"/>
    <w:rsid w:val="008061AA"/>
    <w:rsid w:val="008473EF"/>
    <w:rsid w:val="008913C5"/>
    <w:rsid w:val="00955310"/>
    <w:rsid w:val="00955F1C"/>
    <w:rsid w:val="009932E4"/>
    <w:rsid w:val="009B5C5E"/>
    <w:rsid w:val="00A33FD8"/>
    <w:rsid w:val="00A478B9"/>
    <w:rsid w:val="00A835AE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62BA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9C94-0A0D-4304-9FDC-86501E5A5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5117</Words>
  <Characters>5727</Characters>
  <Lines>48</Lines>
  <Paragraphs>13</Paragraphs>
  <TotalTime>240</TotalTime>
  <ScaleCrop>false</ScaleCrop>
  <LinksUpToDate>false</LinksUpToDate>
  <CharactersWithSpaces>5744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2024-06-25T08:34:29Z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6D71DA18D96E449B831F6A6852479A43_12</vt:lpwstr>
  </property>
</Properties>
</file>