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仿宋_GB2312" w:eastAsia="仿宋_GB2312"/>
          <w:sz w:val="34"/>
          <w:szCs w:val="34"/>
        </w:rPr>
      </w:pPr>
      <w:r>
        <w:rPr>
          <w:rFonts w:hint="eastAsia" w:ascii="方正小标宋简体" w:hAnsi="宋体" w:eastAsia="方正小标宋简体" w:cs="宋体"/>
          <w:kern w:val="0"/>
          <w:sz w:val="28"/>
          <w:szCs w:val="28"/>
          <w:u w:val="single"/>
        </w:rPr>
        <w:t>综合治理中心</w:t>
      </w:r>
      <w:r>
        <w:rPr>
          <w:rFonts w:hint="eastAsia" w:ascii="方正小标宋简体" w:hAnsi="宋体" w:eastAsia="方正小标宋简体" w:cs="宋体"/>
          <w:kern w:val="0"/>
          <w:sz w:val="28"/>
          <w:szCs w:val="28"/>
        </w:rPr>
        <w:t>职责目录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253"/>
        <w:gridCol w:w="851"/>
        <w:gridCol w:w="5386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Merge w:val="restart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_GB2312"/>
              </w:rPr>
            </w:pPr>
            <w:bookmarkStart w:id="0" w:name="_GoBack" w:colFirst="0" w:colLast="4"/>
            <w:r>
              <w:rPr>
                <w:rFonts w:hint="eastAsia" w:ascii="仿宋_GB2312"/>
              </w:rPr>
              <w:t>序号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_GBK" w:eastAsia="方正楷体_GBK"/>
                <w:sz w:val="2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  <w:szCs w:val="30"/>
              </w:rPr>
              <w:t>主要职责</w:t>
            </w:r>
          </w:p>
        </w:tc>
        <w:tc>
          <w:tcPr>
            <w:tcW w:w="7195" w:type="dxa"/>
            <w:gridSpan w:val="3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职责事项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Merge w:val="continue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_GBK" w:hAnsi="宋体" w:eastAsia="方正楷体_GBK" w:cs="宋体"/>
                <w:kern w:val="0"/>
                <w:sz w:val="22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简体" w:hAnsi="宋体" w:eastAsia="方正黑体简体" w:cs="宋体"/>
                <w:kern w:val="0"/>
                <w:sz w:val="24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  <w:szCs w:val="30"/>
              </w:rPr>
              <w:t>序号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简体" w:hAnsi="宋体" w:eastAsia="方正黑体简体" w:cs="宋体"/>
                <w:kern w:val="0"/>
                <w:sz w:val="24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  <w:szCs w:val="30"/>
              </w:rPr>
              <w:t>名称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简体" w:hAnsi="宋体" w:eastAsia="方正黑体简体" w:cs="宋体"/>
                <w:kern w:val="0"/>
                <w:sz w:val="24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  <w:szCs w:val="30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9" w:hRule="atLeast"/>
        </w:trPr>
        <w:tc>
          <w:tcPr>
            <w:tcW w:w="5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hint="eastAsia" w:ascii="仿宋_GB2312" w:eastAsia="仿宋_GB2312"/>
                <w:sz w:val="34"/>
                <w:szCs w:val="34"/>
              </w:rPr>
              <w:t>1</w:t>
            </w: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 w:val="30"/>
                <w:szCs w:val="3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  <w:t>负责所有巡控、监控、交办类平台运行的日常管理、维护，承担各类城市综合管理等问题的受理、转办等工作，负责网格员队伍的管理。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34"/>
              </w:rPr>
            </w:pPr>
            <w:r>
              <w:rPr>
                <w:rFonts w:hint="eastAsia" w:ascii="仿宋_GB2312" w:eastAsia="仿宋_GB2312"/>
                <w:sz w:val="24"/>
                <w:szCs w:val="34"/>
              </w:rPr>
              <w:t>1.1</w:t>
            </w:r>
          </w:p>
        </w:tc>
        <w:tc>
          <w:tcPr>
            <w:tcW w:w="5386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  <w:t>网格化管理工作</w:t>
            </w:r>
          </w:p>
        </w:tc>
        <w:tc>
          <w:tcPr>
            <w:tcW w:w="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4"/>
                <w:szCs w:val="3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4"/>
                <w:szCs w:val="34"/>
                <w:lang w:val="en-US" w:eastAsia="zh-CN"/>
              </w:rPr>
              <w:t>2</w:t>
            </w:r>
          </w:p>
        </w:tc>
      </w:tr>
      <w:bookmarkEnd w:id="0"/>
    </w:tbl>
    <w:tbl>
      <w:tblPr>
        <w:tblStyle w:val="5"/>
        <w:tblW w:w="9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6635"/>
        <w:gridCol w:w="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u w:val="single"/>
              </w:rPr>
            </w:pPr>
          </w:p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u w:val="single"/>
              </w:rPr>
            </w:pPr>
          </w:p>
          <w:p>
            <w:pPr>
              <w:widowControl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u w:val="single"/>
              </w:rPr>
            </w:pP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u w:val="single"/>
              </w:rPr>
              <w:t>网格化管理工作</w:t>
            </w: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  <w:t>　网格化管理工作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96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  <w:t>　</w:t>
            </w: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《滨海新区网格化服务管理手册》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31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  <w:t>　新河街网格化管理中心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4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  <w:t>　滨海新区网格化管理中心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1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  <w:t>　</w:t>
            </w: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依托网格化服务管理平台、便民服务相响应系统，贯通专职网格员巡查、便民专线、雪亮工程视频监控、融媒体等社会治理问题反映渠道，对各类社会治理事件“第一时间发现，第一时间处置，第一时间解决”，对办理情况全程跟踪、督办、闭环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《滨海新区网格化服务管理工作考核办法（试行）》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  <w:t>　</w:t>
            </w: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整合辖区内社会治安综合治理、综合执法、网格化管理等各类平台，负责平台运行的日常管理、维护，承担各类城市综合管理等问题的受理、转办等工作。负责网格员队伍的管理。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024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  <w:t>　新河街网格化管理中心电话65512810</w:t>
            </w:r>
          </w:p>
        </w:tc>
      </w:tr>
    </w:tbl>
    <w:p>
      <w:pPr>
        <w:rPr>
          <w:rFonts w:hint="eastAsia"/>
        </w:rPr>
      </w:pPr>
    </w:p>
    <w:p>
      <w:pPr>
        <w:spacing w:line="400" w:lineRule="exact"/>
        <w:rPr>
          <w:rFonts w:ascii="仿宋_GB2312" w:eastAsia="仿宋_GB2312"/>
          <w:sz w:val="34"/>
          <w:szCs w:val="34"/>
        </w:rPr>
      </w:pPr>
    </w:p>
    <w:sectPr>
      <w:footerReference r:id="rId3" w:type="default"/>
      <w:pgSz w:w="11906" w:h="16838"/>
      <w:pgMar w:top="2041" w:right="1559" w:bottom="170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黑体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方正楷体简体">
    <w:altName w:val="黑体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方正仿宋简体">
    <w:altName w:val="黑体"/>
    <w:panose1 w:val="00000000000000000000"/>
    <w:charset w:val="00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  <w:lang w:val="zh-CN"/>
      </w:rPr>
      <w:t>1</w:t>
    </w:r>
    <w:r>
      <w:rPr>
        <w:sz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83F"/>
    <w:rsid w:val="00002BD1"/>
    <w:rsid w:val="000072E2"/>
    <w:rsid w:val="0001059A"/>
    <w:rsid w:val="000169E6"/>
    <w:rsid w:val="000261B6"/>
    <w:rsid w:val="00033C52"/>
    <w:rsid w:val="000367E7"/>
    <w:rsid w:val="00037F31"/>
    <w:rsid w:val="0004038E"/>
    <w:rsid w:val="000600C5"/>
    <w:rsid w:val="000750D7"/>
    <w:rsid w:val="0008260A"/>
    <w:rsid w:val="00082B5B"/>
    <w:rsid w:val="000A5179"/>
    <w:rsid w:val="000A62ED"/>
    <w:rsid w:val="000A70E0"/>
    <w:rsid w:val="000B3582"/>
    <w:rsid w:val="000B4FA6"/>
    <w:rsid w:val="000C7C2B"/>
    <w:rsid w:val="000C7E72"/>
    <w:rsid w:val="000D393A"/>
    <w:rsid w:val="000D7EE1"/>
    <w:rsid w:val="000E17CD"/>
    <w:rsid w:val="000E3D03"/>
    <w:rsid w:val="000E489F"/>
    <w:rsid w:val="000E666D"/>
    <w:rsid w:val="0010491F"/>
    <w:rsid w:val="0010506C"/>
    <w:rsid w:val="00114AEE"/>
    <w:rsid w:val="0011799C"/>
    <w:rsid w:val="0012036F"/>
    <w:rsid w:val="00133295"/>
    <w:rsid w:val="00133AF1"/>
    <w:rsid w:val="00135CAE"/>
    <w:rsid w:val="00143182"/>
    <w:rsid w:val="001462B4"/>
    <w:rsid w:val="00146D04"/>
    <w:rsid w:val="0014720A"/>
    <w:rsid w:val="00157389"/>
    <w:rsid w:val="00172A27"/>
    <w:rsid w:val="00174659"/>
    <w:rsid w:val="00197D04"/>
    <w:rsid w:val="001A3868"/>
    <w:rsid w:val="001A3B55"/>
    <w:rsid w:val="001B451E"/>
    <w:rsid w:val="001B68FD"/>
    <w:rsid w:val="001B73F3"/>
    <w:rsid w:val="001C3F44"/>
    <w:rsid w:val="001D26A1"/>
    <w:rsid w:val="001E3F01"/>
    <w:rsid w:val="00200007"/>
    <w:rsid w:val="00211721"/>
    <w:rsid w:val="00231E73"/>
    <w:rsid w:val="00233EAC"/>
    <w:rsid w:val="00250C23"/>
    <w:rsid w:val="002552B5"/>
    <w:rsid w:val="00263F13"/>
    <w:rsid w:val="00265023"/>
    <w:rsid w:val="00265555"/>
    <w:rsid w:val="00267387"/>
    <w:rsid w:val="002706E1"/>
    <w:rsid w:val="0027454A"/>
    <w:rsid w:val="00281E5D"/>
    <w:rsid w:val="002850C4"/>
    <w:rsid w:val="0029743A"/>
    <w:rsid w:val="002A07A2"/>
    <w:rsid w:val="002A20B6"/>
    <w:rsid w:val="002C515F"/>
    <w:rsid w:val="002C61E6"/>
    <w:rsid w:val="002D3CFF"/>
    <w:rsid w:val="002D52AA"/>
    <w:rsid w:val="002D5887"/>
    <w:rsid w:val="002D7A11"/>
    <w:rsid w:val="002E4B27"/>
    <w:rsid w:val="002F6050"/>
    <w:rsid w:val="00317976"/>
    <w:rsid w:val="0032478D"/>
    <w:rsid w:val="0033219F"/>
    <w:rsid w:val="003368C9"/>
    <w:rsid w:val="00340620"/>
    <w:rsid w:val="00351396"/>
    <w:rsid w:val="00356D50"/>
    <w:rsid w:val="00356F70"/>
    <w:rsid w:val="0035749D"/>
    <w:rsid w:val="00360E19"/>
    <w:rsid w:val="00365C11"/>
    <w:rsid w:val="0037251A"/>
    <w:rsid w:val="00382304"/>
    <w:rsid w:val="003823C6"/>
    <w:rsid w:val="0038781C"/>
    <w:rsid w:val="00394F56"/>
    <w:rsid w:val="003A4389"/>
    <w:rsid w:val="003B09ED"/>
    <w:rsid w:val="003B55CE"/>
    <w:rsid w:val="003B750A"/>
    <w:rsid w:val="003B7F8E"/>
    <w:rsid w:val="003C75CB"/>
    <w:rsid w:val="003D0349"/>
    <w:rsid w:val="003D0ADA"/>
    <w:rsid w:val="003E6D39"/>
    <w:rsid w:val="003F6429"/>
    <w:rsid w:val="003F76D3"/>
    <w:rsid w:val="003F7DEE"/>
    <w:rsid w:val="00403241"/>
    <w:rsid w:val="00416A1A"/>
    <w:rsid w:val="00434A10"/>
    <w:rsid w:val="00443AB2"/>
    <w:rsid w:val="0044762E"/>
    <w:rsid w:val="004614A2"/>
    <w:rsid w:val="00464502"/>
    <w:rsid w:val="0049003C"/>
    <w:rsid w:val="00493A93"/>
    <w:rsid w:val="004C0A2F"/>
    <w:rsid w:val="004D66EF"/>
    <w:rsid w:val="004E05C6"/>
    <w:rsid w:val="004E0942"/>
    <w:rsid w:val="004F5CD1"/>
    <w:rsid w:val="00501779"/>
    <w:rsid w:val="005061B9"/>
    <w:rsid w:val="00515E59"/>
    <w:rsid w:val="00523924"/>
    <w:rsid w:val="00526582"/>
    <w:rsid w:val="00552E7F"/>
    <w:rsid w:val="005536FB"/>
    <w:rsid w:val="005722BC"/>
    <w:rsid w:val="005747CD"/>
    <w:rsid w:val="005A4B4A"/>
    <w:rsid w:val="005A73C7"/>
    <w:rsid w:val="005C23B4"/>
    <w:rsid w:val="005D039E"/>
    <w:rsid w:val="005D1F3C"/>
    <w:rsid w:val="005D586A"/>
    <w:rsid w:val="005E13DC"/>
    <w:rsid w:val="005E567E"/>
    <w:rsid w:val="005F6953"/>
    <w:rsid w:val="00601286"/>
    <w:rsid w:val="00606792"/>
    <w:rsid w:val="006176AE"/>
    <w:rsid w:val="00631ABE"/>
    <w:rsid w:val="006400AA"/>
    <w:rsid w:val="00662FB6"/>
    <w:rsid w:val="0066705E"/>
    <w:rsid w:val="006700D2"/>
    <w:rsid w:val="006A1FD0"/>
    <w:rsid w:val="006A6C19"/>
    <w:rsid w:val="006C7D1E"/>
    <w:rsid w:val="006D70A1"/>
    <w:rsid w:val="006F0070"/>
    <w:rsid w:val="006F41CE"/>
    <w:rsid w:val="006F6918"/>
    <w:rsid w:val="0071499B"/>
    <w:rsid w:val="00731CAE"/>
    <w:rsid w:val="007377AB"/>
    <w:rsid w:val="00737B37"/>
    <w:rsid w:val="00746338"/>
    <w:rsid w:val="007549C4"/>
    <w:rsid w:val="00756DF0"/>
    <w:rsid w:val="00757922"/>
    <w:rsid w:val="00763AED"/>
    <w:rsid w:val="00780276"/>
    <w:rsid w:val="00782B01"/>
    <w:rsid w:val="00784060"/>
    <w:rsid w:val="00785816"/>
    <w:rsid w:val="007A37C8"/>
    <w:rsid w:val="007A3DF0"/>
    <w:rsid w:val="007B1283"/>
    <w:rsid w:val="007C36E3"/>
    <w:rsid w:val="007C71AB"/>
    <w:rsid w:val="007D5E21"/>
    <w:rsid w:val="007E33E2"/>
    <w:rsid w:val="007F1A78"/>
    <w:rsid w:val="00802EB5"/>
    <w:rsid w:val="00805BB3"/>
    <w:rsid w:val="00811D39"/>
    <w:rsid w:val="00812CDA"/>
    <w:rsid w:val="008215DC"/>
    <w:rsid w:val="008240C4"/>
    <w:rsid w:val="00825062"/>
    <w:rsid w:val="00825A59"/>
    <w:rsid w:val="0083250D"/>
    <w:rsid w:val="0085306C"/>
    <w:rsid w:val="0085689D"/>
    <w:rsid w:val="0086476E"/>
    <w:rsid w:val="00873E94"/>
    <w:rsid w:val="0087749F"/>
    <w:rsid w:val="00881701"/>
    <w:rsid w:val="00882072"/>
    <w:rsid w:val="008875FC"/>
    <w:rsid w:val="0089091B"/>
    <w:rsid w:val="008B07BC"/>
    <w:rsid w:val="008B59ED"/>
    <w:rsid w:val="008B5D2E"/>
    <w:rsid w:val="008D235F"/>
    <w:rsid w:val="008E0E50"/>
    <w:rsid w:val="008E2B6F"/>
    <w:rsid w:val="008E4B9B"/>
    <w:rsid w:val="00904464"/>
    <w:rsid w:val="00904EA0"/>
    <w:rsid w:val="009145E1"/>
    <w:rsid w:val="00944C6A"/>
    <w:rsid w:val="00957DE1"/>
    <w:rsid w:val="00967C7A"/>
    <w:rsid w:val="009713BD"/>
    <w:rsid w:val="00972A06"/>
    <w:rsid w:val="0097349E"/>
    <w:rsid w:val="00981668"/>
    <w:rsid w:val="00983D3C"/>
    <w:rsid w:val="00984B67"/>
    <w:rsid w:val="00996559"/>
    <w:rsid w:val="009B743C"/>
    <w:rsid w:val="009C2602"/>
    <w:rsid w:val="009C62B5"/>
    <w:rsid w:val="009D7A87"/>
    <w:rsid w:val="009E48B5"/>
    <w:rsid w:val="009E554B"/>
    <w:rsid w:val="009F1705"/>
    <w:rsid w:val="009F1985"/>
    <w:rsid w:val="009F1A1D"/>
    <w:rsid w:val="009F5764"/>
    <w:rsid w:val="009F6FB2"/>
    <w:rsid w:val="00A00514"/>
    <w:rsid w:val="00A0197C"/>
    <w:rsid w:val="00A067C3"/>
    <w:rsid w:val="00A15B33"/>
    <w:rsid w:val="00A17C84"/>
    <w:rsid w:val="00A40F9F"/>
    <w:rsid w:val="00A55A69"/>
    <w:rsid w:val="00A958C7"/>
    <w:rsid w:val="00A97522"/>
    <w:rsid w:val="00AC23C4"/>
    <w:rsid w:val="00AD54D9"/>
    <w:rsid w:val="00AD5C26"/>
    <w:rsid w:val="00AE22D4"/>
    <w:rsid w:val="00AE5C50"/>
    <w:rsid w:val="00AE5DEF"/>
    <w:rsid w:val="00AF60E3"/>
    <w:rsid w:val="00B04CEC"/>
    <w:rsid w:val="00B11C5D"/>
    <w:rsid w:val="00B144CB"/>
    <w:rsid w:val="00B22C37"/>
    <w:rsid w:val="00B23AAE"/>
    <w:rsid w:val="00B41CE8"/>
    <w:rsid w:val="00B46F1F"/>
    <w:rsid w:val="00B60F27"/>
    <w:rsid w:val="00B713BD"/>
    <w:rsid w:val="00B84949"/>
    <w:rsid w:val="00BA42F7"/>
    <w:rsid w:val="00BB46F4"/>
    <w:rsid w:val="00BC7011"/>
    <w:rsid w:val="00BD03FE"/>
    <w:rsid w:val="00BE0275"/>
    <w:rsid w:val="00BF1CFC"/>
    <w:rsid w:val="00C07E2C"/>
    <w:rsid w:val="00C15671"/>
    <w:rsid w:val="00C4336B"/>
    <w:rsid w:val="00C972CF"/>
    <w:rsid w:val="00CB412F"/>
    <w:rsid w:val="00CC42B4"/>
    <w:rsid w:val="00CE7EA0"/>
    <w:rsid w:val="00CF2317"/>
    <w:rsid w:val="00CF7837"/>
    <w:rsid w:val="00CF7B90"/>
    <w:rsid w:val="00D03FB8"/>
    <w:rsid w:val="00D066DE"/>
    <w:rsid w:val="00D07C2D"/>
    <w:rsid w:val="00D11F3E"/>
    <w:rsid w:val="00D308BE"/>
    <w:rsid w:val="00D418CF"/>
    <w:rsid w:val="00D51FE9"/>
    <w:rsid w:val="00D5739C"/>
    <w:rsid w:val="00D64461"/>
    <w:rsid w:val="00D758F2"/>
    <w:rsid w:val="00D8456D"/>
    <w:rsid w:val="00D91905"/>
    <w:rsid w:val="00D97185"/>
    <w:rsid w:val="00D975DF"/>
    <w:rsid w:val="00DA2ABD"/>
    <w:rsid w:val="00DA6375"/>
    <w:rsid w:val="00DB11BE"/>
    <w:rsid w:val="00DC2A26"/>
    <w:rsid w:val="00DC2AAC"/>
    <w:rsid w:val="00DE3427"/>
    <w:rsid w:val="00DE3CA9"/>
    <w:rsid w:val="00DE4823"/>
    <w:rsid w:val="00DF3AF9"/>
    <w:rsid w:val="00E02C9F"/>
    <w:rsid w:val="00E15B72"/>
    <w:rsid w:val="00E23359"/>
    <w:rsid w:val="00E37448"/>
    <w:rsid w:val="00E40C7E"/>
    <w:rsid w:val="00E57F4E"/>
    <w:rsid w:val="00E613C8"/>
    <w:rsid w:val="00E658F3"/>
    <w:rsid w:val="00E71F8C"/>
    <w:rsid w:val="00EB4710"/>
    <w:rsid w:val="00EC7870"/>
    <w:rsid w:val="00ED05A6"/>
    <w:rsid w:val="00ED6646"/>
    <w:rsid w:val="00F22EAC"/>
    <w:rsid w:val="00F2519B"/>
    <w:rsid w:val="00F327B1"/>
    <w:rsid w:val="00F32E87"/>
    <w:rsid w:val="00F45551"/>
    <w:rsid w:val="00F66446"/>
    <w:rsid w:val="00F67F7D"/>
    <w:rsid w:val="00F8067E"/>
    <w:rsid w:val="00F826DB"/>
    <w:rsid w:val="00F92D87"/>
    <w:rsid w:val="00F96E0A"/>
    <w:rsid w:val="00FA07BB"/>
    <w:rsid w:val="00FA75F8"/>
    <w:rsid w:val="00FA765E"/>
    <w:rsid w:val="00FC0AB8"/>
    <w:rsid w:val="00FC7420"/>
    <w:rsid w:val="00FD19B7"/>
    <w:rsid w:val="00FE43F0"/>
    <w:rsid w:val="00FE4678"/>
    <w:rsid w:val="00FF4805"/>
    <w:rsid w:val="00FF60F1"/>
    <w:rsid w:val="0A49147F"/>
    <w:rsid w:val="1C762B98"/>
    <w:rsid w:val="207E3BC8"/>
    <w:rsid w:val="25D00780"/>
    <w:rsid w:val="25DF5280"/>
    <w:rsid w:val="2B1C263B"/>
    <w:rsid w:val="3B0945A2"/>
    <w:rsid w:val="43522C75"/>
    <w:rsid w:val="44C716B1"/>
    <w:rsid w:val="4AA3604A"/>
    <w:rsid w:val="5C4900B4"/>
    <w:rsid w:val="61193A89"/>
    <w:rsid w:val="65D367F9"/>
    <w:rsid w:val="7189578B"/>
    <w:rsid w:val="773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0"/>
    <w:rPr>
      <w:sz w:val="18"/>
      <w:szCs w:val="18"/>
    </w:rPr>
  </w:style>
  <w:style w:type="paragraph" w:styleId="3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9">
    <w:name w:val="正文文本1"/>
    <w:basedOn w:val="1"/>
    <w:link w:val="15"/>
    <w:qFormat/>
    <w:uiPriority w:val="0"/>
    <w:pPr>
      <w:shd w:val="clear" w:color="auto" w:fill="FFFFFF"/>
      <w:spacing w:line="470" w:lineRule="auto"/>
      <w:ind w:firstLine="400"/>
      <w:jc w:val="distribute"/>
    </w:pPr>
    <w:rPr>
      <w:rFonts w:ascii="MingLiU" w:hAnsi="MingLiU" w:eastAsia="MingLiU" w:cs="MingLiU"/>
      <w:kern w:val="0"/>
      <w:sz w:val="26"/>
      <w:szCs w:val="26"/>
      <w:lang w:val="zh-CN" w:bidi="zh-CN"/>
    </w:rPr>
  </w:style>
  <w:style w:type="paragraph" w:customStyle="1" w:styleId="10">
    <w:name w:val="Normal_1"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11">
    <w:name w:val="Normal_0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12">
    <w:name w:val="List Paragraph"/>
    <w:basedOn w:val="1"/>
    <w:uiPriority w:val="0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3">
    <w:name w:val="Char"/>
    <w:basedOn w:val="1"/>
    <w:uiPriority w:val="0"/>
    <w:rPr>
      <w:rFonts w:ascii="Times New Roman" w:hAnsi="Times New Roman"/>
      <w:szCs w:val="24"/>
    </w:rPr>
  </w:style>
  <w:style w:type="character" w:customStyle="1" w:styleId="14">
    <w:name w:val="页脚 Char"/>
    <w:basedOn w:val="7"/>
    <w:link w:val="3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正文文本_"/>
    <w:link w:val="9"/>
    <w:uiPriority w:val="0"/>
    <w:rPr>
      <w:rFonts w:ascii="MingLiU" w:hAnsi="MingLiU" w:eastAsia="MingLiU" w:cs="MingLiU"/>
      <w:sz w:val="26"/>
      <w:szCs w:val="26"/>
      <w:shd w:val="clear" w:color="auto" w:fill="FFFFFF"/>
      <w:lang w:val="zh-CN" w:bidi="zh-CN"/>
    </w:rPr>
  </w:style>
  <w:style w:type="character" w:customStyle="1" w:styleId="16">
    <w:name w:val="批注框文本 Char"/>
    <w:basedOn w:val="7"/>
    <w:link w:val="2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7">
    <w:name w:val="页眉 Char"/>
    <w:basedOn w:val="7"/>
    <w:link w:val="4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9B1423-CC9E-431C-BF70-AFD6C2D376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71</Words>
  <Characters>405</Characters>
  <Lines>3</Lines>
  <Paragraphs>1</Paragraphs>
  <TotalTime>1</TotalTime>
  <ScaleCrop>false</ScaleCrop>
  <LinksUpToDate>false</LinksUpToDate>
  <CharactersWithSpaces>475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2021-09-01T05:39:00Z</dcterms:created>
  <dc:creator>lenovo</dc:creator>
  <cp:lastModifiedBy>小风筝_薇</cp:lastModifiedBy>
  <cp:lastPrinted>2021-08-31T05:01:00Z</cp:lastPrinted>
  <dcterms:modified xsi:type="dcterms:W3CDTF">2021-11-23T08:14:37Z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0C96589EE43240A484B56EFDF2B9E678</vt:lpwstr>
  </property>
</Properties>
</file>