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5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0"/>
        <w:gridCol w:w="930"/>
        <w:gridCol w:w="4440"/>
        <w:gridCol w:w="12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新城镇退役军人服务站职责目录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职责事项职权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权益维护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退役军人信访接待与权益维护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走访慰问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退役军人走访慰问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优抚帮扶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退役军人优抚帮扶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就业创业扶持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退役军人就业创业扶持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</w:tr>
    </w:tbl>
    <w:p/>
    <w:p/>
    <w:p/>
    <w:p/>
    <w:p/>
    <w:p/>
    <w:p/>
    <w:p/>
    <w:p>
      <w:pPr>
        <w:sectPr>
          <w:pgSz w:w="11906" w:h="16838"/>
          <w:pgMar w:top="2041" w:right="1587" w:bottom="1701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927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8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（退役军人信访接待与权益维护）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退役军人信访接待与权益维护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《中华人民共和国退役军人保障法》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新城镇退役军人服务站，各村居退役军人服务站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新城镇道退役军人服务站和各村居退役军人服务站共同承担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接待——协调——办理——反馈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由村居服务站提供相应信息，新城镇服务站组织实施。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新城镇纪检办公室：65775272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8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（退役军人走访慰问）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退役军人走访慰问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法定依据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《中华人民共和国退役军人保障法》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实施机构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新城镇退役军人服务站，各村居退役军人服务站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职责边界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新城镇退役军人服务站牵头，各村居退役军人服务站配合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运行流程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协调——组织——落实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运行要件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按照政策要求提供慰问所需相应材料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责任事项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新城镇退役军人服务站根据要求，把握慰问范围，确保退役军人及优抚对象权益。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监督方式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新城镇纪检办公室：65775272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（退役军人优抚帮扶）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优待抚恤工作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法定依据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《退役军人保障法》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实施机构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新城镇退役军人服务站，各村居退役军人服务站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职责边界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新城镇退役军人服务站和各村居退役军人服务站共同承担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运行流程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收件初审——上报——上级部门审核——资金发放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  <w:lang w:val="en-US" w:eastAsia="zh-CN"/>
              </w:rPr>
              <w:t>运行要件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按照政策要求提供相关材料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各村居服务站确保信息真实，新城镇服务站确保上报及时，优抚资金按时发放到位。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新城镇纪检办公室：65775272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（退役军人就业创业扶持）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退役军人就业创业扶持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《退役军人保障法》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新城镇退役军人服务站，各村居退役军人服务站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新城镇退役军人服务站牵头，相关科室及各村居退役军人服务站配合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需求调研——协调——组织——落实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按照政策要求提供相关材料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开展退役军人就业咨询、推荐和培训工作，提供就业创业指导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新城镇纪检办公室：65775272　</w:t>
            </w:r>
          </w:p>
        </w:tc>
      </w:tr>
    </w:tbl>
    <w:p/>
    <w:sectPr>
      <w:footerReference r:id="rId3" w:type="default"/>
      <w:pgSz w:w="11906" w:h="16838"/>
      <w:pgMar w:top="2041" w:right="1587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31970"/>
    <w:rsid w:val="00181535"/>
    <w:rsid w:val="00500E63"/>
    <w:rsid w:val="011206B2"/>
    <w:rsid w:val="03066F6C"/>
    <w:rsid w:val="032F3E9F"/>
    <w:rsid w:val="04306532"/>
    <w:rsid w:val="05AF0E21"/>
    <w:rsid w:val="072969D3"/>
    <w:rsid w:val="0AA60F40"/>
    <w:rsid w:val="135A5CE9"/>
    <w:rsid w:val="16B7689A"/>
    <w:rsid w:val="1B707EA3"/>
    <w:rsid w:val="1CE634FA"/>
    <w:rsid w:val="1D58635D"/>
    <w:rsid w:val="1E0745F7"/>
    <w:rsid w:val="1E922241"/>
    <w:rsid w:val="1F7A5CD9"/>
    <w:rsid w:val="20526145"/>
    <w:rsid w:val="20E55DFF"/>
    <w:rsid w:val="266D395E"/>
    <w:rsid w:val="27A01242"/>
    <w:rsid w:val="2A474B3B"/>
    <w:rsid w:val="2E2118A6"/>
    <w:rsid w:val="2EED7995"/>
    <w:rsid w:val="2FB1088E"/>
    <w:rsid w:val="31631970"/>
    <w:rsid w:val="35383912"/>
    <w:rsid w:val="35832BC0"/>
    <w:rsid w:val="35A81190"/>
    <w:rsid w:val="35C7289B"/>
    <w:rsid w:val="36C95CFD"/>
    <w:rsid w:val="3995283F"/>
    <w:rsid w:val="39A33E1B"/>
    <w:rsid w:val="3D4D2B2F"/>
    <w:rsid w:val="42AB58CE"/>
    <w:rsid w:val="436B7209"/>
    <w:rsid w:val="437E564C"/>
    <w:rsid w:val="441A4475"/>
    <w:rsid w:val="49F80352"/>
    <w:rsid w:val="4FA347AA"/>
    <w:rsid w:val="532A567A"/>
    <w:rsid w:val="53550579"/>
    <w:rsid w:val="53D87D02"/>
    <w:rsid w:val="573DCCD5"/>
    <w:rsid w:val="57FF0F28"/>
    <w:rsid w:val="5ADC5CFE"/>
    <w:rsid w:val="5C48137E"/>
    <w:rsid w:val="5DAF275C"/>
    <w:rsid w:val="5E0C7142"/>
    <w:rsid w:val="5FB95471"/>
    <w:rsid w:val="5FEFEA29"/>
    <w:rsid w:val="673B563F"/>
    <w:rsid w:val="6AE01C59"/>
    <w:rsid w:val="6B7525FB"/>
    <w:rsid w:val="6C725713"/>
    <w:rsid w:val="6DEC17F0"/>
    <w:rsid w:val="6EEC52C2"/>
    <w:rsid w:val="700C486A"/>
    <w:rsid w:val="70170F0E"/>
    <w:rsid w:val="726D2814"/>
    <w:rsid w:val="72BA5DF4"/>
    <w:rsid w:val="75B3059A"/>
    <w:rsid w:val="7B3C232E"/>
    <w:rsid w:val="7C9E2405"/>
    <w:rsid w:val="DD63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2021-08-26T08:43:00Z</dcterms:created>
  <dc:creator>安静的天空</dc:creator>
  <cp:lastModifiedBy>Administrator</cp:lastModifiedBy>
  <cp:lastPrinted>2021-08-27T02:47:00Z</cp:lastPrinted>
  <dcterms:modified xsi:type="dcterms:W3CDTF">2021-09-02T07:55:30Z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9AE45E6E30594D289CF2CED60DA1FB3E</vt:lpwstr>
  </property>
</Properties>
</file>