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Y="-705"/>
        <w:tblW w:w="9620" w:type="dxa"/>
        <w:tblInd w:w="0"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tbl>
            <w:tblPr>
              <w:tblStyle w:val="4"/>
              <w:tblW w:w="8439" w:type="dxa"/>
              <w:tblInd w:w="-15" w:type="dxa"/>
              <w:tblLayout w:type="fixed"/>
              <w:tblCellMar>
                <w:top w:w="0" w:type="dxa"/>
                <w:left w:w="108" w:type="dxa"/>
                <w:bottom w:w="0" w:type="dxa"/>
                <w:right w:w="108" w:type="dxa"/>
              </w:tblCellMar>
            </w:tblPr>
            <w:tblGrid>
              <w:gridCol w:w="588"/>
              <w:gridCol w:w="1499"/>
              <w:gridCol w:w="1028"/>
              <w:gridCol w:w="4366"/>
              <w:gridCol w:w="958"/>
            </w:tblGrid>
            <w:tr>
              <w:tblPrEx>
                <w:tblCellMar>
                  <w:top w:w="0" w:type="dxa"/>
                  <w:left w:w="108" w:type="dxa"/>
                  <w:bottom w:w="0" w:type="dxa"/>
                  <w:right w:w="108" w:type="dxa"/>
                </w:tblCellMar>
              </w:tblPrEx>
              <w:trPr>
                <w:trHeight w:val="987" w:hRule="atLeast"/>
              </w:trPr>
              <w:tc>
                <w:tcPr>
                  <w:tcW w:w="8439" w:type="dxa"/>
                  <w:gridSpan w:val="5"/>
                  <w:tcBorders>
                    <w:top w:val="nil"/>
                    <w:left w:val="nil"/>
                    <w:bottom w:val="nil"/>
                    <w:right w:val="nil"/>
                  </w:tcBorders>
                  <w:vAlign w:val="center"/>
                </w:tcPr>
                <w:p>
                  <w:pPr>
                    <w:widowControl/>
                    <w:jc w:val="center"/>
                    <w:rPr>
                      <w:rFonts w:ascii="宋体" w:hAnsi="宋体" w:cs="宋体"/>
                      <w:kern w:val="0"/>
                      <w:sz w:val="24"/>
                    </w:rPr>
                  </w:pPr>
                  <w:r>
                    <w:rPr>
                      <w:rFonts w:hint="eastAsia" w:ascii="方正小标宋简体" w:hAnsi="宋体" w:eastAsia="方正小标宋简体" w:cs="宋体"/>
                      <w:kern w:val="0"/>
                      <w:sz w:val="44"/>
                      <w:szCs w:val="44"/>
                    </w:rPr>
                    <w:t>职责目录</w:t>
                  </w:r>
                </w:p>
              </w:tc>
            </w:tr>
            <w:tr>
              <w:tblPrEx>
                <w:tblCellMar>
                  <w:top w:w="0" w:type="dxa"/>
                  <w:left w:w="108" w:type="dxa"/>
                  <w:bottom w:w="0" w:type="dxa"/>
                  <w:right w:w="108" w:type="dxa"/>
                </w:tblCellMar>
              </w:tblPrEx>
              <w:trPr>
                <w:trHeight w:val="615" w:hRule="atLeast"/>
              </w:trPr>
              <w:tc>
                <w:tcPr>
                  <w:tcW w:w="8439"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28"/>
                      <w:szCs w:val="28"/>
                      <w:u w:val="single"/>
                    </w:rPr>
                    <w:t>（新城镇</w:t>
                  </w:r>
                  <w:r>
                    <w:rPr>
                      <w:rFonts w:hint="eastAsia" w:ascii="方正小标宋简体" w:hAnsi="宋体" w:eastAsia="方正小标宋简体" w:cs="宋体"/>
                      <w:kern w:val="0"/>
                      <w:sz w:val="28"/>
                      <w:szCs w:val="28"/>
                      <w:u w:val="single"/>
                      <w:lang w:eastAsia="zh-CN"/>
                    </w:rPr>
                    <w:t>党群服务中心</w:t>
                  </w:r>
                  <w:r>
                    <w:rPr>
                      <w:rFonts w:hint="eastAsia" w:ascii="方正小标宋简体" w:hAnsi="宋体" w:eastAsia="方正小标宋简体" w:cs="宋体"/>
                      <w:kern w:val="0"/>
                      <w:sz w:val="28"/>
                      <w:szCs w:val="28"/>
                      <w:u w:val="single"/>
                    </w:rPr>
                    <w:t>）</w:t>
                  </w:r>
                  <w:r>
                    <w:rPr>
                      <w:rFonts w:hint="eastAsia" w:ascii="方正小标宋简体" w:hAnsi="宋体" w:eastAsia="方正小标宋简体" w:cs="宋体"/>
                      <w:kern w:val="0"/>
                      <w:sz w:val="28"/>
                      <w:szCs w:val="28"/>
                    </w:rPr>
                    <w:t>职责目录</w:t>
                  </w:r>
                </w:p>
              </w:tc>
            </w:tr>
            <w:tr>
              <w:tblPrEx>
                <w:tblCellMar>
                  <w:top w:w="0" w:type="dxa"/>
                  <w:left w:w="108" w:type="dxa"/>
                  <w:bottom w:w="0" w:type="dxa"/>
                  <w:right w:w="108" w:type="dxa"/>
                </w:tblCellMar>
              </w:tblPrEx>
              <w:trPr>
                <w:trHeight w:val="465" w:hRule="atLeast"/>
              </w:trPr>
              <w:tc>
                <w:tcPr>
                  <w:tcW w:w="588"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499"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352"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8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49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6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958"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690" w:hRule="atLeast"/>
              </w:trPr>
              <w:tc>
                <w:tcPr>
                  <w:tcW w:w="588"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499"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方正楷体简体" w:hAnsi="宋体" w:eastAsia="方正楷体简体" w:cs="宋体"/>
                      <w:kern w:val="0"/>
                      <w:sz w:val="30"/>
                      <w:szCs w:val="30"/>
                    </w:rPr>
                  </w:pPr>
                  <w:r>
                    <w:rPr>
                      <w:rFonts w:hint="eastAsia" w:ascii="宋体" w:hAnsi="宋体" w:cs="宋体"/>
                      <w:kern w:val="0"/>
                      <w:sz w:val="30"/>
                      <w:szCs w:val="30"/>
                    </w:rPr>
                    <w:t>城乡居民医疗保险参保、报销　</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6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30"/>
                      <w:szCs w:val="30"/>
                    </w:rPr>
                  </w:pPr>
                  <w:r>
                    <w:rPr>
                      <w:rFonts w:hint="eastAsia" w:ascii="宋体" w:hAnsi="宋体" w:cs="宋体"/>
                      <w:kern w:val="0"/>
                      <w:sz w:val="30"/>
                      <w:szCs w:val="30"/>
                    </w:rPr>
                    <w:t>申报办理城乡居民</w:t>
                  </w:r>
                </w:p>
                <w:p>
                  <w:pPr>
                    <w:jc w:val="center"/>
                    <w:rPr>
                      <w:rFonts w:ascii="方正楷体简体" w:hAnsi="宋体" w:eastAsia="方正楷体简体" w:cs="宋体"/>
                      <w:kern w:val="0"/>
                      <w:sz w:val="30"/>
                      <w:szCs w:val="30"/>
                    </w:rPr>
                  </w:pPr>
                  <w:r>
                    <w:rPr>
                      <w:rFonts w:hint="eastAsia" w:ascii="宋体" w:hAnsi="宋体" w:cs="宋体"/>
                      <w:kern w:val="0"/>
                      <w:sz w:val="30"/>
                      <w:szCs w:val="30"/>
                    </w:rPr>
                    <w:t>医疗保险缴费</w:t>
                  </w:r>
                </w:p>
              </w:tc>
              <w:tc>
                <w:tcPr>
                  <w:tcW w:w="958"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r>
            <w:tr>
              <w:tblPrEx>
                <w:tblCellMar>
                  <w:top w:w="0" w:type="dxa"/>
                  <w:left w:w="108" w:type="dxa"/>
                  <w:bottom w:w="0" w:type="dxa"/>
                  <w:right w:w="108" w:type="dxa"/>
                </w:tblCellMar>
              </w:tblPrEx>
              <w:trPr>
                <w:trHeight w:val="690" w:hRule="atLeast"/>
              </w:trPr>
              <w:tc>
                <w:tcPr>
                  <w:tcW w:w="58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49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66"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宋体" w:hAnsi="宋体" w:cs="宋体"/>
                      <w:kern w:val="0"/>
                      <w:sz w:val="30"/>
                      <w:szCs w:val="30"/>
                    </w:rPr>
                    <w:t>城乡居民医疗保险报销</w:t>
                  </w:r>
                </w:p>
              </w:tc>
              <w:tc>
                <w:tcPr>
                  <w:tcW w:w="95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30"/>
                      <w:szCs w:val="30"/>
                      <w:lang w:eastAsia="zh-CN"/>
                    </w:rPr>
                  </w:pPr>
                  <w:r>
                    <w:rPr>
                      <w:rFonts w:hint="eastAsia" w:ascii="宋体" w:hAnsi="宋体" w:cs="宋体"/>
                      <w:kern w:val="0"/>
                      <w:sz w:val="30"/>
                      <w:szCs w:val="30"/>
                      <w:lang w:val="en-US" w:eastAsia="zh-CN"/>
                    </w:rPr>
                    <w:t>4</w:t>
                  </w:r>
                </w:p>
              </w:tc>
            </w:tr>
            <w:tr>
              <w:tblPrEx>
                <w:tblCellMar>
                  <w:top w:w="0" w:type="dxa"/>
                  <w:left w:w="108" w:type="dxa"/>
                  <w:bottom w:w="0" w:type="dxa"/>
                  <w:right w:w="108" w:type="dxa"/>
                </w:tblCellMar>
              </w:tblPrEx>
              <w:trPr>
                <w:trHeight w:val="690" w:hRule="atLeast"/>
              </w:trPr>
              <w:tc>
                <w:tcPr>
                  <w:tcW w:w="58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499" w:type="dxa"/>
                  <w:tcBorders>
                    <w:top w:val="single" w:color="auto" w:sz="6" w:space="0"/>
                    <w:left w:val="single" w:color="auto" w:sz="6" w:space="0"/>
                    <w:bottom w:val="single" w:color="auto" w:sz="6" w:space="0"/>
                    <w:right w:val="single" w:color="auto" w:sz="6" w:space="0"/>
                  </w:tcBorders>
                  <w:vAlign w:val="center"/>
                </w:tcPr>
                <w:p>
                  <w:pPr>
                    <w:jc w:val="center"/>
                    <w:rPr>
                      <w:rFonts w:ascii="方正楷体简体" w:hAnsi="宋体" w:eastAsia="方正楷体简体" w:cs="宋体"/>
                      <w:kern w:val="0"/>
                      <w:sz w:val="30"/>
                      <w:szCs w:val="30"/>
                    </w:rPr>
                  </w:pPr>
                  <w:r>
                    <w:rPr>
                      <w:rFonts w:hint="eastAsia" w:ascii="宋体" w:hAnsi="宋体" w:cs="宋体"/>
                      <w:kern w:val="0"/>
                      <w:sz w:val="30"/>
                      <w:szCs w:val="30"/>
                    </w:rPr>
                    <w:t>创业培训</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6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30"/>
                      <w:szCs w:val="30"/>
                    </w:rPr>
                  </w:pPr>
                  <w:r>
                    <w:rPr>
                      <w:rFonts w:hint="eastAsia" w:ascii="宋体" w:hAnsi="宋体" w:cs="宋体"/>
                      <w:kern w:val="0"/>
                      <w:sz w:val="30"/>
                      <w:szCs w:val="30"/>
                    </w:rPr>
                    <w:t>创业培训</w:t>
                  </w:r>
                </w:p>
              </w:tc>
              <w:tc>
                <w:tcPr>
                  <w:tcW w:w="95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30"/>
                      <w:szCs w:val="30"/>
                      <w:lang w:eastAsia="zh-CN"/>
                    </w:rPr>
                  </w:pPr>
                  <w:r>
                    <w:rPr>
                      <w:rFonts w:hint="eastAsia" w:ascii="宋体" w:hAnsi="宋体" w:cs="宋体"/>
                      <w:kern w:val="0"/>
                      <w:sz w:val="30"/>
                      <w:szCs w:val="30"/>
                      <w:lang w:val="en-US" w:eastAsia="zh-CN"/>
                    </w:rPr>
                    <w:t>6</w:t>
                  </w:r>
                </w:p>
              </w:tc>
            </w:tr>
            <w:tr>
              <w:tblPrEx>
                <w:tblCellMar>
                  <w:top w:w="0" w:type="dxa"/>
                  <w:left w:w="108" w:type="dxa"/>
                  <w:bottom w:w="0" w:type="dxa"/>
                  <w:right w:w="108" w:type="dxa"/>
                </w:tblCellMar>
              </w:tblPrEx>
              <w:trPr>
                <w:trHeight w:val="690" w:hRule="atLeast"/>
              </w:trPr>
              <w:tc>
                <w:tcPr>
                  <w:tcW w:w="588" w:type="dxa"/>
                  <w:vMerge w:val="restart"/>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499" w:type="dxa"/>
                  <w:vMerge w:val="restart"/>
                  <w:tcBorders>
                    <w:top w:val="single" w:color="auto" w:sz="6" w:space="0"/>
                    <w:left w:val="single" w:color="auto" w:sz="4" w:space="0"/>
                    <w:bottom w:val="single" w:color="auto" w:sz="6" w:space="0"/>
                    <w:right w:val="single" w:color="auto" w:sz="4" w:space="0"/>
                  </w:tcBorders>
                  <w:vAlign w:val="center"/>
                </w:tcPr>
                <w:p>
                  <w:pPr>
                    <w:jc w:val="center"/>
                    <w:rPr>
                      <w:rFonts w:ascii="方正楷体简体" w:hAnsi="宋体" w:eastAsia="方正楷体简体" w:cs="宋体"/>
                      <w:kern w:val="0"/>
                      <w:sz w:val="30"/>
                      <w:szCs w:val="30"/>
                    </w:rPr>
                  </w:pPr>
                  <w:r>
                    <w:rPr>
                      <w:rFonts w:hint="eastAsia" w:ascii="宋体" w:hAnsi="宋体" w:cs="宋体"/>
                      <w:kern w:val="0"/>
                      <w:sz w:val="30"/>
                      <w:szCs w:val="30"/>
                    </w:rPr>
                    <w:t>失业人员管理</w:t>
                  </w:r>
                </w:p>
              </w:tc>
              <w:tc>
                <w:tcPr>
                  <w:tcW w:w="102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66"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宋体" w:hAnsi="宋体" w:cs="宋体"/>
                      <w:kern w:val="0"/>
                      <w:sz w:val="30"/>
                      <w:szCs w:val="30"/>
                    </w:rPr>
                    <w:t>就业</w:t>
                  </w:r>
                  <w:r>
                    <w:rPr>
                      <w:rFonts w:hint="eastAsia" w:ascii="宋体" w:hAnsi="宋体" w:cs="宋体"/>
                      <w:kern w:val="0"/>
                      <w:sz w:val="30"/>
                      <w:szCs w:val="30"/>
                      <w:lang w:eastAsia="zh-CN"/>
                    </w:rPr>
                    <w:t>失业登记证</w:t>
                  </w:r>
                  <w:r>
                    <w:rPr>
                      <w:rFonts w:hint="eastAsia" w:ascii="宋体" w:hAnsi="宋体" w:cs="宋体"/>
                      <w:kern w:val="0"/>
                      <w:sz w:val="30"/>
                      <w:szCs w:val="30"/>
                    </w:rPr>
                    <w:t>发放</w:t>
                  </w:r>
                </w:p>
              </w:tc>
              <w:tc>
                <w:tcPr>
                  <w:tcW w:w="95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30"/>
                      <w:szCs w:val="30"/>
                      <w:lang w:eastAsia="zh-CN"/>
                    </w:rPr>
                  </w:pPr>
                  <w:r>
                    <w:rPr>
                      <w:rFonts w:hint="eastAsia" w:ascii="宋体" w:hAnsi="宋体" w:cs="宋体"/>
                      <w:kern w:val="0"/>
                      <w:sz w:val="30"/>
                      <w:szCs w:val="30"/>
                      <w:lang w:val="en-US" w:eastAsia="zh-CN"/>
                    </w:rPr>
                    <w:t>7</w:t>
                  </w:r>
                </w:p>
              </w:tc>
            </w:tr>
            <w:tr>
              <w:tblPrEx>
                <w:tblCellMar>
                  <w:top w:w="0" w:type="dxa"/>
                  <w:left w:w="108" w:type="dxa"/>
                  <w:bottom w:w="0" w:type="dxa"/>
                  <w:right w:w="108" w:type="dxa"/>
                </w:tblCellMar>
              </w:tblPrEx>
              <w:trPr>
                <w:trHeight w:val="690" w:hRule="atLeast"/>
              </w:trPr>
              <w:tc>
                <w:tcPr>
                  <w:tcW w:w="588"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30"/>
                      <w:szCs w:val="30"/>
                    </w:rPr>
                  </w:pPr>
                </w:p>
              </w:tc>
              <w:tc>
                <w:tcPr>
                  <w:tcW w:w="1499"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方正楷体简体" w:hAnsi="宋体" w:eastAsia="方正楷体简体" w:cs="宋体"/>
                      <w:kern w:val="0"/>
                      <w:sz w:val="30"/>
                      <w:szCs w:val="30"/>
                    </w:rPr>
                  </w:pPr>
                </w:p>
              </w:tc>
              <w:tc>
                <w:tcPr>
                  <w:tcW w:w="102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3.2</w:t>
                  </w:r>
                </w:p>
              </w:tc>
              <w:tc>
                <w:tcPr>
                  <w:tcW w:w="4366"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宋体" w:hAnsi="宋体" w:cs="宋体"/>
                      <w:kern w:val="0"/>
                      <w:sz w:val="30"/>
                      <w:szCs w:val="30"/>
                    </w:rPr>
                    <w:t>失业登记</w:t>
                  </w:r>
                </w:p>
              </w:tc>
              <w:tc>
                <w:tcPr>
                  <w:tcW w:w="95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30"/>
                      <w:szCs w:val="30"/>
                      <w:lang w:eastAsia="zh-CN"/>
                    </w:rPr>
                  </w:pPr>
                  <w:r>
                    <w:rPr>
                      <w:rFonts w:hint="eastAsia" w:ascii="宋体" w:hAnsi="宋体" w:cs="宋体"/>
                      <w:kern w:val="0"/>
                      <w:sz w:val="30"/>
                      <w:szCs w:val="30"/>
                      <w:lang w:val="en-US" w:eastAsia="zh-CN"/>
                    </w:rPr>
                    <w:t>8</w:t>
                  </w:r>
                </w:p>
              </w:tc>
            </w:tr>
            <w:tr>
              <w:tblPrEx>
                <w:tblCellMar>
                  <w:top w:w="0" w:type="dxa"/>
                  <w:left w:w="108" w:type="dxa"/>
                  <w:bottom w:w="0" w:type="dxa"/>
                  <w:right w:w="108" w:type="dxa"/>
                </w:tblCellMar>
              </w:tblPrEx>
              <w:trPr>
                <w:trHeight w:val="690" w:hRule="atLeast"/>
              </w:trPr>
              <w:tc>
                <w:tcPr>
                  <w:tcW w:w="588"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p>
              </w:tc>
              <w:tc>
                <w:tcPr>
                  <w:tcW w:w="1499"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p>
              </w:tc>
              <w:tc>
                <w:tcPr>
                  <w:tcW w:w="1028"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3.3</w:t>
                  </w:r>
                </w:p>
              </w:tc>
              <w:tc>
                <w:tcPr>
                  <w:tcW w:w="4366" w:type="dxa"/>
                  <w:tcBorders>
                    <w:top w:val="single" w:color="auto" w:sz="6" w:space="0"/>
                    <w:left w:val="single" w:color="auto" w:sz="6" w:space="0"/>
                    <w:bottom w:val="single" w:color="auto" w:sz="4"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宋体" w:hAnsi="宋体" w:cs="宋体"/>
                      <w:kern w:val="0"/>
                      <w:sz w:val="30"/>
                      <w:szCs w:val="30"/>
                    </w:rPr>
                    <w:t>建立个人档案</w:t>
                  </w:r>
                </w:p>
              </w:tc>
              <w:tc>
                <w:tcPr>
                  <w:tcW w:w="958" w:type="dxa"/>
                  <w:tcBorders>
                    <w:top w:val="single" w:color="auto" w:sz="6" w:space="0"/>
                    <w:left w:val="single" w:color="auto" w:sz="6" w:space="0"/>
                    <w:bottom w:val="single" w:color="auto" w:sz="4" w:space="0"/>
                    <w:right w:val="single" w:color="auto" w:sz="4" w:space="0"/>
                  </w:tcBorders>
                  <w:vAlign w:val="center"/>
                </w:tcPr>
                <w:p>
                  <w:pPr>
                    <w:widowControl/>
                    <w:jc w:val="center"/>
                    <w:rPr>
                      <w:rFonts w:hint="eastAsia" w:ascii="宋体" w:hAnsi="宋体" w:eastAsia="宋体" w:cs="宋体"/>
                      <w:kern w:val="0"/>
                      <w:sz w:val="30"/>
                      <w:szCs w:val="30"/>
                      <w:lang w:eastAsia="zh-CN"/>
                    </w:rPr>
                  </w:pPr>
                  <w:r>
                    <w:rPr>
                      <w:rFonts w:hint="eastAsia" w:ascii="宋体" w:hAnsi="宋体" w:cs="宋体"/>
                      <w:kern w:val="0"/>
                      <w:sz w:val="30"/>
                      <w:szCs w:val="3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88" w:type="dxa"/>
                  <w:vMerge w:val="restart"/>
                </w:tcPr>
                <w:p>
                  <w:pPr>
                    <w:rPr>
                      <w:rFonts w:asciiTheme="majorEastAsia" w:hAnsiTheme="majorEastAsia" w:eastAsiaTheme="majorEastAsia"/>
                      <w:sz w:val="30"/>
                      <w:szCs w:val="30"/>
                    </w:rPr>
                  </w:pPr>
                  <w:r>
                    <w:rPr>
                      <w:rFonts w:hint="eastAsia" w:asciiTheme="majorEastAsia" w:hAnsiTheme="majorEastAsia" w:eastAsiaTheme="majorEastAsia"/>
                      <w:sz w:val="30"/>
                      <w:szCs w:val="30"/>
                    </w:rPr>
                    <w:t>4</w:t>
                  </w:r>
                </w:p>
              </w:tc>
              <w:tc>
                <w:tcPr>
                  <w:tcW w:w="1499" w:type="dxa"/>
                  <w:vMerge w:val="restart"/>
                </w:tcPr>
                <w:p>
                  <w:pPr>
                    <w:jc w:val="center"/>
                    <w:rPr>
                      <w:rFonts w:ascii="黑体" w:hAnsi="黑体" w:eastAsia="黑体"/>
                      <w:sz w:val="30"/>
                      <w:szCs w:val="30"/>
                    </w:rPr>
                  </w:pPr>
                  <w:r>
                    <w:rPr>
                      <w:rFonts w:hint="eastAsia" w:ascii="宋体" w:hAnsi="宋体" w:cs="宋体"/>
                      <w:kern w:val="0"/>
                      <w:sz w:val="30"/>
                      <w:szCs w:val="30"/>
                    </w:rPr>
                    <w:t>城乡居民养老保险办理</w:t>
                  </w:r>
                </w:p>
              </w:tc>
              <w:tc>
                <w:tcPr>
                  <w:tcW w:w="1028" w:type="dxa"/>
                </w:tcPr>
                <w:p>
                  <w:pPr>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4.1</w:t>
                  </w:r>
                </w:p>
              </w:tc>
              <w:tc>
                <w:tcPr>
                  <w:tcW w:w="4366" w:type="dxa"/>
                </w:tcPr>
                <w:p>
                  <w:pPr>
                    <w:jc w:val="center"/>
                    <w:rPr>
                      <w:rFonts w:ascii="宋体" w:hAnsi="宋体" w:cs="宋体"/>
                      <w:kern w:val="0"/>
                      <w:sz w:val="30"/>
                      <w:szCs w:val="30"/>
                    </w:rPr>
                  </w:pPr>
                  <w:r>
                    <w:rPr>
                      <w:rFonts w:hint="eastAsia" w:ascii="宋体" w:hAnsi="宋体" w:cs="宋体"/>
                      <w:kern w:val="0"/>
                      <w:sz w:val="30"/>
                      <w:szCs w:val="30"/>
                    </w:rPr>
                    <w:t>申报办理城乡居民参加</w:t>
                  </w:r>
                </w:p>
                <w:p>
                  <w:pPr>
                    <w:jc w:val="center"/>
                  </w:pPr>
                  <w:r>
                    <w:rPr>
                      <w:rFonts w:hint="eastAsia" w:ascii="宋体" w:hAnsi="宋体" w:cs="宋体"/>
                      <w:kern w:val="0"/>
                      <w:sz w:val="30"/>
                      <w:szCs w:val="30"/>
                    </w:rPr>
                    <w:t>养老保险</w:t>
                  </w:r>
                </w:p>
              </w:tc>
              <w:tc>
                <w:tcPr>
                  <w:tcW w:w="958" w:type="dxa"/>
                </w:tcPr>
                <w:p>
                  <w:pPr>
                    <w:ind w:firstLine="150" w:firstLineChars="50"/>
                    <w:rPr>
                      <w:rFonts w:hint="eastAsia" w:ascii="宋体" w:hAnsi="宋体" w:eastAsia="宋体" w:cs="宋体"/>
                      <w:kern w:val="0"/>
                      <w:sz w:val="30"/>
                      <w:szCs w:val="30"/>
                      <w:lang w:val="en-US" w:eastAsia="zh-CN"/>
                    </w:rPr>
                  </w:pPr>
                  <w:r>
                    <w:rPr>
                      <w:rFonts w:hint="eastAsia" w:ascii="宋体" w:hAnsi="宋体" w:cs="宋体"/>
                      <w:kern w:val="0"/>
                      <w:sz w:val="30"/>
                      <w:szCs w:val="3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88" w:type="dxa"/>
                  <w:vMerge w:val="continue"/>
                </w:tcPr>
                <w:p/>
              </w:tc>
              <w:tc>
                <w:tcPr>
                  <w:tcW w:w="1499" w:type="dxa"/>
                  <w:vMerge w:val="continue"/>
                </w:tcPr>
                <w:p/>
              </w:tc>
              <w:tc>
                <w:tcPr>
                  <w:tcW w:w="1028" w:type="dxa"/>
                </w:tcPr>
                <w:p>
                  <w:pPr>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4.2</w:t>
                  </w:r>
                </w:p>
              </w:tc>
              <w:tc>
                <w:tcPr>
                  <w:tcW w:w="4366" w:type="dxa"/>
                </w:tcPr>
                <w:p>
                  <w:pPr>
                    <w:jc w:val="center"/>
                    <w:rPr>
                      <w:rFonts w:ascii="黑体" w:hAnsi="黑体" w:eastAsia="黑体"/>
                      <w:sz w:val="30"/>
                      <w:szCs w:val="30"/>
                    </w:rPr>
                  </w:pPr>
                  <w:r>
                    <w:rPr>
                      <w:rFonts w:hint="eastAsia" w:ascii="宋体" w:hAnsi="宋体" w:cs="宋体"/>
                      <w:kern w:val="0"/>
                      <w:sz w:val="30"/>
                      <w:szCs w:val="30"/>
                    </w:rPr>
                    <w:t>残疾人参加城居养老保险</w:t>
                  </w:r>
                </w:p>
              </w:tc>
              <w:tc>
                <w:tcPr>
                  <w:tcW w:w="958" w:type="dxa"/>
                </w:tcPr>
                <w:p>
                  <w:pPr>
                    <w:jc w:val="center"/>
                    <w:rPr>
                      <w:rFonts w:hint="eastAsia" w:ascii="宋体" w:hAnsi="宋体" w:eastAsia="宋体"/>
                      <w:sz w:val="30"/>
                      <w:szCs w:val="30"/>
                      <w:lang w:val="en-US" w:eastAsia="zh-CN"/>
                    </w:rPr>
                  </w:pPr>
                  <w:r>
                    <w:rPr>
                      <w:rFonts w:hint="eastAsia" w:ascii="宋体" w:hAnsi="宋体"/>
                      <w:sz w:val="30"/>
                      <w:szCs w:val="3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88" w:type="dxa"/>
                  <w:vMerge w:val="continue"/>
                </w:tcPr>
                <w:p/>
              </w:tc>
              <w:tc>
                <w:tcPr>
                  <w:tcW w:w="1499" w:type="dxa"/>
                  <w:vMerge w:val="continue"/>
                </w:tcPr>
                <w:p/>
              </w:tc>
              <w:tc>
                <w:tcPr>
                  <w:tcW w:w="1028" w:type="dxa"/>
                </w:tcPr>
                <w:p>
                  <w:pPr>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4.3</w:t>
                  </w:r>
                </w:p>
              </w:tc>
              <w:tc>
                <w:tcPr>
                  <w:tcW w:w="4366" w:type="dxa"/>
                </w:tcPr>
                <w:p>
                  <w:pPr>
                    <w:jc w:val="center"/>
                  </w:pPr>
                  <w:r>
                    <w:rPr>
                      <w:rFonts w:hint="eastAsia" w:ascii="宋体" w:hAnsi="宋体" w:cs="宋体"/>
                      <w:kern w:val="0"/>
                      <w:sz w:val="30"/>
                      <w:szCs w:val="30"/>
                    </w:rPr>
                    <w:t>参加城乡居民养老退休</w:t>
                  </w:r>
                </w:p>
              </w:tc>
              <w:tc>
                <w:tcPr>
                  <w:tcW w:w="958" w:type="dxa"/>
                </w:tcPr>
                <w:p>
                  <w:pPr>
                    <w:jc w:val="center"/>
                    <w:rPr>
                      <w:rFonts w:hint="eastAsia" w:ascii="宋体" w:hAnsi="宋体" w:eastAsia="宋体"/>
                      <w:sz w:val="30"/>
                      <w:szCs w:val="30"/>
                      <w:lang w:val="en-US" w:eastAsia="zh-CN"/>
                    </w:rPr>
                  </w:pPr>
                  <w:r>
                    <w:rPr>
                      <w:rFonts w:hint="eastAsia" w:ascii="宋体" w:hAnsi="宋体"/>
                      <w:sz w:val="30"/>
                      <w:szCs w:val="30"/>
                      <w:lang w:val="en-US" w:eastAsia="zh-CN"/>
                    </w:rPr>
                    <w:t>12</w:t>
                  </w:r>
                </w:p>
              </w:tc>
            </w:tr>
            <w:tr>
              <w:tblPrEx>
                <w:tblCellMar>
                  <w:top w:w="0" w:type="dxa"/>
                  <w:left w:w="108" w:type="dxa"/>
                  <w:bottom w:w="0" w:type="dxa"/>
                  <w:right w:w="108" w:type="dxa"/>
                </w:tblCellMar>
              </w:tblPrEx>
              <w:trPr>
                <w:trHeight w:val="690" w:hRule="atLeast"/>
              </w:trPr>
              <w:tc>
                <w:tcPr>
                  <w:tcW w:w="588"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w:t>
                  </w:r>
                </w:p>
              </w:tc>
              <w:tc>
                <w:tcPr>
                  <w:tcW w:w="1499"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30"/>
                      <w:szCs w:val="30"/>
                    </w:rPr>
                  </w:pPr>
                  <w:r>
                    <w:rPr>
                      <w:rFonts w:hint="eastAsia" w:ascii="宋体" w:hAnsi="宋体" w:cs="宋体"/>
                      <w:kern w:val="0"/>
                      <w:sz w:val="30"/>
                      <w:szCs w:val="30"/>
                    </w:rPr>
                    <w:t>大龄失业人员社会保险补贴</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66"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宋体" w:hAnsi="宋体" w:cs="宋体"/>
                      <w:kern w:val="0"/>
                      <w:sz w:val="30"/>
                      <w:szCs w:val="30"/>
                    </w:rPr>
                    <w:t>灵活就业社保补贴申报</w:t>
                  </w:r>
                  <w:r>
                    <w:rPr>
                      <w:rFonts w:hint="eastAsia" w:ascii="方正黑体简体" w:hAnsi="宋体" w:eastAsia="方正黑体简体" w:cs="宋体"/>
                      <w:kern w:val="0"/>
                      <w:sz w:val="30"/>
                      <w:szCs w:val="30"/>
                    </w:rPr>
                    <w:t>　</w:t>
                  </w:r>
                </w:p>
              </w:tc>
              <w:tc>
                <w:tcPr>
                  <w:tcW w:w="958"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13</w:t>
                  </w:r>
                </w:p>
              </w:tc>
            </w:tr>
            <w:tr>
              <w:tblPrEx>
                <w:tblCellMar>
                  <w:top w:w="0" w:type="dxa"/>
                  <w:left w:w="108" w:type="dxa"/>
                  <w:bottom w:w="0" w:type="dxa"/>
                  <w:right w:w="108" w:type="dxa"/>
                </w:tblCellMar>
              </w:tblPrEx>
              <w:trPr>
                <w:trHeight w:val="690" w:hRule="atLeast"/>
              </w:trPr>
              <w:tc>
                <w:tcPr>
                  <w:tcW w:w="58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49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66"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宋体" w:hAnsi="宋体" w:cs="宋体"/>
                      <w:kern w:val="0"/>
                      <w:sz w:val="30"/>
                      <w:szCs w:val="30"/>
                    </w:rPr>
                    <w:t>灵活就业人员的年检审核</w:t>
                  </w:r>
                </w:p>
              </w:tc>
              <w:tc>
                <w:tcPr>
                  <w:tcW w:w="958"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14</w:t>
                  </w:r>
                </w:p>
              </w:tc>
            </w:tr>
            <w:tr>
              <w:tblPrEx>
                <w:tblCellMar>
                  <w:top w:w="0" w:type="dxa"/>
                  <w:left w:w="108" w:type="dxa"/>
                  <w:bottom w:w="0" w:type="dxa"/>
                  <w:right w:w="108" w:type="dxa"/>
                </w:tblCellMar>
              </w:tblPrEx>
              <w:trPr>
                <w:trHeight w:val="656" w:hRule="atLeast"/>
              </w:trPr>
              <w:tc>
                <w:tcPr>
                  <w:tcW w:w="58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49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66"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宋体" w:hAnsi="宋体" w:cs="宋体"/>
                      <w:kern w:val="0"/>
                      <w:sz w:val="30"/>
                      <w:szCs w:val="30"/>
                    </w:rPr>
                    <w:t>灵活就业补贴三年享受退出办理</w:t>
                  </w:r>
                </w:p>
              </w:tc>
              <w:tc>
                <w:tcPr>
                  <w:tcW w:w="95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30"/>
                      <w:szCs w:val="30"/>
                      <w:lang w:val="en-US" w:eastAsia="zh-CN"/>
                    </w:rPr>
                  </w:pPr>
                  <w:r>
                    <w:rPr>
                      <w:rFonts w:hint="eastAsia" w:ascii="宋体" w:hAnsi="宋体" w:cs="宋体"/>
                      <w:kern w:val="0"/>
                      <w:sz w:val="30"/>
                      <w:szCs w:val="30"/>
                      <w:lang w:val="en-US" w:eastAsia="zh-CN"/>
                    </w:rPr>
                    <w:t>15</w:t>
                  </w:r>
                </w:p>
              </w:tc>
            </w:tr>
            <w:tr>
              <w:tblPrEx>
                <w:tblCellMar>
                  <w:top w:w="0" w:type="dxa"/>
                  <w:left w:w="108" w:type="dxa"/>
                  <w:bottom w:w="0" w:type="dxa"/>
                  <w:right w:w="108" w:type="dxa"/>
                </w:tblCellMar>
              </w:tblPrEx>
              <w:trPr>
                <w:trHeight w:val="1828" w:hRule="atLeast"/>
              </w:trPr>
              <w:tc>
                <w:tcPr>
                  <w:tcW w:w="58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6</w:t>
                  </w:r>
                </w:p>
              </w:tc>
              <w:tc>
                <w:tcPr>
                  <w:tcW w:w="1499" w:type="dxa"/>
                  <w:tcBorders>
                    <w:top w:val="single" w:color="auto" w:sz="6" w:space="0"/>
                    <w:left w:val="single" w:color="auto" w:sz="6" w:space="0"/>
                    <w:bottom w:val="single" w:color="auto" w:sz="6" w:space="0"/>
                    <w:right w:val="single" w:color="auto" w:sz="6" w:space="0"/>
                  </w:tcBorders>
                  <w:vAlign w:val="center"/>
                </w:tcPr>
                <w:p>
                  <w:pPr>
                    <w:jc w:val="center"/>
                    <w:rPr>
                      <w:rFonts w:ascii="方正楷体简体" w:hAnsi="宋体" w:eastAsia="方正楷体简体" w:cs="宋体"/>
                      <w:kern w:val="0"/>
                      <w:sz w:val="30"/>
                      <w:szCs w:val="30"/>
                    </w:rPr>
                  </w:pPr>
                  <w:r>
                    <w:rPr>
                      <w:rFonts w:hint="eastAsia" w:ascii="宋体" w:hAnsi="宋体" w:cs="宋体"/>
                      <w:kern w:val="0"/>
                      <w:sz w:val="30"/>
                      <w:szCs w:val="30"/>
                    </w:rPr>
                    <w:t>申办缴纳社会保险手续</w:t>
                  </w:r>
                  <w:r>
                    <w:rPr>
                      <w:rFonts w:hint="eastAsia" w:ascii="方正楷体简体" w:hAnsi="宋体" w:eastAsia="方正楷体简体" w:cs="宋体"/>
                      <w:kern w:val="0"/>
                      <w:sz w:val="30"/>
                      <w:szCs w:val="30"/>
                    </w:rPr>
                    <w:t>　</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6.1</w:t>
                  </w:r>
                </w:p>
              </w:tc>
              <w:tc>
                <w:tcPr>
                  <w:tcW w:w="4366"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宋体" w:hAnsi="宋体" w:cs="宋体"/>
                      <w:kern w:val="0"/>
                      <w:sz w:val="30"/>
                      <w:szCs w:val="30"/>
                    </w:rPr>
                    <w:t>申办缴纳社会保险手续</w:t>
                  </w:r>
                </w:p>
              </w:tc>
              <w:tc>
                <w:tcPr>
                  <w:tcW w:w="95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30"/>
                      <w:szCs w:val="30"/>
                      <w:lang w:val="en-US" w:eastAsia="zh-CN"/>
                    </w:rPr>
                  </w:pPr>
                  <w:r>
                    <w:rPr>
                      <w:rFonts w:hint="eastAsia" w:ascii="宋体" w:hAnsi="宋体" w:cs="宋体"/>
                      <w:kern w:val="0"/>
                      <w:sz w:val="30"/>
                      <w:szCs w:val="30"/>
                      <w:lang w:val="en-US" w:eastAsia="zh-CN"/>
                    </w:rPr>
                    <w:t>16</w:t>
                  </w:r>
                </w:p>
              </w:tc>
            </w:tr>
            <w:tr>
              <w:tblPrEx>
                <w:tblCellMar>
                  <w:top w:w="0" w:type="dxa"/>
                  <w:left w:w="108" w:type="dxa"/>
                  <w:bottom w:w="0" w:type="dxa"/>
                  <w:right w:w="108" w:type="dxa"/>
                </w:tblCellMar>
              </w:tblPrEx>
              <w:trPr>
                <w:trHeight w:val="791" w:hRule="atLeast"/>
              </w:trPr>
              <w:tc>
                <w:tcPr>
                  <w:tcW w:w="58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7</w:t>
                  </w:r>
                </w:p>
              </w:tc>
              <w:tc>
                <w:tcPr>
                  <w:tcW w:w="1499" w:type="dxa"/>
                  <w:tcBorders>
                    <w:top w:val="single" w:color="auto" w:sz="6" w:space="0"/>
                    <w:left w:val="single" w:color="auto" w:sz="6" w:space="0"/>
                    <w:bottom w:val="single" w:color="auto" w:sz="6" w:space="0"/>
                    <w:right w:val="single" w:color="auto" w:sz="4" w:space="0"/>
                  </w:tcBorders>
                  <w:vAlign w:val="center"/>
                </w:tcPr>
                <w:p>
                  <w:pPr>
                    <w:jc w:val="center"/>
                    <w:rPr>
                      <w:rFonts w:ascii="方正楷体简体" w:hAnsi="宋体" w:eastAsia="方正楷体简体" w:cs="宋体"/>
                      <w:kern w:val="0"/>
                      <w:sz w:val="30"/>
                      <w:szCs w:val="30"/>
                    </w:rPr>
                  </w:pPr>
                  <w:r>
                    <w:rPr>
                      <w:rFonts w:hint="eastAsia" w:ascii="宋体" w:hAnsi="宋体" w:cs="宋体"/>
                      <w:kern w:val="0"/>
                      <w:sz w:val="30"/>
                      <w:szCs w:val="30"/>
                    </w:rPr>
                    <w:t>职业介绍</w:t>
                  </w:r>
                  <w:r>
                    <w:rPr>
                      <w:rFonts w:hint="eastAsia" w:ascii="方正楷体简体" w:hAnsi="宋体" w:eastAsia="方正楷体简体" w:cs="宋体"/>
                      <w:kern w:val="0"/>
                      <w:sz w:val="30"/>
                      <w:szCs w:val="30"/>
                    </w:rPr>
                    <w:t>　　</w:t>
                  </w:r>
                </w:p>
              </w:tc>
              <w:tc>
                <w:tcPr>
                  <w:tcW w:w="1028"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7.1</w:t>
                  </w:r>
                </w:p>
              </w:tc>
              <w:tc>
                <w:tcPr>
                  <w:tcW w:w="4366"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宋体" w:hAnsi="宋体" w:cs="宋体"/>
                      <w:kern w:val="0"/>
                      <w:sz w:val="30"/>
                      <w:szCs w:val="30"/>
                    </w:rPr>
                    <w:t>职业介绍</w:t>
                  </w:r>
                </w:p>
              </w:tc>
              <w:tc>
                <w:tcPr>
                  <w:tcW w:w="95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30"/>
                      <w:szCs w:val="30"/>
                      <w:lang w:val="en-US" w:eastAsia="zh-CN"/>
                    </w:rPr>
                  </w:pPr>
                  <w:r>
                    <w:rPr>
                      <w:rFonts w:hint="eastAsia" w:ascii="宋体" w:hAnsi="宋体" w:cs="宋体"/>
                      <w:kern w:val="0"/>
                      <w:sz w:val="30"/>
                      <w:szCs w:val="30"/>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88" w:type="dxa"/>
                </w:tcPr>
                <w:p>
                  <w:pPr>
                    <w:spacing w:line="588" w:lineRule="exact"/>
                    <w:ind w:left="15"/>
                    <w:jc w:val="left"/>
                    <w:rPr>
                      <w:rFonts w:eastAsia="方正仿宋简体"/>
                      <w:sz w:val="34"/>
                      <w:szCs w:val="34"/>
                    </w:rPr>
                  </w:pPr>
                </w:p>
                <w:p>
                  <w:pPr>
                    <w:spacing w:line="588" w:lineRule="exact"/>
                    <w:ind w:left="15"/>
                    <w:jc w:val="left"/>
                    <w:rPr>
                      <w:rFonts w:asciiTheme="majorEastAsia" w:hAnsiTheme="majorEastAsia" w:eastAsiaTheme="majorEastAsia"/>
                      <w:sz w:val="30"/>
                      <w:szCs w:val="30"/>
                    </w:rPr>
                  </w:pPr>
                  <w:r>
                    <w:rPr>
                      <w:rFonts w:hint="eastAsia" w:asciiTheme="majorEastAsia" w:hAnsiTheme="majorEastAsia" w:eastAsiaTheme="majorEastAsia"/>
                      <w:sz w:val="30"/>
                      <w:szCs w:val="30"/>
                    </w:rPr>
                    <w:t>8</w:t>
                  </w:r>
                </w:p>
              </w:tc>
              <w:tc>
                <w:tcPr>
                  <w:tcW w:w="1499" w:type="dxa"/>
                </w:tcPr>
                <w:p>
                  <w:pPr>
                    <w:jc w:val="center"/>
                    <w:rPr>
                      <w:rFonts w:eastAsia="方正仿宋简体"/>
                      <w:sz w:val="34"/>
                      <w:szCs w:val="34"/>
                    </w:rPr>
                  </w:pPr>
                  <w:r>
                    <w:rPr>
                      <w:rFonts w:hint="eastAsia" w:ascii="宋体" w:hAnsi="宋体" w:cs="宋体"/>
                      <w:kern w:val="0"/>
                      <w:sz w:val="30"/>
                      <w:szCs w:val="30"/>
                    </w:rPr>
                    <w:t>申办社会保障卡</w:t>
                  </w:r>
                </w:p>
              </w:tc>
              <w:tc>
                <w:tcPr>
                  <w:tcW w:w="1028" w:type="dxa"/>
                </w:tcPr>
                <w:p>
                  <w:pPr>
                    <w:widowControl/>
                    <w:jc w:val="center"/>
                    <w:rPr>
                      <w:rFonts w:asciiTheme="majorEastAsia" w:hAnsiTheme="majorEastAsia" w:eastAsiaTheme="majorEastAsia"/>
                      <w:sz w:val="30"/>
                      <w:szCs w:val="30"/>
                    </w:rPr>
                  </w:pPr>
                </w:p>
                <w:p>
                  <w:pPr>
                    <w:widowControl/>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8.1</w:t>
                  </w:r>
                </w:p>
              </w:tc>
              <w:tc>
                <w:tcPr>
                  <w:tcW w:w="4366" w:type="dxa"/>
                </w:tcPr>
                <w:p>
                  <w:pPr>
                    <w:jc w:val="center"/>
                    <w:rPr>
                      <w:rFonts w:ascii="宋体" w:hAnsi="宋体" w:cs="宋体"/>
                      <w:kern w:val="0"/>
                      <w:sz w:val="30"/>
                      <w:szCs w:val="30"/>
                    </w:rPr>
                  </w:pPr>
                  <w:r>
                    <w:rPr>
                      <w:rFonts w:hint="eastAsia" w:ascii="宋体" w:hAnsi="宋体" w:cs="宋体"/>
                      <w:kern w:val="0"/>
                      <w:sz w:val="30"/>
                      <w:szCs w:val="30"/>
                    </w:rPr>
                    <w:t>申办社会保障卡</w:t>
                  </w:r>
                </w:p>
                <w:p>
                  <w:pPr>
                    <w:spacing w:line="588" w:lineRule="exact"/>
                    <w:jc w:val="center"/>
                    <w:rPr>
                      <w:rFonts w:eastAsia="方正仿宋简体"/>
                      <w:sz w:val="34"/>
                      <w:szCs w:val="34"/>
                    </w:rPr>
                  </w:pPr>
                </w:p>
              </w:tc>
              <w:tc>
                <w:tcPr>
                  <w:tcW w:w="958" w:type="dxa"/>
                </w:tcPr>
                <w:p>
                  <w:pPr>
                    <w:widowControl/>
                    <w:jc w:val="center"/>
                    <w:rPr>
                      <w:rFonts w:ascii="宋体" w:hAnsi="宋体"/>
                      <w:sz w:val="30"/>
                      <w:szCs w:val="30"/>
                    </w:rPr>
                  </w:pPr>
                </w:p>
                <w:p>
                  <w:pPr>
                    <w:spacing w:line="588" w:lineRule="exact"/>
                    <w:jc w:val="center"/>
                    <w:rPr>
                      <w:rFonts w:hint="eastAsia" w:ascii="宋体" w:hAnsi="宋体" w:eastAsia="宋体"/>
                      <w:sz w:val="30"/>
                      <w:szCs w:val="30"/>
                      <w:lang w:val="en-US" w:eastAsia="zh-CN"/>
                    </w:rPr>
                  </w:pPr>
                  <w:r>
                    <w:rPr>
                      <w:rFonts w:hint="eastAsia" w:ascii="宋体" w:hAnsi="宋体"/>
                      <w:sz w:val="30"/>
                      <w:szCs w:val="3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588" w:type="dxa"/>
                </w:tcPr>
                <w:p>
                  <w:pPr>
                    <w:spacing w:line="588" w:lineRule="exact"/>
                    <w:ind w:left="15"/>
                    <w:jc w:val="left"/>
                    <w:rPr>
                      <w:rFonts w:eastAsia="方正仿宋简体"/>
                      <w:sz w:val="34"/>
                      <w:szCs w:val="34"/>
                    </w:rPr>
                  </w:pPr>
                </w:p>
                <w:p>
                  <w:pPr>
                    <w:spacing w:line="588" w:lineRule="exact"/>
                    <w:ind w:left="15"/>
                    <w:jc w:val="left"/>
                    <w:rPr>
                      <w:rFonts w:asciiTheme="majorEastAsia" w:hAnsiTheme="majorEastAsia" w:eastAsiaTheme="majorEastAsia"/>
                      <w:sz w:val="30"/>
                      <w:szCs w:val="30"/>
                    </w:rPr>
                  </w:pPr>
                  <w:r>
                    <w:rPr>
                      <w:rFonts w:hint="eastAsia" w:asciiTheme="majorEastAsia" w:hAnsiTheme="majorEastAsia" w:eastAsiaTheme="majorEastAsia"/>
                      <w:sz w:val="30"/>
                      <w:szCs w:val="30"/>
                    </w:rPr>
                    <w:t>9</w:t>
                  </w:r>
                </w:p>
              </w:tc>
              <w:tc>
                <w:tcPr>
                  <w:tcW w:w="1499" w:type="dxa"/>
                </w:tcPr>
                <w:p>
                  <w:pPr>
                    <w:jc w:val="center"/>
                    <w:rPr>
                      <w:rFonts w:eastAsia="方正仿宋简体"/>
                      <w:sz w:val="34"/>
                      <w:szCs w:val="34"/>
                    </w:rPr>
                  </w:pPr>
                  <w:r>
                    <w:rPr>
                      <w:rFonts w:hint="eastAsia" w:ascii="宋体" w:hAnsi="宋体" w:cs="宋体"/>
                      <w:kern w:val="0"/>
                      <w:sz w:val="30"/>
                      <w:szCs w:val="30"/>
                    </w:rPr>
                    <w:t>街道劳动人事争议协调</w:t>
                  </w:r>
                </w:p>
              </w:tc>
              <w:tc>
                <w:tcPr>
                  <w:tcW w:w="1028" w:type="dxa"/>
                </w:tcPr>
                <w:p>
                  <w:pPr>
                    <w:widowControl/>
                    <w:jc w:val="center"/>
                    <w:rPr>
                      <w:rFonts w:asciiTheme="majorEastAsia" w:hAnsiTheme="majorEastAsia" w:eastAsiaTheme="majorEastAsia"/>
                      <w:sz w:val="30"/>
                      <w:szCs w:val="30"/>
                    </w:rPr>
                  </w:pPr>
                </w:p>
                <w:p>
                  <w:pPr>
                    <w:widowControl/>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9.1</w:t>
                  </w:r>
                </w:p>
              </w:tc>
              <w:tc>
                <w:tcPr>
                  <w:tcW w:w="4366" w:type="dxa"/>
                </w:tcPr>
                <w:p>
                  <w:pPr>
                    <w:jc w:val="center"/>
                    <w:rPr>
                      <w:rFonts w:ascii="宋体" w:hAnsi="宋体" w:cs="宋体"/>
                      <w:kern w:val="0"/>
                      <w:sz w:val="30"/>
                      <w:szCs w:val="30"/>
                    </w:rPr>
                  </w:pPr>
                  <w:r>
                    <w:rPr>
                      <w:rFonts w:hint="eastAsia" w:ascii="宋体" w:hAnsi="宋体" w:cs="宋体"/>
                      <w:kern w:val="0"/>
                      <w:sz w:val="30"/>
                      <w:szCs w:val="30"/>
                    </w:rPr>
                    <w:t>街道劳动人事争议协调</w:t>
                  </w:r>
                </w:p>
                <w:p>
                  <w:pPr>
                    <w:spacing w:line="588" w:lineRule="exact"/>
                    <w:jc w:val="center"/>
                    <w:rPr>
                      <w:rFonts w:eastAsia="方正仿宋简体"/>
                      <w:sz w:val="34"/>
                      <w:szCs w:val="34"/>
                    </w:rPr>
                  </w:pPr>
                </w:p>
              </w:tc>
              <w:tc>
                <w:tcPr>
                  <w:tcW w:w="958" w:type="dxa"/>
                </w:tcPr>
                <w:p>
                  <w:pPr>
                    <w:widowControl/>
                    <w:jc w:val="center"/>
                    <w:rPr>
                      <w:rFonts w:ascii="宋体" w:hAnsi="宋体"/>
                      <w:sz w:val="30"/>
                      <w:szCs w:val="30"/>
                    </w:rPr>
                  </w:pPr>
                </w:p>
                <w:p>
                  <w:pPr>
                    <w:spacing w:line="588" w:lineRule="exact"/>
                    <w:jc w:val="center"/>
                    <w:rPr>
                      <w:rFonts w:hint="default" w:ascii="宋体" w:hAnsi="宋体" w:eastAsia="宋体"/>
                      <w:sz w:val="30"/>
                      <w:szCs w:val="30"/>
                      <w:lang w:val="en-US" w:eastAsia="zh-CN"/>
                    </w:rPr>
                  </w:pPr>
                  <w:r>
                    <w:rPr>
                      <w:rFonts w:hint="eastAsia" w:ascii="宋体" w:hAnsi="宋体"/>
                      <w:sz w:val="30"/>
                      <w:szCs w:val="30"/>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588" w:type="dxa"/>
                </w:tcPr>
                <w:p>
                  <w:pPr>
                    <w:spacing w:line="588" w:lineRule="exact"/>
                    <w:ind w:left="15"/>
                    <w:jc w:val="left"/>
                    <w:rPr>
                      <w:rFonts w:eastAsia="方正仿宋简体"/>
                      <w:sz w:val="34"/>
                      <w:szCs w:val="34"/>
                    </w:rPr>
                  </w:pPr>
                  <w:r>
                    <w:rPr>
                      <w:rFonts w:hint="eastAsia" w:asciiTheme="majorEastAsia" w:hAnsiTheme="majorEastAsia" w:eastAsiaTheme="majorEastAsia"/>
                      <w:sz w:val="30"/>
                      <w:szCs w:val="30"/>
                    </w:rPr>
                    <w:t>10</w:t>
                  </w:r>
                </w:p>
              </w:tc>
              <w:tc>
                <w:tcPr>
                  <w:tcW w:w="1499" w:type="dxa"/>
                </w:tcPr>
                <w:p>
                  <w:pPr>
                    <w:jc w:val="center"/>
                    <w:rPr>
                      <w:rFonts w:ascii="方正楷体简体" w:hAnsi="宋体" w:eastAsia="方正楷体简体" w:cs="宋体"/>
                      <w:kern w:val="0"/>
                      <w:sz w:val="30"/>
                      <w:szCs w:val="30"/>
                    </w:rPr>
                  </w:pPr>
                  <w:r>
                    <w:rPr>
                      <w:rFonts w:hint="eastAsia" w:ascii="宋体" w:hAnsi="宋体" w:cs="宋体"/>
                      <w:kern w:val="0"/>
                      <w:sz w:val="30"/>
                      <w:szCs w:val="30"/>
                    </w:rPr>
                    <w:t>小额担保贷款</w:t>
                  </w:r>
                </w:p>
              </w:tc>
              <w:tc>
                <w:tcPr>
                  <w:tcW w:w="1028" w:type="dxa"/>
                </w:tcPr>
                <w:p>
                  <w:pPr>
                    <w:widowControl/>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10.1</w:t>
                  </w:r>
                </w:p>
              </w:tc>
              <w:tc>
                <w:tcPr>
                  <w:tcW w:w="4366" w:type="dxa"/>
                </w:tcPr>
                <w:p>
                  <w:pPr>
                    <w:jc w:val="center"/>
                    <w:rPr>
                      <w:rFonts w:ascii="方正楷体简体" w:hAnsi="宋体" w:eastAsia="方正楷体简体" w:cs="宋体"/>
                      <w:kern w:val="0"/>
                      <w:sz w:val="30"/>
                      <w:szCs w:val="30"/>
                    </w:rPr>
                  </w:pPr>
                  <w:r>
                    <w:rPr>
                      <w:rFonts w:hint="eastAsia" w:ascii="宋体" w:hAnsi="宋体" w:cs="宋体"/>
                      <w:kern w:val="0"/>
                      <w:sz w:val="30"/>
                      <w:szCs w:val="30"/>
                    </w:rPr>
                    <w:t>小额担保贷款</w:t>
                  </w:r>
                </w:p>
              </w:tc>
              <w:tc>
                <w:tcPr>
                  <w:tcW w:w="958" w:type="dxa"/>
                </w:tcPr>
                <w:p>
                  <w:pPr>
                    <w:widowControl/>
                    <w:jc w:val="center"/>
                    <w:rPr>
                      <w:rFonts w:hint="eastAsia" w:ascii="宋体" w:hAnsi="宋体" w:eastAsia="宋体"/>
                      <w:sz w:val="30"/>
                      <w:szCs w:val="30"/>
                      <w:lang w:val="en-US" w:eastAsia="zh-CN"/>
                    </w:rPr>
                  </w:pPr>
                  <w:r>
                    <w:rPr>
                      <w:rFonts w:hint="eastAsia" w:ascii="宋体" w:hAnsi="宋体"/>
                      <w:sz w:val="30"/>
                      <w:szCs w:val="3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588" w:type="dxa"/>
                </w:tcPr>
                <w:p>
                  <w:pPr>
                    <w:spacing w:line="588" w:lineRule="exact"/>
                    <w:ind w:left="15"/>
                    <w:jc w:val="left"/>
                    <w:rPr>
                      <w:rFonts w:asciiTheme="majorEastAsia" w:hAnsiTheme="majorEastAsia" w:eastAsiaTheme="majorEastAsia"/>
                      <w:sz w:val="30"/>
                      <w:szCs w:val="30"/>
                    </w:rPr>
                  </w:pPr>
                  <w:r>
                    <w:rPr>
                      <w:rFonts w:hint="eastAsia" w:asciiTheme="majorEastAsia" w:hAnsiTheme="majorEastAsia" w:eastAsiaTheme="majorEastAsia"/>
                      <w:sz w:val="30"/>
                      <w:szCs w:val="30"/>
                    </w:rPr>
                    <w:t>11</w:t>
                  </w:r>
                </w:p>
              </w:tc>
              <w:tc>
                <w:tcPr>
                  <w:tcW w:w="1499" w:type="dxa"/>
                </w:tcPr>
                <w:p>
                  <w:pPr>
                    <w:jc w:val="center"/>
                    <w:rPr>
                      <w:rFonts w:ascii="方正楷体简体" w:hAnsi="宋体" w:eastAsia="方正楷体简体" w:cs="宋体"/>
                      <w:kern w:val="0"/>
                      <w:sz w:val="30"/>
                      <w:szCs w:val="30"/>
                    </w:rPr>
                  </w:pPr>
                  <w:r>
                    <w:rPr>
                      <w:rFonts w:hint="eastAsia" w:ascii="宋体" w:hAnsi="宋体" w:cs="宋体"/>
                      <w:kern w:val="0"/>
                      <w:sz w:val="30"/>
                      <w:szCs w:val="30"/>
                    </w:rPr>
                    <w:t>职业技能培训</w:t>
                  </w:r>
                </w:p>
              </w:tc>
              <w:tc>
                <w:tcPr>
                  <w:tcW w:w="1028" w:type="dxa"/>
                </w:tcPr>
                <w:p>
                  <w:pPr>
                    <w:widowControl/>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11.1</w:t>
                  </w:r>
                </w:p>
              </w:tc>
              <w:tc>
                <w:tcPr>
                  <w:tcW w:w="4366" w:type="dxa"/>
                </w:tcPr>
                <w:p>
                  <w:pPr>
                    <w:jc w:val="center"/>
                    <w:rPr>
                      <w:rFonts w:ascii="方正楷体简体" w:hAnsi="宋体" w:eastAsia="方正楷体简体" w:cs="宋体"/>
                      <w:kern w:val="0"/>
                      <w:sz w:val="30"/>
                      <w:szCs w:val="30"/>
                    </w:rPr>
                  </w:pPr>
                  <w:r>
                    <w:rPr>
                      <w:rFonts w:hint="eastAsia" w:ascii="宋体" w:hAnsi="宋体" w:cs="宋体"/>
                      <w:kern w:val="0"/>
                      <w:sz w:val="30"/>
                      <w:szCs w:val="30"/>
                    </w:rPr>
                    <w:t>职业技能培训</w:t>
                  </w:r>
                </w:p>
              </w:tc>
              <w:tc>
                <w:tcPr>
                  <w:tcW w:w="958" w:type="dxa"/>
                </w:tcPr>
                <w:p>
                  <w:pPr>
                    <w:widowControl/>
                    <w:jc w:val="center"/>
                    <w:rPr>
                      <w:rFonts w:hint="eastAsia" w:ascii="宋体" w:hAnsi="宋体" w:eastAsia="宋体"/>
                      <w:sz w:val="30"/>
                      <w:szCs w:val="30"/>
                      <w:lang w:val="en-US" w:eastAsia="zh-CN"/>
                    </w:rPr>
                  </w:pPr>
                  <w:r>
                    <w:rPr>
                      <w:rFonts w:hint="eastAsia" w:ascii="宋体" w:hAnsi="宋体"/>
                      <w:sz w:val="30"/>
                      <w:szCs w:val="30"/>
                      <w:lang w:val="en-US" w:eastAsia="zh-CN"/>
                    </w:rPr>
                    <w:t>21</w:t>
                  </w:r>
                </w:p>
              </w:tc>
            </w:tr>
          </w:tbl>
          <w:p>
            <w:pPr>
              <w:widowControl/>
              <w:ind w:firstLine="2860" w:firstLineChars="650"/>
              <w:rPr>
                <w:rFonts w:hint="eastAsia" w:ascii="方正小标宋简体" w:hAnsi="宋体" w:eastAsia="方正小标宋简体" w:cs="宋体"/>
                <w:kern w:val="0"/>
                <w:sz w:val="44"/>
                <w:szCs w:val="44"/>
              </w:rPr>
            </w:pPr>
          </w:p>
          <w:p>
            <w:pPr>
              <w:widowControl/>
              <w:ind w:firstLine="2860" w:firstLineChars="650"/>
              <w:rPr>
                <w:rFonts w:hint="eastAsia" w:ascii="方正小标宋简体" w:hAnsi="宋体" w:eastAsia="方正小标宋简体" w:cs="宋体"/>
                <w:kern w:val="0"/>
                <w:sz w:val="44"/>
                <w:szCs w:val="44"/>
              </w:rPr>
            </w:pPr>
          </w:p>
          <w:p>
            <w:pPr>
              <w:widowControl/>
              <w:ind w:firstLine="2860" w:firstLineChars="650"/>
              <w:rPr>
                <w:rFonts w:hint="eastAsia" w:ascii="方正小标宋简体" w:hAnsi="宋体" w:eastAsia="方正小标宋简体" w:cs="宋体"/>
                <w:kern w:val="0"/>
                <w:sz w:val="44"/>
                <w:szCs w:val="44"/>
              </w:rPr>
            </w:pPr>
          </w:p>
          <w:p>
            <w:pPr>
              <w:widowControl/>
              <w:ind w:firstLine="2860" w:firstLineChars="650"/>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（申报办理城乡居民医疗保险缴费）</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申报办理城乡居民医疗保险缴费</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《天津市城乡居民基本医疗保险规定实施细则》《天</w:t>
            </w:r>
            <w:r>
              <w:rPr>
                <w:rFonts w:hint="eastAsia" w:ascii="宋体" w:hAnsi="宋体" w:cs="宋体"/>
                <w:i w:val="0"/>
                <w:iCs w:val="0"/>
                <w:color w:val="000000"/>
                <w:kern w:val="0"/>
                <w:sz w:val="24"/>
                <w:szCs w:val="24"/>
                <w:u w:val="none"/>
                <w:lang w:val="en-US" w:eastAsia="zh-CN" w:bidi="ar"/>
              </w:rPr>
              <w:t>津市</w:t>
            </w:r>
            <w:r>
              <w:rPr>
                <w:rFonts w:hint="eastAsia" w:ascii="宋体" w:hAnsi="宋体" w:eastAsia="宋体" w:cs="宋体"/>
                <w:i w:val="0"/>
                <w:iCs w:val="0"/>
                <w:color w:val="000000"/>
                <w:kern w:val="0"/>
                <w:sz w:val="24"/>
                <w:szCs w:val="24"/>
                <w:u w:val="none"/>
                <w:lang w:val="en-US" w:eastAsia="zh-CN" w:bidi="ar"/>
              </w:rPr>
              <w:t>城乡居民基本医疗保险规定》（津政发）【2009】21号</w:t>
            </w:r>
          </w:p>
        </w:tc>
      </w:tr>
      <w:tr>
        <w:tblPrEx>
          <w:tblCellMar>
            <w:top w:w="0" w:type="dxa"/>
            <w:left w:w="108" w:type="dxa"/>
            <w:bottom w:w="0" w:type="dxa"/>
            <w:right w:w="108" w:type="dxa"/>
          </w:tblCellMar>
        </w:tblPrEx>
        <w:trPr>
          <w:gridAfter w:val="1"/>
          <w:wAfter w:w="702"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新城镇党群服务中心</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第一步：申请人提出申请；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 社区劳动保障工作站接件、核对申请材料;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第三步：街劳服受理；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第四步：街劳服审查；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第五步：街劳服批准；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第六步：街劳服打印《天津市社会保险缴费通知单》，参保人到银行缴费,结束</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1、户口本首页、户主页、本人页的原件及复印件。2、本人（及代办人）身份证原件复印件。印件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3、新生儿需提供出生证原件复印件（90天内）。</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为申请人办理参保缴费手续</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新城镇纪检办公室：65775272　</w:t>
            </w:r>
          </w:p>
        </w:tc>
      </w:tr>
    </w:tbl>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（城乡居民医疗保险报销）</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城乡居民医疗保险报销</w:t>
            </w:r>
          </w:p>
        </w:tc>
      </w:tr>
      <w:tr>
        <w:tblPrEx>
          <w:tblCellMar>
            <w:top w:w="0" w:type="dxa"/>
            <w:left w:w="108" w:type="dxa"/>
            <w:bottom w:w="0" w:type="dxa"/>
            <w:right w:w="108" w:type="dxa"/>
          </w:tblCellMar>
        </w:tblPrEx>
        <w:trPr>
          <w:gridAfter w:val="1"/>
          <w:wAfter w:w="702" w:type="dxa"/>
          <w:trHeight w:val="15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《关于做好城乡居民基本</w:t>
            </w:r>
            <w:r>
              <w:rPr>
                <w:rFonts w:hint="eastAsia" w:ascii="宋体" w:hAnsi="宋体" w:cs="宋体"/>
                <w:i w:val="0"/>
                <w:iCs w:val="0"/>
                <w:color w:val="000000"/>
                <w:kern w:val="0"/>
                <w:sz w:val="24"/>
                <w:szCs w:val="24"/>
                <w:u w:val="none"/>
                <w:lang w:val="en-US" w:eastAsia="zh-CN" w:bidi="ar"/>
              </w:rPr>
              <w:t>医疗</w:t>
            </w:r>
            <w:r>
              <w:rPr>
                <w:rFonts w:hint="eastAsia" w:ascii="宋体" w:hAnsi="宋体" w:eastAsia="宋体" w:cs="宋体"/>
                <w:i w:val="0"/>
                <w:iCs w:val="0"/>
                <w:color w:val="000000"/>
                <w:kern w:val="0"/>
                <w:sz w:val="24"/>
                <w:szCs w:val="24"/>
                <w:u w:val="none"/>
                <w:lang w:val="en-US" w:eastAsia="zh-CN" w:bidi="ar"/>
              </w:rPr>
              <w:t>保险垫付医药费报销工作的通知》津人社办发[2010]49号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塘沽社险分中心负责牵头，新城镇党群服务中心负责配合。</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第一步：申请人到街劳服确认城居医保报销资格，了解报销需提供材料；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第二步：申请人到街劳服报送申请材料，窗口工作人员接收、核对申请材料，申请材料齐全且符合法定形式，受理并出具《天津市基本医疗保险垫付医疗费个人申报明细表》（津社保医支字104号）；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第三步：街劳服相关工作人员对接收的申请材料进行网上操作并提交上级审核；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第四步：将纸质申请材料报送上级部门。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（一）、急诊留观转住院需提供以下资料：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1.本次留观后的住院票据的复印件,审核单复印件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2.连续就医的医保收据，盖现金收讫章、急诊章、门诊全额垫付章；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3.相应的费用明细（药费要有处方）；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4.急诊留观的诊断证明（盖医保章，诊断证明章，盖急诊章）；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5.需要的证件：申报人的身份证原件及复印件，代办人的身份证原件及复印件，儿童提供户口本原件及复印件（复印件需A4纸）。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（二）、新生儿住院垫付：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1.本次住院全额垫付说明；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2.就医的住院收据，盖现金收讫章；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3.住院的诊断证明（盖医保章，诊断证明章）；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4.出院小结与病案首页（盖病案室章或医保章）；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5.本次住院的汇总明细清单；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6.需要的证件：孩子户口本页的复印件及户口本原件，代办人身份证的原件及复印件；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7.住院收据姓名如写成XX之子或XX之女需出具出生证明原件及复印件。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收取全部材料后及时录入二期金保系统内，并及时将材料上报到塘沽社险分中心。</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（创业培训）</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2.1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创业培训</w:t>
            </w:r>
          </w:p>
        </w:tc>
      </w:tr>
      <w:tr>
        <w:tblPrEx>
          <w:tblCellMar>
            <w:top w:w="0" w:type="dxa"/>
            <w:left w:w="108" w:type="dxa"/>
            <w:bottom w:w="0" w:type="dxa"/>
            <w:right w:w="108" w:type="dxa"/>
          </w:tblCellMar>
        </w:tblPrEx>
        <w:trPr>
          <w:gridAfter w:val="1"/>
          <w:wAfter w:w="702" w:type="dxa"/>
          <w:trHeight w:val="14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《天津创业培训管理办法》津人社局发[2012]53号</w:t>
            </w:r>
          </w:p>
        </w:tc>
      </w:tr>
      <w:tr>
        <w:tblPrEx>
          <w:tblCellMar>
            <w:top w:w="0" w:type="dxa"/>
            <w:left w:w="108" w:type="dxa"/>
            <w:bottom w:w="0" w:type="dxa"/>
            <w:right w:w="108" w:type="dxa"/>
          </w:tblCellMar>
        </w:tblPrEx>
        <w:trPr>
          <w:gridAfter w:val="1"/>
          <w:wAfter w:w="702" w:type="dxa"/>
          <w:trHeight w:val="872"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我中心负责上报材料及组织人员培训，区人社局负责审批和实施培训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第一步：各类失业人员有创业意向持相关材料到社区提出申请。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第二步：社区协管员核实失业人员提供材料，填写创业培训（SYB）报名表，社区协管员上报街劳动保障服务中心制表备案后，街中心上报到区人社局创业服务指导中心批准，参加培训。</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四张1寸免冠彩色照片、《创业培训（SYB）报名表》、《就业失业证》、身份证复印件。</w:t>
            </w:r>
          </w:p>
        </w:tc>
      </w:tr>
      <w:tr>
        <w:tblPrEx>
          <w:tblCellMar>
            <w:top w:w="0" w:type="dxa"/>
            <w:left w:w="108" w:type="dxa"/>
            <w:bottom w:w="0" w:type="dxa"/>
            <w:right w:w="108" w:type="dxa"/>
          </w:tblCellMar>
        </w:tblPrEx>
        <w:trPr>
          <w:gridAfter w:val="1"/>
          <w:wAfter w:w="702" w:type="dxa"/>
          <w:trHeight w:val="89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我中心负责上报材料和发放培训合格证书</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（就业</w:t>
            </w:r>
            <w:r>
              <w:rPr>
                <w:rFonts w:hint="eastAsia" w:ascii="方正小标宋简体" w:hAnsi="宋体" w:eastAsia="方正小标宋简体" w:cs="宋体"/>
                <w:kern w:val="0"/>
                <w:sz w:val="30"/>
                <w:szCs w:val="30"/>
                <w:u w:val="single"/>
                <w:lang w:eastAsia="zh-CN"/>
              </w:rPr>
              <w:t>失业登记</w:t>
            </w:r>
            <w:r>
              <w:rPr>
                <w:rFonts w:hint="eastAsia" w:ascii="方正小标宋简体" w:hAnsi="宋体" w:eastAsia="方正小标宋简体" w:cs="宋体"/>
                <w:kern w:val="0"/>
                <w:sz w:val="30"/>
                <w:szCs w:val="30"/>
                <w:u w:val="single"/>
              </w:rPr>
              <w:t>证发放）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3.1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就业</w:t>
            </w:r>
            <w:r>
              <w:rPr>
                <w:rFonts w:hint="eastAsia" w:ascii="宋体" w:hAnsi="宋体" w:cs="宋体"/>
                <w:i w:val="0"/>
                <w:iCs w:val="0"/>
                <w:color w:val="000000"/>
                <w:kern w:val="0"/>
                <w:sz w:val="24"/>
                <w:szCs w:val="24"/>
                <w:u w:val="none"/>
                <w:lang w:val="en-US" w:eastAsia="zh-CN" w:bidi="ar"/>
              </w:rPr>
              <w:t>失业登记</w:t>
            </w:r>
            <w:r>
              <w:rPr>
                <w:rFonts w:hint="eastAsia" w:ascii="宋体" w:hAnsi="宋体" w:eastAsia="宋体" w:cs="宋体"/>
                <w:i w:val="0"/>
                <w:iCs w:val="0"/>
                <w:color w:val="000000"/>
                <w:kern w:val="0"/>
                <w:sz w:val="24"/>
                <w:szCs w:val="24"/>
                <w:u w:val="none"/>
                <w:lang w:val="en-US" w:eastAsia="zh-CN" w:bidi="ar"/>
              </w:rPr>
              <w:t>证发放</w:t>
            </w:r>
          </w:p>
        </w:tc>
      </w:tr>
      <w:tr>
        <w:tblPrEx>
          <w:tblCellMar>
            <w:top w:w="0" w:type="dxa"/>
            <w:left w:w="108" w:type="dxa"/>
            <w:bottom w:w="0" w:type="dxa"/>
            <w:right w:w="108" w:type="dxa"/>
          </w:tblCellMar>
        </w:tblPrEx>
        <w:trPr>
          <w:gridAfter w:val="1"/>
          <w:wAfter w:w="702" w:type="dxa"/>
          <w:trHeight w:val="1112"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天津人社局下发文件</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办证人员可以先打电话25330659，告知身份证号在二期网上查看是否可以在街道办理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本人带齐相关材料到中心办理填表，审核合格后网上办理出证。　</w:t>
            </w:r>
          </w:p>
        </w:tc>
      </w:tr>
      <w:tr>
        <w:tblPrEx>
          <w:tblCellMar>
            <w:top w:w="0" w:type="dxa"/>
            <w:left w:w="108" w:type="dxa"/>
            <w:bottom w:w="0" w:type="dxa"/>
            <w:right w:w="108" w:type="dxa"/>
          </w:tblCellMar>
        </w:tblPrEx>
        <w:trPr>
          <w:gridAfter w:val="1"/>
          <w:wAfter w:w="702" w:type="dxa"/>
          <w:trHeight w:val="906"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身份证、一张二寸彩照</w:t>
            </w:r>
          </w:p>
        </w:tc>
      </w:tr>
      <w:tr>
        <w:tblPrEx>
          <w:tblCellMar>
            <w:top w:w="0" w:type="dxa"/>
            <w:left w:w="108" w:type="dxa"/>
            <w:bottom w:w="0" w:type="dxa"/>
            <w:right w:w="108" w:type="dxa"/>
          </w:tblCellMar>
        </w:tblPrEx>
        <w:trPr>
          <w:gridAfter w:val="1"/>
          <w:wAfter w:w="702" w:type="dxa"/>
          <w:trHeight w:val="909"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负责办理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（失业登记）</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3.2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失业登记</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《《关于规范劳动就业管理有关问题的通知》（津劳办[2004]391号）；《关于规范劳动就业管理有关问题的补充通知》（津劳办[2005]225号）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新城镇党群服务中心负责实施</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第一步：申请人持相关材料至指定窗口办理业务；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申请人备齐申请材料后，窗口工作人员接收、核对申请材料，申请材料齐全且符合法定形式的予以即时办理；对材料不全或不符合法定形式的，窗口工作人员当场一次性告知申请人需要补正材料的全部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第三步：办理失业登记手续，填写《就业失业登记证》。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身份证、户口本、就业失业登记证。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核实信息后在二期金保系统内为申请人办理失业登记</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（建立个人档案）</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3.3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建立个人档案</w:t>
            </w:r>
          </w:p>
        </w:tc>
      </w:tr>
      <w:tr>
        <w:tblPrEx>
          <w:tblCellMar>
            <w:top w:w="0" w:type="dxa"/>
            <w:left w:w="108" w:type="dxa"/>
            <w:bottom w:w="0" w:type="dxa"/>
            <w:right w:w="108" w:type="dxa"/>
          </w:tblCellMar>
        </w:tblPrEx>
        <w:trPr>
          <w:gridAfter w:val="1"/>
          <w:wAfter w:w="702" w:type="dxa"/>
          <w:trHeight w:val="963"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依据人社局相关文件</w:t>
            </w:r>
          </w:p>
        </w:tc>
      </w:tr>
      <w:tr>
        <w:tblPrEx>
          <w:tblCellMar>
            <w:top w:w="0" w:type="dxa"/>
            <w:left w:w="108" w:type="dxa"/>
            <w:bottom w:w="0" w:type="dxa"/>
            <w:right w:w="108" w:type="dxa"/>
          </w:tblCellMar>
        </w:tblPrEx>
        <w:trPr>
          <w:gridAfter w:val="1"/>
          <w:wAfter w:w="702" w:type="dxa"/>
          <w:trHeight w:val="84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我中心、区人社局</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第一步：申请人携带申请材料至窗口办理。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窗口办事人员核对申请人递交的原件。申请材料不齐全的，申请人补齐材料继续办理。申请材料不真实的，当面退回所递材料，终止办理。材料齐全真实，留存身份证户口本复印件，申请人当场手写个人建档申请，填写表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第三步：办事人员为申请人建立个人档案，并录入劳动保障事务管理信息系统</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身份证原件及复印件一份，户口本原件及首页、本人页复印件一份，学历证书原件及复印件一份或学校开具的学历证明原件，建档人员个人出具的无档案证明，要求签字并加按本人手印，居住证原件及复印件一份，社会保险缴费证明原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负责建立个人档案</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rPr>
                <w:rFonts w:ascii="方正小标宋简体" w:hAnsi="宋体" w:eastAsia="方正小标宋简体" w:cs="宋体"/>
                <w:kern w:val="0"/>
                <w:sz w:val="44"/>
                <w:szCs w:val="44"/>
              </w:rPr>
            </w:pPr>
          </w:p>
          <w:p>
            <w:pPr>
              <w:widowControl/>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（申报办理城乡居民参加养老保险）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4.1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申报办理城乡居民参加养老保险</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关于印发天津市城乡居民基本养老保障规定的通知》（津政发【2009】22号）《关于印发天津市城乡居民基本养老保障规定实施细则》（津人社局发【2009】22号）、市人力社保局关于印发天津市实施城乡居民基本医疗保险若干意见经办管理办法的通知、津人社局发【2015】7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第一步：申请人提出申请；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 社区劳动保障工作站接件、核对申请材料;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第三步：街劳服受理；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第四步：街劳服审查；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第五步：街劳服批准；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第六步：街劳服打印《天津市社会保险缴费通知单》，参保人到银行缴费,结束</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1、居民户口本首页、户主页、本人页的原件及复印件；2、居民身份证原件、复印件；3、代办人身份证原件、复印件；（全部复印件需A4纸）　</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为申请人办理参保缴费手续</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ind w:firstLine="2640" w:firstLineChars="600"/>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（残疾人参加城乡居民养老保险）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4.2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残疾人参加城乡居民养老保险　</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《关于对残疾人参加居民基本养老保险给予缴费补贴的通知》津人社局发[2010]63号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民政局负责出资，我中心负责办理参保，塘沽社保分中心负责办理退休</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第一步：申请人持申请材料到劳服窗口报送申请材料，窗口工作人员接收、核对申请材料，申请材料齐全并符合法定形式的，出具《天津市社会保险缴费通知单》及《天津市社会保险综合业务处理单》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第二步：申请人持《天津市社会保险缴费通知单》到相关银行缴费</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1、参保残疾人到残联申请的《缴费补贴审核表》原件；2、参保人身份证原件；3、参保人低保证原件；4、参保人残疾证原件；5、户口本原件6、代办人身份证原件（2-5项均要复印件）。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核实本人信息</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both"/>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小标宋简体" w:hAnsi="宋体" w:eastAsia="方正小标宋简体" w:cs="宋体"/>
                <w:kern w:val="0"/>
                <w:sz w:val="30"/>
                <w:szCs w:val="30"/>
                <w:u w:val="single"/>
                <w:lang w:val="en-US" w:eastAsia="zh-CN"/>
              </w:rPr>
              <w:t>（参加城乡居民养老退休）信息表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4.3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参加城乡居民养老退休</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《关于印发天津市城乡居民基本养老保障规定的通知》津政发【2009】22号、《关于印发天津市城乡居民基本养老保障规定实施细则》津人社局发【2009】22号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我中心、区社保分中心</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第一步：申请人提出申请；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第二步：街劳服核对申请材料；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第三步：街劳服受理；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第四步：街劳服审查；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第五步：街劳服批准；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第六步：办理结束、上报区人社局、区社险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1、参保人户口本原件及本人页复印件二份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2、参保人身份证原件及复印件二份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3、代办人身份证原件及复印件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为申请人办理退休</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both"/>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（灵活就业社保补贴）</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5.1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灵活就业社保补贴申报</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天津市人民政府关于全面做好生活困难群众帮扶解困工作的意见》津政发【2010】30号；《市人力社保局关于进一步做好困难群体就业援助有关问题的通知》津人社局发【2014】40号；《天津市下岗失业人员灵活就业社会保险补贴办法》（津社[2006]9号）第六条由申请人到户籍所在街道劳动保障服务中心提出申请。街道劳动保障服务中心对申请人的基本情况进行核实。</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我中心负责办理，市、区人社局负责审批</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第一步：本人持相关材料到现居居委会劳动保障站提出申请。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第二步：劳动保障站审核后上报街中心， 网上做登记，再上报区劳动局。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第三步：等市劳动局审批后，下发街中心并通知居委会领取已审批合格的材料，并做就业帮扶。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失业证、认定表、身份证复印件、户口本、社保缴费明细及相关材料</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我中心负责向上级部门递交申请人所申报的材料</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（灵活就业人员的年检审核）</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5.2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灵活就业人员的年检审核</w:t>
            </w:r>
          </w:p>
        </w:tc>
      </w:tr>
      <w:tr>
        <w:tblPrEx>
          <w:tblCellMar>
            <w:top w:w="0" w:type="dxa"/>
            <w:left w:w="108" w:type="dxa"/>
            <w:bottom w:w="0" w:type="dxa"/>
            <w:right w:w="108" w:type="dxa"/>
          </w:tblCellMar>
        </w:tblPrEx>
        <w:trPr>
          <w:gridAfter w:val="1"/>
          <w:wAfter w:w="702" w:type="dxa"/>
          <w:trHeight w:val="14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《人社局就业促进处工作通知》</w:t>
            </w:r>
          </w:p>
        </w:tc>
      </w:tr>
      <w:tr>
        <w:tblPrEx>
          <w:tblCellMar>
            <w:top w:w="0" w:type="dxa"/>
            <w:left w:w="108" w:type="dxa"/>
            <w:bottom w:w="0" w:type="dxa"/>
            <w:right w:w="108" w:type="dxa"/>
          </w:tblCellMar>
        </w:tblPrEx>
        <w:trPr>
          <w:gridAfter w:val="1"/>
          <w:wAfter w:w="702" w:type="dxa"/>
          <w:trHeight w:val="8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我中心负责办理，市、区人社局负责审批</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第一步：所有受灵活就业社保补贴的人员，每年必须携带年检材料到参加社保补贴资格年检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第二步：按照当年社保补贴年检政策进行年检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第三步：街劳动保障服务中心根据年检情况年初发放养老保险缴费单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本人持就失业证、户口本、身份证原件、灵活就业证明</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我中心负责向上级部门递交申请人所申报的材料</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p/>
    <w:p/>
    <w:p/>
    <w:p/>
    <w:p/>
    <w:tbl>
      <w:tblPr>
        <w:tblStyle w:val="4"/>
        <w:tblW w:w="8920" w:type="dxa"/>
        <w:tblInd w:w="93" w:type="dxa"/>
        <w:tblLayout w:type="fixed"/>
        <w:tblCellMar>
          <w:top w:w="0" w:type="dxa"/>
          <w:left w:w="108" w:type="dxa"/>
          <w:bottom w:w="0" w:type="dxa"/>
          <w:right w:w="108" w:type="dxa"/>
        </w:tblCellMar>
      </w:tblPr>
      <w:tblGrid>
        <w:gridCol w:w="2116"/>
        <w:gridCol w:w="6152"/>
        <w:gridCol w:w="652"/>
      </w:tblGrid>
      <w:tr>
        <w:tblPrEx>
          <w:tblCellMar>
            <w:top w:w="0" w:type="dxa"/>
            <w:left w:w="108" w:type="dxa"/>
            <w:bottom w:w="0" w:type="dxa"/>
            <w:right w:w="108" w:type="dxa"/>
          </w:tblCellMar>
        </w:tblPrEx>
        <w:trPr>
          <w:trHeight w:val="803" w:hRule="atLeast"/>
        </w:trPr>
        <w:tc>
          <w:tcPr>
            <w:tcW w:w="89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720" w:hRule="atLeast"/>
        </w:trPr>
        <w:tc>
          <w:tcPr>
            <w:tcW w:w="89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（灵活就业补贴三年享受退出办理）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652" w:type="dxa"/>
          <w:trHeight w:val="626" w:hRule="atLeast"/>
        </w:trPr>
        <w:tc>
          <w:tcPr>
            <w:tcW w:w="2116"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152"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5.3</w:t>
            </w:r>
          </w:p>
        </w:tc>
      </w:tr>
      <w:tr>
        <w:tblPrEx>
          <w:tblCellMar>
            <w:top w:w="0" w:type="dxa"/>
            <w:left w:w="108" w:type="dxa"/>
            <w:bottom w:w="0" w:type="dxa"/>
            <w:right w:w="108" w:type="dxa"/>
          </w:tblCellMar>
        </w:tblPrEx>
        <w:trPr>
          <w:gridAfter w:val="1"/>
          <w:wAfter w:w="652" w:type="dxa"/>
          <w:trHeight w:val="630" w:hRule="atLeast"/>
        </w:trPr>
        <w:tc>
          <w:tcPr>
            <w:tcW w:w="21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15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灵活就业补贴三年享受退出办理</w:t>
            </w:r>
          </w:p>
        </w:tc>
      </w:tr>
      <w:tr>
        <w:tblPrEx>
          <w:tblCellMar>
            <w:top w:w="0" w:type="dxa"/>
            <w:left w:w="108" w:type="dxa"/>
            <w:bottom w:w="0" w:type="dxa"/>
            <w:right w:w="108" w:type="dxa"/>
          </w:tblCellMar>
        </w:tblPrEx>
        <w:trPr>
          <w:gridAfter w:val="1"/>
          <w:wAfter w:w="652" w:type="dxa"/>
          <w:trHeight w:val="1693" w:hRule="atLeast"/>
        </w:trPr>
        <w:tc>
          <w:tcPr>
            <w:tcW w:w="21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15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《市人力社保局关于完善就业困难人员灵活就业社会保险补贴有关问题的通知》（津人社局发[2014]88号）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《天津市失业保险条例》</w:t>
            </w:r>
          </w:p>
        </w:tc>
      </w:tr>
      <w:tr>
        <w:tblPrEx>
          <w:tblCellMar>
            <w:top w:w="0" w:type="dxa"/>
            <w:left w:w="108" w:type="dxa"/>
            <w:bottom w:w="0" w:type="dxa"/>
            <w:right w:w="108" w:type="dxa"/>
          </w:tblCellMar>
        </w:tblPrEx>
        <w:trPr>
          <w:gridAfter w:val="1"/>
          <w:wAfter w:w="652" w:type="dxa"/>
          <w:trHeight w:val="507" w:hRule="atLeast"/>
        </w:trPr>
        <w:tc>
          <w:tcPr>
            <w:tcW w:w="21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15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652" w:type="dxa"/>
          <w:trHeight w:val="740" w:hRule="atLeast"/>
        </w:trPr>
        <w:tc>
          <w:tcPr>
            <w:tcW w:w="21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15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我中心，市、区人社局</w:t>
            </w:r>
          </w:p>
        </w:tc>
      </w:tr>
      <w:tr>
        <w:tblPrEx>
          <w:tblCellMar>
            <w:top w:w="0" w:type="dxa"/>
            <w:left w:w="108" w:type="dxa"/>
            <w:bottom w:w="0" w:type="dxa"/>
            <w:right w:w="108" w:type="dxa"/>
          </w:tblCellMar>
        </w:tblPrEx>
        <w:trPr>
          <w:gridAfter w:val="1"/>
          <w:wAfter w:w="652" w:type="dxa"/>
          <w:trHeight w:val="3757" w:hRule="atLeast"/>
        </w:trPr>
        <w:tc>
          <w:tcPr>
            <w:tcW w:w="21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15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申请人携带申请材料至窗口办理。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窗口办事人员核对申请人递交的原件。申请材料不齐全的，申请人补齐材料继续办理。申请材料不真实的，当面退回所递材料，终止办理。材料齐全真实，留存身份证复印件。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办事人员将材料汇总报至区县人力资源和社会保障局失业科审批。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办事人员接收区县人力资源和社会保障局失业科审批通过后发放的材料和失业金存折。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第五步：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申请人按告知时间前来领取材料。</w:t>
            </w:r>
          </w:p>
        </w:tc>
      </w:tr>
      <w:tr>
        <w:tblPrEx>
          <w:tblCellMar>
            <w:top w:w="0" w:type="dxa"/>
            <w:left w:w="108" w:type="dxa"/>
            <w:bottom w:w="0" w:type="dxa"/>
            <w:right w:w="108" w:type="dxa"/>
          </w:tblCellMar>
        </w:tblPrEx>
        <w:trPr>
          <w:gridAfter w:val="1"/>
          <w:wAfter w:w="652" w:type="dxa"/>
          <w:trHeight w:val="800" w:hRule="atLeast"/>
        </w:trPr>
        <w:tc>
          <w:tcPr>
            <w:tcW w:w="21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15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申请人身份证原件复印件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申请人就业失业登记证原件</w:t>
            </w:r>
          </w:p>
        </w:tc>
      </w:tr>
      <w:tr>
        <w:tblPrEx>
          <w:tblCellMar>
            <w:top w:w="0" w:type="dxa"/>
            <w:left w:w="108" w:type="dxa"/>
            <w:bottom w:w="0" w:type="dxa"/>
            <w:right w:w="108" w:type="dxa"/>
          </w:tblCellMar>
        </w:tblPrEx>
        <w:trPr>
          <w:gridAfter w:val="1"/>
          <w:wAfter w:w="652" w:type="dxa"/>
          <w:trHeight w:val="672" w:hRule="atLeast"/>
        </w:trPr>
        <w:tc>
          <w:tcPr>
            <w:tcW w:w="21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15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负责审查和递交申请材料</w:t>
            </w:r>
          </w:p>
        </w:tc>
      </w:tr>
      <w:tr>
        <w:tblPrEx>
          <w:tblCellMar>
            <w:top w:w="0" w:type="dxa"/>
            <w:left w:w="108" w:type="dxa"/>
            <w:bottom w:w="0" w:type="dxa"/>
            <w:right w:w="108" w:type="dxa"/>
          </w:tblCellMar>
        </w:tblPrEx>
        <w:trPr>
          <w:gridAfter w:val="1"/>
          <w:wAfter w:w="652" w:type="dxa"/>
          <w:trHeight w:val="899" w:hRule="atLeast"/>
        </w:trPr>
        <w:tc>
          <w:tcPr>
            <w:tcW w:w="2116"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152"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（申办缴纳社会保险手续）</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6.1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申办缴纳社会保险手续</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设定依据 《市人力社保局关于进一步完善职工基本养老保险参保缴费办法有关问题的通知》津人社局发【2014】58号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第一步：申请人提出申请；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第二步：部门接件、核对申请材料；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第三步：受理；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第四步：工作人员审查批准;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第五步: 办理结束.</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外省市在津灵活就业人员：1.大中专毕业生提供身份证、毕业证书 、学籍档案；2.灵活就业人员提供身份证、户口簿原件及复印件、居住证 、《天津市灵活就业人员参加城镇企业职工基本养老保险申请表》；3.个体工商户提供身份证、居住证、《营业执照副本》、《天津市灵活就业人员参加城镇企业职工基本养老保险申请表》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为申请人办理参保缴费手续</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ind w:firstLine="3080" w:firstLineChars="700"/>
              <w:jc w:val="both"/>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（职业介绍）</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7.1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职业介绍</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《天津市就业促进条例》</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第一步：招聘单位提出用工需求；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第二步：审核招聘单位的企业营业执照（复印件加盖公章）、组织机构代码证（复印件加盖公章）、招聘简章（加盖公章）等材料的有效和真实性；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第三步：填写《用工单位空岗（招聘）情况登记表》；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第四步：对符合应聘条件的求职人员给予岗位推荐。</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用工单位需要提供单位有效、真实的营业执照和企业代码证的复印件（加盖公章）、招聘简章等材料，填写《用工单位空岗（招聘）情况登记表》材料加盖公章。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解决失业人员就业</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both"/>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（申办社会保障卡）</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8.1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申办社会保障卡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关于印发《天津市社会保障卡管理试行办法》津人社局发【2009】249号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我中心、市人社局</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第一步：申请人提出申请；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第二步：街劳服核对申请材料；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第三步：街劳服受理；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第四步：街劳服审查；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第五步：街劳服批准；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第六步：街劳服网上操作，办理完毕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本人（及代办人）身份证原件和复印件（A4纸）；（2）未成年人办理，需提供孩子户口页和代办人身份证的原件和复印件（A4纸）；（3）如非本市居民办理，还需提供电子版照片（1寸，JPG格式，小于120Kb）</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负责为申请人办理领卡手续</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p>
            <w:pPr>
              <w:widowControl/>
              <w:ind w:firstLine="3520" w:firstLineChars="800"/>
              <w:jc w:val="both"/>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（街道劳动人事争议协调）</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9.1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街道劳动人事争议协调</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《中华人民共和国劳动争议调解仲裁法》中华人民共和国主席令第八十号第十条 发生劳动争议，当事人可以到下列调解组织申请调解：（一）企业劳动争议调解委员会；（二）依法设立的基层人民调解组织；（三）在乡镇、街道设立的具有劳动争议调解职能的组织。</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我中心、区劳动监察大队</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第一步：辖区发生劳动争议；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第二步：职工到街道调解员处咨询，申请调解；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第三步：街道与辖区企业了解劳动争议基本情况；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第四步：联系企业与职工进行劳动争议调解工作；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第五步：如调解成功，制作调解协议，调解结束；如调解不成，到区劳动争议仲裁委员会申请仲裁，办理结束。</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1、争议双方的《营业执照》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2、《居民身份证》原件和复印件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负责解释及协调</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both"/>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（小额担保贷款）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10.1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小额担保贷款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《关于进一步改进小额担保贷款管理积极推进创业带动就业的意见》津银发（2013）93号；关于落实《关于进一步改进小额担保贷款管理积极推进创业带动就业的意见》实施细则》津和人社【2013】16号</w:t>
            </w:r>
          </w:p>
        </w:tc>
      </w:tr>
      <w:tr>
        <w:tblPrEx>
          <w:tblCellMar>
            <w:top w:w="0" w:type="dxa"/>
            <w:left w:w="108" w:type="dxa"/>
            <w:bottom w:w="0" w:type="dxa"/>
            <w:right w:w="108" w:type="dxa"/>
          </w:tblCellMar>
        </w:tblPrEx>
        <w:trPr>
          <w:gridAfter w:val="1"/>
          <w:wAfter w:w="702" w:type="dxa"/>
          <w:trHeight w:val="636"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滨海新区人社局负责牵头，新城镇党群服务中心负责配合。</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第一步失业人员按照规定参加创业培训，填写《创业培训(SYB)报名表》。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第二步培训合格后，社区再就业工作站开具的介绍信并携带申请材料，到区人社局办理贷款事宜。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就业失业登记证；大学生毕业证书；身份证；户口本；结婚证；创业培训证；申请表；外地还需居住证；担保人的单位证明、身份证、户口本、公积金缴存证明（近半年）；四张一寸免冠彩照。以上证件均要原件。小额担保贷款申请审批表.贷款人有效身份证件原件、复印件贷款人配偶有效身份证件原件、复印件（单身、未婚不提供）.贷款人及配偶户口本原件、复印件.婚姻状况证明原件、复印件（未婚或离异提供民政部门证明）.反担保人有效身份证原件、复印件.反担保人单位证明.反担保人住房公积金查询单.年检合格的工商营业执照（副本）原件、复印件经营场所产权证明或租赁合同原件、复印件（如经营场所为租赁的需同时提供经营场所产权证明）《小额担保贷款项目审查报告》</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收取全部所需材料后上报到滨海新区人社局</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新城镇纪检办公室：65775272</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（职业技能培训）</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11.1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职业技能培训</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《关于实施百万技能人才培训福利计划的意见》（津政发[2014]31号）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新城镇党群服务中心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我中心，市、区培训中心</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第一步：申请人携带申请材料至窗口办理。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步：窗口办事人员核对申请人递交的原件。申请材料不齐全的，申请人补齐材料继续办理。申请材料不真实的，当面退回所递材料，终止办理。材料齐全真实，留存身份证就业失业登记证复印件，办事人员在《失业人员职业培训需求报名表》上为申请人登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第三步：办事人员将《失业人员职业培训需求报名表》整理汇总报送区县人力资源和社会保障局。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第四步：申请人听电话通知参加培训。</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申请人身份证原件复印件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申请人就业失业登记证原件复印件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申请人社会保障卡</w:t>
            </w:r>
          </w:p>
        </w:tc>
      </w:tr>
      <w:tr>
        <w:tblPrEx>
          <w:tblCellMar>
            <w:top w:w="0" w:type="dxa"/>
            <w:left w:w="108" w:type="dxa"/>
            <w:bottom w:w="0" w:type="dxa"/>
            <w:right w:w="108" w:type="dxa"/>
          </w:tblCellMar>
        </w:tblPrEx>
        <w:trPr>
          <w:gridAfter w:val="1"/>
          <w:wAfter w:w="702" w:type="dxa"/>
          <w:trHeight w:val="813"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负责报名及组织</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新城镇纪检办公室：65775272     </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5688"/>
      <w:docPartObj>
        <w:docPartGallery w:val="autotext"/>
      </w:docPartObj>
    </w:sdtPr>
    <w:sdtContent>
      <w:p>
        <w:pPr>
          <w:pStyle w:val="2"/>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2574CD"/>
    <w:rsid w:val="00047AF0"/>
    <w:rsid w:val="00056CC3"/>
    <w:rsid w:val="000A086C"/>
    <w:rsid w:val="000B26CF"/>
    <w:rsid w:val="00115B12"/>
    <w:rsid w:val="00154E60"/>
    <w:rsid w:val="0024587A"/>
    <w:rsid w:val="002574CD"/>
    <w:rsid w:val="002576BD"/>
    <w:rsid w:val="002D5B71"/>
    <w:rsid w:val="0031160C"/>
    <w:rsid w:val="003B02C5"/>
    <w:rsid w:val="004564F9"/>
    <w:rsid w:val="00465A63"/>
    <w:rsid w:val="004F57B3"/>
    <w:rsid w:val="00515CEE"/>
    <w:rsid w:val="00545379"/>
    <w:rsid w:val="00552F8F"/>
    <w:rsid w:val="005927E9"/>
    <w:rsid w:val="005A022A"/>
    <w:rsid w:val="005D3D26"/>
    <w:rsid w:val="00610357"/>
    <w:rsid w:val="0065782E"/>
    <w:rsid w:val="006D4DCE"/>
    <w:rsid w:val="007002D5"/>
    <w:rsid w:val="00765CBF"/>
    <w:rsid w:val="00781206"/>
    <w:rsid w:val="0081698F"/>
    <w:rsid w:val="00884719"/>
    <w:rsid w:val="008B28F4"/>
    <w:rsid w:val="00934BAB"/>
    <w:rsid w:val="0096569E"/>
    <w:rsid w:val="00984B86"/>
    <w:rsid w:val="009A05E6"/>
    <w:rsid w:val="009B3D1C"/>
    <w:rsid w:val="009B3D8E"/>
    <w:rsid w:val="00A3591A"/>
    <w:rsid w:val="00A461D1"/>
    <w:rsid w:val="00A60163"/>
    <w:rsid w:val="00A928A2"/>
    <w:rsid w:val="00B120BD"/>
    <w:rsid w:val="00B14072"/>
    <w:rsid w:val="00B64745"/>
    <w:rsid w:val="00BC0D7C"/>
    <w:rsid w:val="00C80047"/>
    <w:rsid w:val="00D66122"/>
    <w:rsid w:val="00DF229E"/>
    <w:rsid w:val="00E07437"/>
    <w:rsid w:val="00E17071"/>
    <w:rsid w:val="00E52E7B"/>
    <w:rsid w:val="00E5304F"/>
    <w:rsid w:val="00E736CC"/>
    <w:rsid w:val="00ED1A64"/>
    <w:rsid w:val="00ED4B83"/>
    <w:rsid w:val="00FC5F53"/>
    <w:rsid w:val="1FFB2FAE"/>
    <w:rsid w:val="2E93668A"/>
    <w:rsid w:val="473B539B"/>
    <w:rsid w:val="4E7024AB"/>
    <w:rsid w:val="50545F0E"/>
    <w:rsid w:val="52E70136"/>
    <w:rsid w:val="6BF5933C"/>
    <w:rsid w:val="6FD79DE0"/>
    <w:rsid w:val="76F34C1E"/>
    <w:rsid w:val="7FA57A41"/>
    <w:rsid w:val="AEDE7F50"/>
    <w:rsid w:val="C57CA75F"/>
    <w:rsid w:val="D7FF6D77"/>
    <w:rsid w:val="DFEEBDFB"/>
    <w:rsid w:val="EB7E1228"/>
    <w:rsid w:val="EFBFE28C"/>
    <w:rsid w:val="EFECA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6886</Words>
  <Characters>7254</Characters>
  <Lines>64</Lines>
  <Paragraphs>18</Paragraphs>
  <TotalTime>41</TotalTime>
  <ScaleCrop>false</ScaleCrop>
  <LinksUpToDate>false</LinksUpToDate>
  <CharactersWithSpaces>7413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2018-01-04T07:37:00Z</dcterms:created>
  <dc:creator>dell</dc:creator>
  <cp:lastModifiedBy>小风筝_薇</cp:lastModifiedBy>
  <dcterms:modified xsi:type="dcterms:W3CDTF">2024-06-24T07:18:30Z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2258DCAE75BD47E0AE9EF2D26362A751</vt:lpwstr>
  </property>
</Properties>
</file>