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2" w:afterLines="100"/>
        <w:ind w:right="601"/>
        <w:jc w:val="center"/>
        <w:rPr>
          <w:rFonts w:ascii="方正小标宋简体" w:hAnsi="宋体" w:eastAsia="方正小标宋简体" w:cs="宋体"/>
          <w:color w:val="000000"/>
          <w:sz w:val="44"/>
          <w:szCs w:val="44"/>
          <w:u w:val="single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u w:val="single"/>
        </w:rPr>
        <w:t>大港石化产业园区服务中心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职责目录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850"/>
        <w:gridCol w:w="4678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4" w:type="dxa"/>
            <w:vMerge w:val="restart"/>
          </w:tcPr>
          <w:p>
            <w:pPr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职责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职责事项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1"/>
                <w:szCs w:val="21"/>
              </w:rPr>
              <w:t>协助园区管委会积极联系、洽谈，扩大招商引资工作，为进入园区的企业搞好协调、服务工作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0"/>
              </w:tabs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招商引资项目服务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2" w:afterLines="100"/>
        <w:ind w:right="601"/>
        <w:jc w:val="center"/>
        <w:rPr>
          <w:rFonts w:ascii="方正小标宋简体" w:hAnsi="宋体" w:eastAsia="方正小标宋简体" w:cs="宋体"/>
          <w:color w:val="000000"/>
          <w:sz w:val="44"/>
          <w:szCs w:val="44"/>
          <w:u w:val="singl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u w:val="single"/>
        </w:rPr>
        <w:t>招商引资项目服务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信息表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hAnsi="宋体" w:eastAsia="仿宋_GB2312" w:cs="宋体"/>
          <w:color w:val="00000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99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699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招商引资项目服务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法定依据</w:t>
            </w:r>
          </w:p>
        </w:tc>
        <w:tc>
          <w:tcPr>
            <w:tcW w:w="699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津港编字（2003）34号文件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实施机构</w:t>
            </w:r>
          </w:p>
        </w:tc>
        <w:tc>
          <w:tcPr>
            <w:tcW w:w="699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天津大港石化产业园区服务中心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职责边界</w:t>
            </w:r>
          </w:p>
        </w:tc>
        <w:tc>
          <w:tcPr>
            <w:tcW w:w="699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大港街道办事处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运行流程</w:t>
            </w:r>
          </w:p>
        </w:tc>
        <w:tc>
          <w:tcPr>
            <w:tcW w:w="699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项目谈判-项目筛选-领导班子决定-签约-服务落地项目办理相关手续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运行要件</w:t>
            </w:r>
          </w:p>
        </w:tc>
        <w:tc>
          <w:tcPr>
            <w:tcW w:w="699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企业拟建项目的说明材料，企业投资人及企业情况的相关材料，相关审批部门的意见及领导班子的决定。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责任事项</w:t>
            </w:r>
          </w:p>
        </w:tc>
        <w:tc>
          <w:tcPr>
            <w:tcW w:w="699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招商引资项目服务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监督方式</w:t>
            </w:r>
          </w:p>
        </w:tc>
        <w:tc>
          <w:tcPr>
            <w:tcW w:w="699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022-63109888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hAnsi="宋体" w:eastAsia="仿宋_GB2312" w:cs="宋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71761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95"/>
    <w:rsid w:val="00015BFC"/>
    <w:rsid w:val="0006481E"/>
    <w:rsid w:val="000C4195"/>
    <w:rsid w:val="000F5EA7"/>
    <w:rsid w:val="001813F1"/>
    <w:rsid w:val="0018346F"/>
    <w:rsid w:val="001C0865"/>
    <w:rsid w:val="00243EC3"/>
    <w:rsid w:val="00255CE3"/>
    <w:rsid w:val="00303782"/>
    <w:rsid w:val="003B3DCE"/>
    <w:rsid w:val="00580490"/>
    <w:rsid w:val="005A4968"/>
    <w:rsid w:val="00741757"/>
    <w:rsid w:val="00741DE0"/>
    <w:rsid w:val="008419AD"/>
    <w:rsid w:val="008E693B"/>
    <w:rsid w:val="009A1E84"/>
    <w:rsid w:val="00B52580"/>
    <w:rsid w:val="00C10322"/>
    <w:rsid w:val="00CB704E"/>
    <w:rsid w:val="00D56089"/>
    <w:rsid w:val="00D95365"/>
    <w:rsid w:val="00E22936"/>
    <w:rsid w:val="00E5242D"/>
    <w:rsid w:val="00E733ED"/>
    <w:rsid w:val="00EC12D2"/>
    <w:rsid w:val="3FD71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TML 预设格式 Char"/>
    <w:basedOn w:val="7"/>
    <w:link w:val="4"/>
    <w:semiHidden/>
    <w:uiPriority w:val="99"/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2021-08-20T03:00:00Z</dcterms:created>
  <dc:creator>程传林</dc:creator>
  <cp:lastModifiedBy>小风筝_薇</cp:lastModifiedBy>
  <cp:lastPrinted>2021-08-20T02:46:00Z</cp:lastPrinted>
  <dcterms:modified xsi:type="dcterms:W3CDTF">2021-11-24T05:44:49Z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93C57C8BB13F4CD9825E7AF4C3AF7444</vt:lpwstr>
  </property>
</Properties>
</file>