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天津市滨海新区塘沽徐州道</w:t>
                  </w:r>
                  <w:r>
                    <w:rPr>
                      <w:rFonts w:hint="eastAsia" w:ascii="方正小标宋简体" w:hAnsi="宋体" w:eastAsia="方正小标宋简体" w:cs="宋体"/>
                      <w:kern w:val="0"/>
                      <w:sz w:val="32"/>
                      <w:szCs w:val="18"/>
                      <w:u w:val="single"/>
                      <w:lang w:eastAsia="zh-CN"/>
                    </w:rPr>
                    <w:t>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电话：66896623</w:t>
            </w:r>
          </w:p>
          <w:p>
            <w:pPr>
              <w:widowControl/>
              <w:spacing w:line="400" w:lineRule="exac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电话：66896323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电话：66897616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电话：66896036</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电话：66897229</w:t>
            </w:r>
          </w:p>
          <w:p>
            <w:pPr>
              <w:widowControl/>
              <w:tabs>
                <w:tab w:val="left" w:pos="95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来信来访地址：天津市滨海新区塘沽新河街湘江里增3号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66595816</w:t>
            </w:r>
            <w:r>
              <w:rPr>
                <w:rFonts w:hint="eastAsia" w:asciiTheme="majorEastAsia" w:hAnsiTheme="majorEastAsia" w:eastAsiaTheme="majorEastAsia" w:cstheme="majorEastAsia"/>
                <w:kern w:val="0"/>
                <w:sz w:val="24"/>
              </w:rPr>
              <w:t xml:space="preserve">（学校电话）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来信来访地址：天津市滨海新区塘沽新河街湘江里增3号</w:t>
            </w:r>
            <w:r>
              <w:rPr>
                <w:rFonts w:asciiTheme="majorEastAsia" w:hAnsiTheme="majorEastAsia" w:eastAsiaTheme="majorEastAsia" w:cstheme="majorEastAsia"/>
                <w:kern w:val="0"/>
                <w:sz w:val="24"/>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66595816</w:t>
            </w:r>
            <w:r>
              <w:rPr>
                <w:rFonts w:hint="eastAsia" w:asciiTheme="majorEastAsia" w:hAnsiTheme="majorEastAsia" w:eastAsiaTheme="majorEastAsia" w:cstheme="majorEastAsia"/>
                <w:kern w:val="0"/>
                <w:sz w:val="24"/>
              </w:rPr>
              <w:t xml:space="preserve">（学校电话）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来信来访地址：天津市滨海新区塘沽新河街湘江里增3号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868C6"/>
    <w:rsid w:val="006D4D8D"/>
    <w:rsid w:val="00761CA9"/>
    <w:rsid w:val="00765032"/>
    <w:rsid w:val="00773E10"/>
    <w:rsid w:val="00787D23"/>
    <w:rsid w:val="007D7C77"/>
    <w:rsid w:val="007E6755"/>
    <w:rsid w:val="007F18BC"/>
    <w:rsid w:val="00833EBD"/>
    <w:rsid w:val="00887E0C"/>
    <w:rsid w:val="008B0515"/>
    <w:rsid w:val="008E31E7"/>
    <w:rsid w:val="009932E4"/>
    <w:rsid w:val="00997E10"/>
    <w:rsid w:val="009E1070"/>
    <w:rsid w:val="00AC7220"/>
    <w:rsid w:val="00B7530E"/>
    <w:rsid w:val="00BA770F"/>
    <w:rsid w:val="00BB5F0B"/>
    <w:rsid w:val="00CE5E1C"/>
    <w:rsid w:val="00D0609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59507597"/>
    <w:rsid w:val="59865899"/>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13902</Words>
  <Characters>14764</Characters>
  <Lines>125</Lines>
  <Paragraphs>35</Paragraphs>
  <TotalTime>1</TotalTime>
  <ScaleCrop>false</ScaleCrop>
  <LinksUpToDate>false</LinksUpToDate>
  <CharactersWithSpaces>15594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2024-06-26T04:09:07Z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2CC36360FA534BB98190F1D2E5CA46C3_12</vt:lpwstr>
  </property>
</Properties>
</file>