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古林街房屋服务服务中心职责目录</w:t>
      </w:r>
    </w:p>
    <w:tbl>
      <w:tblPr>
        <w:tblStyle w:val="5"/>
        <w:tblW w:w="92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37"/>
        <w:gridCol w:w="779"/>
        <w:gridCol w:w="5033"/>
        <w:gridCol w:w="9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主要职责</w:t>
            </w:r>
          </w:p>
        </w:tc>
        <w:tc>
          <w:tcPr>
            <w:tcW w:w="673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职责事项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50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房屋服务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03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农村危房改造对象认定初审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ind w:firstLine="1760" w:firstLineChars="400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7446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760" w:firstLineChars="400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农村危房改造对象认定初审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765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765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农村危房改造对象认定初审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31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法定依据</w:t>
            </w:r>
          </w:p>
        </w:tc>
        <w:tc>
          <w:tcPr>
            <w:tcW w:w="7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区建设交通局等六部门关于印发《2018年滨海新区农村危房改造提升实施方案》的通知（津滨建交发[2018]73号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五、简要工作程序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4、街镇审核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街镇收到村委会的申报评议材料后，应在30个工作日内组织第三方专业机构对危房进行鉴定，提出困难认定与鉴定意见，其结果应在街镇政府政务公开栏公示3天以上，并将结果报区农村危改领导小组办公室。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765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实施机构</w:t>
            </w:r>
          </w:p>
        </w:tc>
        <w:tc>
          <w:tcPr>
            <w:tcW w:w="7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房屋服务中心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765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职责边界</w:t>
            </w:r>
          </w:p>
        </w:tc>
        <w:tc>
          <w:tcPr>
            <w:tcW w:w="7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街道职权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765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运行流程</w:t>
            </w:r>
          </w:p>
        </w:tc>
        <w:tc>
          <w:tcPr>
            <w:tcW w:w="7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受理-核实-反馈-初审-上报-反馈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75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运行要件</w:t>
            </w:r>
          </w:p>
        </w:tc>
        <w:tc>
          <w:tcPr>
            <w:tcW w:w="7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1.房屋信息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2.申报材料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205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责任事项</w:t>
            </w:r>
          </w:p>
        </w:tc>
        <w:tc>
          <w:tcPr>
            <w:tcW w:w="7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1.依法受理或不予受理（不予受理告知理由）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2.对报名信息组织核实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3.将核实情况反馈所在村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4.对村申报材料进行初审、公示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3.在法定或承诺期限内，上报上级部门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4.向社村委会反馈上级部门决定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141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监督方式</w:t>
            </w:r>
          </w:p>
        </w:tc>
        <w:tc>
          <w:tcPr>
            <w:tcW w:w="7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业务咨询电话：60737115  监督电话：60907120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电子邮箱：gljfwzx@tjbh.gov.cn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来信来访地址：天津市滨海新区古林街港东六道560号古林街道办事处</w:t>
            </w:r>
          </w:p>
        </w:tc>
      </w:tr>
    </w:tbl>
    <w:p>
      <w:pPr>
        <w:widowControl/>
        <w:jc w:val="left"/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002"/>
    <w:rsid w:val="000A17D3"/>
    <w:rsid w:val="001744F2"/>
    <w:rsid w:val="00404DBA"/>
    <w:rsid w:val="00434202"/>
    <w:rsid w:val="004A35E9"/>
    <w:rsid w:val="0059318B"/>
    <w:rsid w:val="005F4C8E"/>
    <w:rsid w:val="00607BAE"/>
    <w:rsid w:val="006111E5"/>
    <w:rsid w:val="00637798"/>
    <w:rsid w:val="0075562E"/>
    <w:rsid w:val="008772C6"/>
    <w:rsid w:val="009E6658"/>
    <w:rsid w:val="00A06D48"/>
    <w:rsid w:val="00D11624"/>
    <w:rsid w:val="00DF1339"/>
    <w:rsid w:val="00EE002D"/>
    <w:rsid w:val="00F34002"/>
    <w:rsid w:val="00F5750E"/>
    <w:rsid w:val="4F86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2021-08-25T02:54:00Z</dcterms:created>
  <dc:creator>lenovo</dc:creator>
  <cp:lastModifiedBy>小风筝_薇</cp:lastModifiedBy>
  <cp:lastPrinted>2021-08-26T02:15:00Z</cp:lastPrinted>
  <dcterms:modified xsi:type="dcterms:W3CDTF">2021-11-24T05:59:51Z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5175031B0E064B7289F97BD14EE549DA</vt:lpwstr>
  </property>
</Properties>
</file>