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古林街党群服务中心职责目录</w:t>
      </w:r>
    </w:p>
    <w:tbl>
      <w:tblPr>
        <w:tblStyle w:val="5"/>
        <w:tblW w:w="928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5"/>
        <w:gridCol w:w="1637"/>
        <w:gridCol w:w="779"/>
        <w:gridCol w:w="5033"/>
        <w:gridCol w:w="9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5" w:type="dxa"/>
            <w:vMerge w:val="restart"/>
            <w:vAlign w:val="center"/>
          </w:tcPr>
          <w:p>
            <w:pPr>
              <w:jc w:val="center"/>
              <w:rPr>
                <w:rFonts w:asciiTheme="minorEastAsia" w:hAnsiTheme="minorEastAsia"/>
                <w:sz w:val="28"/>
                <w:szCs w:val="28"/>
              </w:rPr>
            </w:pPr>
            <w:r>
              <w:rPr>
                <w:rFonts w:hint="eastAsia" w:asciiTheme="minorEastAsia" w:hAnsiTheme="minorEastAsia"/>
                <w:sz w:val="28"/>
                <w:szCs w:val="28"/>
              </w:rPr>
              <w:t>序号</w:t>
            </w:r>
          </w:p>
        </w:tc>
        <w:tc>
          <w:tcPr>
            <w:tcW w:w="1637" w:type="dxa"/>
            <w:vMerge w:val="restart"/>
            <w:vAlign w:val="center"/>
          </w:tcPr>
          <w:p>
            <w:pPr>
              <w:jc w:val="center"/>
              <w:rPr>
                <w:rFonts w:asciiTheme="minorEastAsia" w:hAnsiTheme="minorEastAsia"/>
                <w:sz w:val="28"/>
                <w:szCs w:val="28"/>
              </w:rPr>
            </w:pPr>
            <w:r>
              <w:rPr>
                <w:rFonts w:hint="eastAsia" w:asciiTheme="minorEastAsia" w:hAnsiTheme="minorEastAsia"/>
                <w:sz w:val="28"/>
                <w:szCs w:val="28"/>
              </w:rPr>
              <w:t>主要职责</w:t>
            </w:r>
          </w:p>
        </w:tc>
        <w:tc>
          <w:tcPr>
            <w:tcW w:w="6732" w:type="dxa"/>
            <w:gridSpan w:val="3"/>
            <w:vAlign w:val="center"/>
          </w:tcPr>
          <w:p>
            <w:pPr>
              <w:jc w:val="center"/>
              <w:rPr>
                <w:rFonts w:asciiTheme="minorEastAsia" w:hAnsiTheme="minorEastAsia"/>
                <w:sz w:val="28"/>
                <w:szCs w:val="28"/>
              </w:rPr>
            </w:pPr>
            <w:r>
              <w:rPr>
                <w:rFonts w:hint="eastAsia" w:asciiTheme="minorEastAsia" w:hAnsiTheme="minorEastAsia"/>
                <w:sz w:val="28"/>
                <w:szCs w:val="28"/>
              </w:rPr>
              <w:t>职责事项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5" w:type="dxa"/>
            <w:vMerge w:val="continue"/>
            <w:vAlign w:val="center"/>
          </w:tcPr>
          <w:p>
            <w:pPr>
              <w:jc w:val="center"/>
              <w:rPr>
                <w:rFonts w:ascii="方正小标宋简体" w:eastAsia="方正小标宋简体"/>
                <w:sz w:val="44"/>
                <w:szCs w:val="44"/>
              </w:rPr>
            </w:pPr>
          </w:p>
        </w:tc>
        <w:tc>
          <w:tcPr>
            <w:tcW w:w="1637" w:type="dxa"/>
            <w:vMerge w:val="continue"/>
            <w:vAlign w:val="center"/>
          </w:tcPr>
          <w:p>
            <w:pPr>
              <w:jc w:val="center"/>
              <w:rPr>
                <w:rFonts w:asciiTheme="minorEastAsia" w:hAnsiTheme="minorEastAsia"/>
                <w:sz w:val="28"/>
                <w:szCs w:val="28"/>
              </w:rPr>
            </w:pPr>
          </w:p>
        </w:tc>
        <w:tc>
          <w:tcPr>
            <w:tcW w:w="779" w:type="dxa"/>
            <w:vAlign w:val="center"/>
          </w:tcPr>
          <w:p>
            <w:pPr>
              <w:jc w:val="center"/>
              <w:rPr>
                <w:rFonts w:asciiTheme="minorEastAsia" w:hAnsiTheme="minorEastAsia"/>
                <w:sz w:val="28"/>
                <w:szCs w:val="28"/>
              </w:rPr>
            </w:pPr>
            <w:r>
              <w:rPr>
                <w:rFonts w:hint="eastAsia" w:asciiTheme="minorEastAsia" w:hAnsiTheme="minorEastAsia"/>
                <w:sz w:val="28"/>
                <w:szCs w:val="28"/>
              </w:rPr>
              <w:t>序号</w:t>
            </w:r>
          </w:p>
        </w:tc>
        <w:tc>
          <w:tcPr>
            <w:tcW w:w="5033" w:type="dxa"/>
            <w:vAlign w:val="center"/>
          </w:tcPr>
          <w:p>
            <w:pPr>
              <w:jc w:val="center"/>
              <w:rPr>
                <w:rFonts w:asciiTheme="minorEastAsia" w:hAnsiTheme="minorEastAsia"/>
                <w:sz w:val="28"/>
                <w:szCs w:val="28"/>
              </w:rPr>
            </w:pPr>
            <w:r>
              <w:rPr>
                <w:rFonts w:hint="eastAsia" w:asciiTheme="minorEastAsia" w:hAnsiTheme="minorEastAsia"/>
                <w:sz w:val="28"/>
                <w:szCs w:val="28"/>
              </w:rPr>
              <w:t>名称</w:t>
            </w:r>
          </w:p>
        </w:tc>
        <w:tc>
          <w:tcPr>
            <w:tcW w:w="920" w:type="dxa"/>
            <w:vAlign w:val="center"/>
          </w:tcPr>
          <w:p>
            <w:pPr>
              <w:jc w:val="center"/>
              <w:rPr>
                <w:rFonts w:asciiTheme="minorEastAsia" w:hAnsiTheme="minorEastAsia"/>
                <w:sz w:val="28"/>
                <w:szCs w:val="28"/>
              </w:rPr>
            </w:pPr>
            <w:r>
              <w:rPr>
                <w:rFonts w:hint="eastAsia" w:asciiTheme="minorEastAsia" w:hAnsiTheme="minorEastAsia"/>
                <w:sz w:val="28"/>
                <w:szCs w:val="28"/>
              </w:rPr>
              <w:t>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5" w:hRule="atLeast"/>
          <w:jc w:val="center"/>
        </w:trPr>
        <w:tc>
          <w:tcPr>
            <w:tcW w:w="915" w:type="dxa"/>
            <w:vMerge w:val="restart"/>
            <w:vAlign w:val="center"/>
          </w:tcPr>
          <w:p>
            <w:pPr>
              <w:jc w:val="center"/>
              <w:rPr>
                <w:rFonts w:cs="宋体" w:asciiTheme="minorEastAsia" w:hAnsiTheme="minorEastAsia"/>
                <w:color w:val="000000"/>
                <w:sz w:val="28"/>
                <w:szCs w:val="28"/>
              </w:rPr>
            </w:pPr>
            <w:r>
              <w:rPr>
                <w:rFonts w:hint="eastAsia" w:asciiTheme="minorEastAsia" w:hAnsiTheme="minorEastAsia"/>
                <w:color w:val="000000"/>
                <w:sz w:val="28"/>
                <w:szCs w:val="28"/>
              </w:rPr>
              <w:t>1</w:t>
            </w:r>
          </w:p>
        </w:tc>
        <w:tc>
          <w:tcPr>
            <w:tcW w:w="1637" w:type="dxa"/>
            <w:vMerge w:val="restart"/>
            <w:vAlign w:val="center"/>
          </w:tcPr>
          <w:p>
            <w:pPr>
              <w:jc w:val="center"/>
              <w:rPr>
                <w:rFonts w:asciiTheme="minorEastAsia" w:hAnsiTheme="minorEastAsia"/>
                <w:color w:val="000000"/>
                <w:sz w:val="28"/>
                <w:szCs w:val="28"/>
              </w:rPr>
            </w:pPr>
            <w:r>
              <w:rPr>
                <w:rFonts w:hint="eastAsia" w:asciiTheme="minorEastAsia" w:hAnsiTheme="minorEastAsia"/>
                <w:color w:val="000000"/>
                <w:sz w:val="28"/>
                <w:szCs w:val="28"/>
              </w:rPr>
              <w:t>社会保险</w:t>
            </w:r>
          </w:p>
          <w:p>
            <w:pPr>
              <w:jc w:val="center"/>
              <w:rPr>
                <w:rFonts w:cs="宋体" w:asciiTheme="minorEastAsia" w:hAnsiTheme="minorEastAsia"/>
                <w:color w:val="000000"/>
                <w:sz w:val="28"/>
                <w:szCs w:val="28"/>
              </w:rPr>
            </w:pPr>
            <w:r>
              <w:rPr>
                <w:rFonts w:hint="eastAsia" w:asciiTheme="minorEastAsia" w:hAnsiTheme="minorEastAsia"/>
                <w:color w:val="000000"/>
                <w:sz w:val="28"/>
                <w:szCs w:val="28"/>
              </w:rPr>
              <w:t>服务</w:t>
            </w:r>
          </w:p>
        </w:tc>
        <w:tc>
          <w:tcPr>
            <w:tcW w:w="779" w:type="dxa"/>
            <w:vAlign w:val="center"/>
          </w:tcPr>
          <w:p>
            <w:pPr>
              <w:jc w:val="center"/>
              <w:rPr>
                <w:rFonts w:cs="宋体" w:asciiTheme="minorEastAsia" w:hAnsiTheme="minorEastAsia"/>
                <w:color w:val="000000"/>
                <w:sz w:val="28"/>
                <w:szCs w:val="28"/>
              </w:rPr>
            </w:pPr>
            <w:r>
              <w:rPr>
                <w:rFonts w:hint="eastAsia" w:asciiTheme="minorEastAsia" w:hAnsiTheme="minorEastAsia"/>
                <w:color w:val="000000"/>
                <w:sz w:val="28"/>
                <w:szCs w:val="28"/>
              </w:rPr>
              <w:t>1.1</w:t>
            </w:r>
          </w:p>
        </w:tc>
        <w:tc>
          <w:tcPr>
            <w:tcW w:w="5033" w:type="dxa"/>
            <w:vAlign w:val="center"/>
          </w:tcPr>
          <w:p>
            <w:pPr>
              <w:rPr>
                <w:rFonts w:cs="宋体" w:asciiTheme="minorEastAsia" w:hAnsiTheme="minorEastAsia"/>
                <w:color w:val="000000"/>
                <w:sz w:val="28"/>
                <w:szCs w:val="28"/>
              </w:rPr>
            </w:pPr>
            <w:r>
              <w:rPr>
                <w:rFonts w:hint="eastAsia" w:asciiTheme="minorEastAsia" w:hAnsiTheme="minorEastAsia"/>
                <w:color w:val="000000"/>
                <w:sz w:val="28"/>
                <w:szCs w:val="28"/>
              </w:rPr>
              <w:t>灵活就业保险补贴初审</w:t>
            </w:r>
          </w:p>
        </w:tc>
        <w:tc>
          <w:tcPr>
            <w:tcW w:w="920" w:type="dxa"/>
            <w:vAlign w:val="center"/>
          </w:tcPr>
          <w:p>
            <w:pPr>
              <w:jc w:val="center"/>
              <w:rPr>
                <w:rFonts w:cs="宋体" w:asciiTheme="minorEastAsia" w:hAnsiTheme="minorEastAsia"/>
                <w:color w:val="000000"/>
                <w:sz w:val="28"/>
                <w:szCs w:val="28"/>
              </w:rPr>
            </w:pPr>
            <w:r>
              <w:rPr>
                <w:rFonts w:hint="eastAsia" w:asciiTheme="minorEastAsia" w:hAnsiTheme="minorEastAsia"/>
                <w:color w:val="000000"/>
                <w:sz w:val="28"/>
                <w:szCs w:val="2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5" w:type="dxa"/>
            <w:vMerge w:val="continue"/>
            <w:vAlign w:val="center"/>
          </w:tcPr>
          <w:p>
            <w:pPr>
              <w:jc w:val="center"/>
              <w:rPr>
                <w:rFonts w:asciiTheme="minorEastAsia" w:hAnsiTheme="minorEastAsia"/>
                <w:sz w:val="28"/>
                <w:szCs w:val="28"/>
              </w:rPr>
            </w:pPr>
          </w:p>
        </w:tc>
        <w:tc>
          <w:tcPr>
            <w:tcW w:w="1637" w:type="dxa"/>
            <w:vMerge w:val="continue"/>
            <w:vAlign w:val="center"/>
          </w:tcPr>
          <w:p>
            <w:pPr>
              <w:jc w:val="center"/>
              <w:rPr>
                <w:rFonts w:asciiTheme="minorEastAsia" w:hAnsiTheme="minorEastAsia"/>
                <w:sz w:val="28"/>
                <w:szCs w:val="28"/>
              </w:rPr>
            </w:pPr>
          </w:p>
        </w:tc>
        <w:tc>
          <w:tcPr>
            <w:tcW w:w="779" w:type="dxa"/>
            <w:vAlign w:val="center"/>
          </w:tcPr>
          <w:p>
            <w:pPr>
              <w:jc w:val="center"/>
              <w:rPr>
                <w:rFonts w:asciiTheme="minorEastAsia" w:hAnsiTheme="minorEastAsia"/>
                <w:sz w:val="28"/>
                <w:szCs w:val="28"/>
              </w:rPr>
            </w:pPr>
            <w:r>
              <w:rPr>
                <w:rFonts w:hint="eastAsia" w:asciiTheme="minorEastAsia" w:hAnsiTheme="minorEastAsia"/>
                <w:color w:val="000000"/>
                <w:sz w:val="28"/>
                <w:szCs w:val="28"/>
              </w:rPr>
              <w:t>1.2</w:t>
            </w:r>
          </w:p>
        </w:tc>
        <w:tc>
          <w:tcPr>
            <w:tcW w:w="5033" w:type="dxa"/>
            <w:vAlign w:val="center"/>
          </w:tcPr>
          <w:p>
            <w:pPr>
              <w:rPr>
                <w:rFonts w:asciiTheme="minorEastAsia" w:hAnsiTheme="minorEastAsia"/>
                <w:sz w:val="28"/>
                <w:szCs w:val="28"/>
              </w:rPr>
            </w:pPr>
            <w:r>
              <w:rPr>
                <w:rFonts w:hint="eastAsia" w:asciiTheme="minorEastAsia" w:hAnsiTheme="minorEastAsia"/>
                <w:color w:val="000000"/>
                <w:sz w:val="28"/>
                <w:szCs w:val="28"/>
              </w:rPr>
              <w:t>对领取养老保险待遇人员的生存认证</w:t>
            </w:r>
          </w:p>
        </w:tc>
        <w:tc>
          <w:tcPr>
            <w:tcW w:w="920" w:type="dxa"/>
            <w:vAlign w:val="center"/>
          </w:tcPr>
          <w:p>
            <w:pPr>
              <w:jc w:val="center"/>
              <w:rPr>
                <w:rFonts w:asciiTheme="minorEastAsia" w:hAnsiTheme="minorEastAsia"/>
                <w:sz w:val="28"/>
                <w:szCs w:val="28"/>
              </w:rPr>
            </w:pPr>
            <w:r>
              <w:rPr>
                <w:rFonts w:hint="eastAsia" w:asciiTheme="minorEastAsia" w:hAnsiTheme="minorEastAsia"/>
                <w:color w:val="000000"/>
                <w:sz w:val="28"/>
                <w:szCs w:val="2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5" w:type="dxa"/>
            <w:vMerge w:val="continue"/>
            <w:vAlign w:val="center"/>
          </w:tcPr>
          <w:p>
            <w:pPr>
              <w:jc w:val="center"/>
              <w:rPr>
                <w:rFonts w:asciiTheme="minorEastAsia" w:hAnsiTheme="minorEastAsia"/>
                <w:sz w:val="28"/>
                <w:szCs w:val="28"/>
              </w:rPr>
            </w:pPr>
          </w:p>
        </w:tc>
        <w:tc>
          <w:tcPr>
            <w:tcW w:w="1637" w:type="dxa"/>
            <w:vMerge w:val="continue"/>
            <w:vAlign w:val="center"/>
          </w:tcPr>
          <w:p>
            <w:pPr>
              <w:jc w:val="center"/>
              <w:rPr>
                <w:rFonts w:asciiTheme="minorEastAsia" w:hAnsiTheme="minorEastAsia"/>
                <w:sz w:val="28"/>
                <w:szCs w:val="28"/>
              </w:rPr>
            </w:pPr>
          </w:p>
        </w:tc>
        <w:tc>
          <w:tcPr>
            <w:tcW w:w="779" w:type="dxa"/>
            <w:vAlign w:val="center"/>
          </w:tcPr>
          <w:p>
            <w:pPr>
              <w:jc w:val="center"/>
              <w:rPr>
                <w:rFonts w:asciiTheme="minorEastAsia" w:hAnsiTheme="minorEastAsia"/>
                <w:sz w:val="28"/>
                <w:szCs w:val="28"/>
              </w:rPr>
            </w:pPr>
            <w:r>
              <w:rPr>
                <w:rFonts w:hint="eastAsia" w:asciiTheme="minorEastAsia" w:hAnsiTheme="minorEastAsia"/>
                <w:color w:val="000000"/>
                <w:sz w:val="28"/>
                <w:szCs w:val="28"/>
              </w:rPr>
              <w:t>1.3</w:t>
            </w:r>
          </w:p>
        </w:tc>
        <w:tc>
          <w:tcPr>
            <w:tcW w:w="5033" w:type="dxa"/>
            <w:vAlign w:val="center"/>
          </w:tcPr>
          <w:p>
            <w:pPr>
              <w:jc w:val="left"/>
              <w:rPr>
                <w:rFonts w:asciiTheme="minorEastAsia" w:hAnsiTheme="minorEastAsia"/>
                <w:sz w:val="28"/>
                <w:szCs w:val="28"/>
              </w:rPr>
            </w:pPr>
            <w:r>
              <w:rPr>
                <w:rFonts w:hint="eastAsia" w:asciiTheme="minorEastAsia" w:hAnsiTheme="minorEastAsia"/>
                <w:color w:val="000000"/>
                <w:sz w:val="28"/>
                <w:szCs w:val="28"/>
              </w:rPr>
              <w:t>被征地农民养老保险初审</w:t>
            </w:r>
          </w:p>
        </w:tc>
        <w:tc>
          <w:tcPr>
            <w:tcW w:w="920" w:type="dxa"/>
            <w:vAlign w:val="center"/>
          </w:tcPr>
          <w:p>
            <w:pPr>
              <w:jc w:val="center"/>
              <w:rPr>
                <w:rFonts w:asciiTheme="minorEastAsia" w:hAnsiTheme="minorEastAsia"/>
                <w:sz w:val="28"/>
                <w:szCs w:val="28"/>
              </w:rPr>
            </w:pPr>
            <w:r>
              <w:rPr>
                <w:rFonts w:hint="eastAsia" w:asciiTheme="minorEastAsia" w:hAnsiTheme="minorEastAsia"/>
                <w:color w:val="000000"/>
                <w:sz w:val="28"/>
                <w:szCs w:val="2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5" w:type="dxa"/>
            <w:vMerge w:val="restart"/>
            <w:vAlign w:val="center"/>
          </w:tcPr>
          <w:p>
            <w:pPr>
              <w:jc w:val="center"/>
              <w:rPr>
                <w:rFonts w:asciiTheme="minorEastAsia" w:hAnsiTheme="minorEastAsia"/>
                <w:color w:val="000000"/>
                <w:sz w:val="28"/>
                <w:szCs w:val="28"/>
              </w:rPr>
            </w:pPr>
            <w:r>
              <w:rPr>
                <w:rFonts w:hint="eastAsia" w:asciiTheme="minorEastAsia" w:hAnsiTheme="minorEastAsia"/>
                <w:color w:val="000000"/>
                <w:sz w:val="28"/>
                <w:szCs w:val="28"/>
              </w:rPr>
              <w:t>2</w:t>
            </w:r>
          </w:p>
        </w:tc>
        <w:tc>
          <w:tcPr>
            <w:tcW w:w="1637" w:type="dxa"/>
            <w:vMerge w:val="restart"/>
            <w:vAlign w:val="center"/>
          </w:tcPr>
          <w:p>
            <w:pPr>
              <w:jc w:val="center"/>
              <w:rPr>
                <w:rFonts w:asciiTheme="minorEastAsia" w:hAnsiTheme="minorEastAsia"/>
                <w:color w:val="000000"/>
                <w:sz w:val="28"/>
                <w:szCs w:val="28"/>
              </w:rPr>
            </w:pPr>
            <w:r>
              <w:rPr>
                <w:rFonts w:hint="eastAsia" w:asciiTheme="minorEastAsia" w:hAnsiTheme="minorEastAsia"/>
                <w:color w:val="000000"/>
                <w:sz w:val="28"/>
                <w:szCs w:val="28"/>
              </w:rPr>
              <w:t>劳动保障</w:t>
            </w:r>
          </w:p>
          <w:p>
            <w:pPr>
              <w:jc w:val="center"/>
              <w:rPr>
                <w:rFonts w:asciiTheme="minorEastAsia" w:hAnsiTheme="minorEastAsia"/>
                <w:color w:val="000000"/>
                <w:sz w:val="28"/>
                <w:szCs w:val="28"/>
              </w:rPr>
            </w:pPr>
            <w:r>
              <w:rPr>
                <w:rFonts w:hint="eastAsia" w:asciiTheme="minorEastAsia" w:hAnsiTheme="minorEastAsia"/>
                <w:color w:val="000000"/>
                <w:sz w:val="28"/>
                <w:szCs w:val="28"/>
              </w:rPr>
              <w:t>服务</w:t>
            </w:r>
          </w:p>
        </w:tc>
        <w:tc>
          <w:tcPr>
            <w:tcW w:w="779" w:type="dxa"/>
            <w:vAlign w:val="center"/>
          </w:tcPr>
          <w:p>
            <w:pPr>
              <w:jc w:val="center"/>
              <w:rPr>
                <w:rFonts w:asciiTheme="minorEastAsia" w:hAnsiTheme="minorEastAsia"/>
                <w:color w:val="000000"/>
                <w:sz w:val="28"/>
                <w:szCs w:val="28"/>
              </w:rPr>
            </w:pPr>
            <w:r>
              <w:rPr>
                <w:rFonts w:hint="eastAsia" w:asciiTheme="minorEastAsia" w:hAnsiTheme="minorEastAsia"/>
                <w:color w:val="000000"/>
                <w:sz w:val="28"/>
                <w:szCs w:val="28"/>
              </w:rPr>
              <w:t>2.1</w:t>
            </w:r>
          </w:p>
        </w:tc>
        <w:tc>
          <w:tcPr>
            <w:tcW w:w="5033" w:type="dxa"/>
            <w:vAlign w:val="center"/>
          </w:tcPr>
          <w:p>
            <w:pPr>
              <w:rPr>
                <w:rFonts w:asciiTheme="minorEastAsia" w:hAnsiTheme="minorEastAsia"/>
                <w:color w:val="000000"/>
                <w:sz w:val="28"/>
                <w:szCs w:val="28"/>
              </w:rPr>
            </w:pPr>
            <w:r>
              <w:rPr>
                <w:rFonts w:hint="eastAsia" w:asciiTheme="minorEastAsia" w:hAnsiTheme="minorEastAsia"/>
                <w:color w:val="000000"/>
                <w:sz w:val="28"/>
                <w:szCs w:val="28"/>
              </w:rPr>
              <w:t>就业困难人员认定复核</w:t>
            </w:r>
          </w:p>
        </w:tc>
        <w:tc>
          <w:tcPr>
            <w:tcW w:w="920" w:type="dxa"/>
            <w:vAlign w:val="center"/>
          </w:tcPr>
          <w:p>
            <w:pPr>
              <w:jc w:val="center"/>
              <w:rPr>
                <w:rFonts w:asciiTheme="minorEastAsia" w:hAnsiTheme="minorEastAsia"/>
                <w:color w:val="000000"/>
                <w:sz w:val="28"/>
                <w:szCs w:val="28"/>
              </w:rPr>
            </w:pPr>
            <w:r>
              <w:rPr>
                <w:rFonts w:hint="eastAsia" w:asciiTheme="minorEastAsia" w:hAnsiTheme="minorEastAsia"/>
                <w:color w:val="000000"/>
                <w:sz w:val="28"/>
                <w:szCs w:val="2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5" w:type="dxa"/>
            <w:vMerge w:val="continue"/>
            <w:vAlign w:val="center"/>
          </w:tcPr>
          <w:p>
            <w:pPr>
              <w:jc w:val="center"/>
              <w:rPr>
                <w:rFonts w:asciiTheme="minorEastAsia" w:hAnsiTheme="minorEastAsia"/>
                <w:color w:val="000000"/>
                <w:sz w:val="28"/>
                <w:szCs w:val="28"/>
              </w:rPr>
            </w:pPr>
          </w:p>
        </w:tc>
        <w:tc>
          <w:tcPr>
            <w:tcW w:w="1637" w:type="dxa"/>
            <w:vMerge w:val="continue"/>
            <w:vAlign w:val="center"/>
          </w:tcPr>
          <w:p>
            <w:pPr>
              <w:jc w:val="center"/>
              <w:rPr>
                <w:rFonts w:asciiTheme="minorEastAsia" w:hAnsiTheme="minorEastAsia"/>
                <w:color w:val="000000"/>
                <w:sz w:val="28"/>
                <w:szCs w:val="28"/>
              </w:rPr>
            </w:pPr>
          </w:p>
        </w:tc>
        <w:tc>
          <w:tcPr>
            <w:tcW w:w="779" w:type="dxa"/>
            <w:vAlign w:val="center"/>
          </w:tcPr>
          <w:p>
            <w:pPr>
              <w:jc w:val="center"/>
              <w:rPr>
                <w:rFonts w:asciiTheme="minorEastAsia" w:hAnsiTheme="minorEastAsia"/>
                <w:color w:val="000000"/>
                <w:sz w:val="28"/>
                <w:szCs w:val="28"/>
              </w:rPr>
            </w:pPr>
            <w:r>
              <w:rPr>
                <w:rFonts w:hint="eastAsia" w:asciiTheme="minorEastAsia" w:hAnsiTheme="minorEastAsia"/>
                <w:color w:val="000000"/>
                <w:sz w:val="28"/>
                <w:szCs w:val="28"/>
              </w:rPr>
              <w:t>2.2</w:t>
            </w:r>
          </w:p>
        </w:tc>
        <w:tc>
          <w:tcPr>
            <w:tcW w:w="5033" w:type="dxa"/>
            <w:vAlign w:val="center"/>
          </w:tcPr>
          <w:p>
            <w:pPr>
              <w:jc w:val="left"/>
              <w:rPr>
                <w:rFonts w:asciiTheme="minorEastAsia" w:hAnsiTheme="minorEastAsia"/>
                <w:color w:val="000000"/>
                <w:sz w:val="28"/>
                <w:szCs w:val="28"/>
              </w:rPr>
            </w:pPr>
            <w:r>
              <w:rPr>
                <w:rFonts w:hint="eastAsia" w:asciiTheme="minorEastAsia" w:hAnsiTheme="minorEastAsia"/>
                <w:color w:val="000000"/>
                <w:sz w:val="28"/>
                <w:szCs w:val="28"/>
              </w:rPr>
              <w:t>创业担保贷款初审</w:t>
            </w:r>
          </w:p>
        </w:tc>
        <w:tc>
          <w:tcPr>
            <w:tcW w:w="920" w:type="dxa"/>
            <w:vAlign w:val="center"/>
          </w:tcPr>
          <w:p>
            <w:pPr>
              <w:jc w:val="center"/>
              <w:rPr>
                <w:rFonts w:asciiTheme="minorEastAsia" w:hAnsiTheme="minorEastAsia"/>
                <w:color w:val="000000"/>
                <w:sz w:val="28"/>
                <w:szCs w:val="28"/>
              </w:rPr>
            </w:pPr>
            <w:r>
              <w:rPr>
                <w:rFonts w:hint="eastAsia" w:asciiTheme="minorEastAsia" w:hAnsiTheme="minorEastAsia"/>
                <w:color w:val="000000"/>
                <w:sz w:val="28"/>
                <w:szCs w:val="2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5" w:type="dxa"/>
            <w:vMerge w:val="continue"/>
            <w:vAlign w:val="center"/>
          </w:tcPr>
          <w:p>
            <w:pPr>
              <w:jc w:val="center"/>
              <w:rPr>
                <w:rFonts w:asciiTheme="minorEastAsia" w:hAnsiTheme="minorEastAsia"/>
                <w:color w:val="000000"/>
                <w:sz w:val="28"/>
                <w:szCs w:val="28"/>
              </w:rPr>
            </w:pPr>
          </w:p>
        </w:tc>
        <w:tc>
          <w:tcPr>
            <w:tcW w:w="1637" w:type="dxa"/>
            <w:vMerge w:val="continue"/>
            <w:vAlign w:val="center"/>
          </w:tcPr>
          <w:p>
            <w:pPr>
              <w:jc w:val="center"/>
              <w:rPr>
                <w:rFonts w:asciiTheme="minorEastAsia" w:hAnsiTheme="minorEastAsia"/>
                <w:color w:val="000000"/>
                <w:sz w:val="28"/>
                <w:szCs w:val="28"/>
              </w:rPr>
            </w:pPr>
          </w:p>
        </w:tc>
        <w:tc>
          <w:tcPr>
            <w:tcW w:w="779" w:type="dxa"/>
            <w:vAlign w:val="center"/>
          </w:tcPr>
          <w:p>
            <w:pPr>
              <w:jc w:val="center"/>
              <w:rPr>
                <w:rFonts w:asciiTheme="minorEastAsia" w:hAnsiTheme="minorEastAsia"/>
                <w:color w:val="000000"/>
                <w:sz w:val="28"/>
                <w:szCs w:val="28"/>
              </w:rPr>
            </w:pPr>
            <w:r>
              <w:rPr>
                <w:rFonts w:hint="eastAsia" w:asciiTheme="minorEastAsia" w:hAnsiTheme="minorEastAsia"/>
                <w:color w:val="000000"/>
                <w:sz w:val="28"/>
                <w:szCs w:val="28"/>
              </w:rPr>
              <w:t>2.3</w:t>
            </w:r>
          </w:p>
        </w:tc>
        <w:tc>
          <w:tcPr>
            <w:tcW w:w="5033" w:type="dxa"/>
            <w:vAlign w:val="center"/>
          </w:tcPr>
          <w:p>
            <w:pPr>
              <w:jc w:val="left"/>
              <w:rPr>
                <w:rFonts w:asciiTheme="minorEastAsia" w:hAnsiTheme="minorEastAsia"/>
                <w:color w:val="000000"/>
                <w:sz w:val="28"/>
                <w:szCs w:val="28"/>
              </w:rPr>
            </w:pPr>
            <w:r>
              <w:rPr>
                <w:rFonts w:hint="eastAsia" w:asciiTheme="minorEastAsia" w:hAnsiTheme="minorEastAsia"/>
                <w:color w:val="000000"/>
                <w:sz w:val="28"/>
                <w:szCs w:val="28"/>
              </w:rPr>
              <w:t>企业吸纳就业社保补贴和岗位补贴初审</w:t>
            </w:r>
          </w:p>
        </w:tc>
        <w:tc>
          <w:tcPr>
            <w:tcW w:w="920" w:type="dxa"/>
            <w:vAlign w:val="center"/>
          </w:tcPr>
          <w:p>
            <w:pPr>
              <w:jc w:val="center"/>
              <w:rPr>
                <w:rFonts w:asciiTheme="minorEastAsia" w:hAnsiTheme="minorEastAsia"/>
                <w:color w:val="000000"/>
                <w:sz w:val="28"/>
                <w:szCs w:val="28"/>
              </w:rPr>
            </w:pPr>
            <w:r>
              <w:rPr>
                <w:rFonts w:hint="eastAsia" w:asciiTheme="minorEastAsia" w:hAnsiTheme="minorEastAsia"/>
                <w:color w:val="000000"/>
                <w:sz w:val="28"/>
                <w:szCs w:val="28"/>
              </w:rPr>
              <w:t>6</w:t>
            </w:r>
          </w:p>
        </w:tc>
      </w:tr>
    </w:tbl>
    <w:p>
      <w:pPr>
        <w:jc w:val="center"/>
        <w:rPr>
          <w:rFonts w:ascii="方正小标宋简体" w:eastAsia="方正小标宋简体"/>
          <w:sz w:val="44"/>
          <w:szCs w:val="44"/>
        </w:rPr>
      </w:pPr>
    </w:p>
    <w:p>
      <w:pPr>
        <w:widowControl/>
        <w:jc w:val="center"/>
        <w:rPr>
          <w:rFonts w:hint="eastAsia" w:ascii="方正小标宋简体" w:hAnsi="宋体" w:eastAsia="方正小标宋简体" w:cs="宋体"/>
          <w:color w:val="000000"/>
          <w:kern w:val="0"/>
          <w:sz w:val="44"/>
          <w:szCs w:val="44"/>
        </w:rPr>
        <w:sectPr>
          <w:pgSz w:w="11906" w:h="16838"/>
          <w:pgMar w:top="1440" w:right="1800" w:bottom="1440" w:left="1800" w:header="851" w:footer="992" w:gutter="0"/>
          <w:cols w:space="425" w:num="1"/>
          <w:docGrid w:type="lines" w:linePitch="312" w:charSpace="0"/>
        </w:sectPr>
      </w:pPr>
    </w:p>
    <w:tbl>
      <w:tblPr>
        <w:tblStyle w:val="4"/>
        <w:tblW w:w="8379" w:type="dxa"/>
        <w:tblInd w:w="93" w:type="dxa"/>
        <w:tblLayout w:type="autofit"/>
        <w:tblCellMar>
          <w:top w:w="0" w:type="dxa"/>
          <w:left w:w="108" w:type="dxa"/>
          <w:bottom w:w="0" w:type="dxa"/>
          <w:right w:w="108" w:type="dxa"/>
        </w:tblCellMar>
      </w:tblPr>
      <w:tblGrid>
        <w:gridCol w:w="1248"/>
        <w:gridCol w:w="88"/>
        <w:gridCol w:w="7043"/>
      </w:tblGrid>
      <w:tr>
        <w:tblPrEx>
          <w:tblCellMar>
            <w:top w:w="0" w:type="dxa"/>
            <w:left w:w="108" w:type="dxa"/>
            <w:bottom w:w="0" w:type="dxa"/>
            <w:right w:w="108" w:type="dxa"/>
          </w:tblCellMar>
        </w:tblPrEx>
        <w:trPr>
          <w:trHeight w:val="960" w:hRule="atLeast"/>
        </w:trPr>
        <w:tc>
          <w:tcPr>
            <w:tcW w:w="8379" w:type="dxa"/>
            <w:gridSpan w:val="3"/>
            <w:tcBorders>
              <w:top w:val="nil"/>
              <w:left w:val="nil"/>
              <w:bottom w:val="single" w:color="auto" w:sz="4" w:space="0"/>
              <w:right w:val="nil"/>
            </w:tcBorders>
            <w:shd w:val="clear" w:color="auto" w:fill="auto"/>
            <w:noWrap/>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灵活就业社会保险补贴初审</w:t>
            </w:r>
          </w:p>
        </w:tc>
      </w:tr>
      <w:tr>
        <w:tblPrEx>
          <w:tblCellMar>
            <w:top w:w="0" w:type="dxa"/>
            <w:left w:w="108" w:type="dxa"/>
            <w:bottom w:w="0" w:type="dxa"/>
            <w:right w:w="108" w:type="dxa"/>
          </w:tblCellMar>
        </w:tblPrEx>
        <w:trPr>
          <w:trHeight w:val="675" w:hRule="atLeast"/>
        </w:trPr>
        <w:tc>
          <w:tcPr>
            <w:tcW w:w="133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7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1.1</w:t>
            </w:r>
          </w:p>
        </w:tc>
      </w:tr>
      <w:tr>
        <w:tblPrEx>
          <w:tblCellMar>
            <w:top w:w="0" w:type="dxa"/>
            <w:left w:w="108" w:type="dxa"/>
            <w:bottom w:w="0" w:type="dxa"/>
            <w:right w:w="108" w:type="dxa"/>
          </w:tblCellMar>
        </w:tblPrEx>
        <w:trPr>
          <w:trHeight w:val="675" w:hRule="atLeast"/>
        </w:trPr>
        <w:tc>
          <w:tcPr>
            <w:tcW w:w="133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7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灵活就业社会保险补贴初审</w:t>
            </w:r>
          </w:p>
        </w:tc>
      </w:tr>
      <w:tr>
        <w:tblPrEx>
          <w:tblCellMar>
            <w:top w:w="0" w:type="dxa"/>
            <w:left w:w="108" w:type="dxa"/>
            <w:bottom w:w="0" w:type="dxa"/>
            <w:right w:w="108" w:type="dxa"/>
          </w:tblCellMar>
        </w:tblPrEx>
        <w:trPr>
          <w:trHeight w:val="2295" w:hRule="atLeast"/>
        </w:trPr>
        <w:tc>
          <w:tcPr>
            <w:tcW w:w="133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法定依据</w:t>
            </w:r>
          </w:p>
        </w:tc>
        <w:tc>
          <w:tcPr>
            <w:tcW w:w="7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《市人力社保局关于完善就业困难人员灵活就业社会保险补贴有关问题的通知》（津人社局发〔2014〕88号）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四、经办程序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（二）初审。街道（乡镇）劳动保障服务中心自接到补贴申请材料3个工作日内，对灵活就业人员灵活就业情况进行核实。情况属实的，在《帮扶情况表》上出具意见后报区县失业保险管理部门。</w:t>
            </w:r>
          </w:p>
        </w:tc>
      </w:tr>
      <w:tr>
        <w:tblPrEx>
          <w:tblCellMar>
            <w:top w:w="0" w:type="dxa"/>
            <w:left w:w="108" w:type="dxa"/>
            <w:bottom w:w="0" w:type="dxa"/>
            <w:right w:w="108" w:type="dxa"/>
          </w:tblCellMar>
        </w:tblPrEx>
        <w:trPr>
          <w:trHeight w:val="675" w:hRule="atLeast"/>
        </w:trPr>
        <w:tc>
          <w:tcPr>
            <w:tcW w:w="133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实施机构</w:t>
            </w:r>
          </w:p>
        </w:tc>
        <w:tc>
          <w:tcPr>
            <w:tcW w:w="7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党群服务中心</w:t>
            </w:r>
          </w:p>
        </w:tc>
      </w:tr>
      <w:tr>
        <w:tblPrEx>
          <w:tblCellMar>
            <w:top w:w="0" w:type="dxa"/>
            <w:left w:w="108" w:type="dxa"/>
            <w:bottom w:w="0" w:type="dxa"/>
            <w:right w:w="108" w:type="dxa"/>
          </w:tblCellMar>
        </w:tblPrEx>
        <w:trPr>
          <w:trHeight w:val="675" w:hRule="atLeast"/>
        </w:trPr>
        <w:tc>
          <w:tcPr>
            <w:tcW w:w="133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职责边界</w:t>
            </w:r>
          </w:p>
        </w:tc>
        <w:tc>
          <w:tcPr>
            <w:tcW w:w="7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街道职权</w:t>
            </w:r>
          </w:p>
        </w:tc>
      </w:tr>
      <w:tr>
        <w:tblPrEx>
          <w:tblCellMar>
            <w:top w:w="0" w:type="dxa"/>
            <w:left w:w="108" w:type="dxa"/>
            <w:bottom w:w="0" w:type="dxa"/>
            <w:right w:w="108" w:type="dxa"/>
          </w:tblCellMar>
        </w:tblPrEx>
        <w:trPr>
          <w:trHeight w:val="675" w:hRule="atLeast"/>
        </w:trPr>
        <w:tc>
          <w:tcPr>
            <w:tcW w:w="133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运行流程</w:t>
            </w:r>
          </w:p>
        </w:tc>
        <w:tc>
          <w:tcPr>
            <w:tcW w:w="7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受理-初审-上报-反馈</w:t>
            </w:r>
          </w:p>
        </w:tc>
      </w:tr>
      <w:tr>
        <w:tblPrEx>
          <w:tblCellMar>
            <w:top w:w="0" w:type="dxa"/>
            <w:left w:w="108" w:type="dxa"/>
            <w:bottom w:w="0" w:type="dxa"/>
            <w:right w:w="108" w:type="dxa"/>
          </w:tblCellMar>
        </w:tblPrEx>
        <w:trPr>
          <w:trHeight w:val="720" w:hRule="atLeast"/>
        </w:trPr>
        <w:tc>
          <w:tcPr>
            <w:tcW w:w="133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运行要件</w:t>
            </w:r>
          </w:p>
        </w:tc>
        <w:tc>
          <w:tcPr>
            <w:tcW w:w="7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身份信息</w:t>
            </w:r>
          </w:p>
        </w:tc>
      </w:tr>
      <w:tr>
        <w:tblPrEx>
          <w:tblCellMar>
            <w:top w:w="0" w:type="dxa"/>
            <w:left w:w="108" w:type="dxa"/>
            <w:bottom w:w="0" w:type="dxa"/>
            <w:right w:w="108" w:type="dxa"/>
          </w:tblCellMar>
        </w:tblPrEx>
        <w:trPr>
          <w:trHeight w:val="1395" w:hRule="atLeast"/>
        </w:trPr>
        <w:tc>
          <w:tcPr>
            <w:tcW w:w="133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责任事项</w:t>
            </w:r>
          </w:p>
        </w:tc>
        <w:tc>
          <w:tcPr>
            <w:tcW w:w="7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1.依法受理或不予受理（不予受理告知理由）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2.对申报的材料进行初审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3.在法定或承诺期限内，上报上级行政管理部门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4.向申请人反馈上级行政管理部门决定</w:t>
            </w:r>
          </w:p>
        </w:tc>
      </w:tr>
      <w:tr>
        <w:tblPrEx>
          <w:tblCellMar>
            <w:top w:w="0" w:type="dxa"/>
            <w:left w:w="108" w:type="dxa"/>
            <w:bottom w:w="0" w:type="dxa"/>
            <w:right w:w="108" w:type="dxa"/>
          </w:tblCellMar>
        </w:tblPrEx>
        <w:trPr>
          <w:trHeight w:val="1290" w:hRule="atLeast"/>
        </w:trPr>
        <w:tc>
          <w:tcPr>
            <w:tcW w:w="133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监督方式</w:t>
            </w:r>
          </w:p>
        </w:tc>
        <w:tc>
          <w:tcPr>
            <w:tcW w:w="7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业务咨询电话：60907071  监督电话：60907120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来信来访地址：天津市滨海新区古林街港东六道560号古林街道办事处</w:t>
            </w:r>
          </w:p>
        </w:tc>
      </w:tr>
      <w:tr>
        <w:tblPrEx>
          <w:tblCellMar>
            <w:top w:w="0" w:type="dxa"/>
            <w:left w:w="108" w:type="dxa"/>
            <w:bottom w:w="0" w:type="dxa"/>
            <w:right w:w="108" w:type="dxa"/>
          </w:tblCellMar>
        </w:tblPrEx>
        <w:trPr>
          <w:trHeight w:val="960" w:hRule="atLeast"/>
        </w:trPr>
        <w:tc>
          <w:tcPr>
            <w:tcW w:w="8379" w:type="dxa"/>
            <w:gridSpan w:val="3"/>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44"/>
                <w:szCs w:val="44"/>
              </w:rPr>
            </w:pPr>
          </w:p>
          <w:p>
            <w:pPr>
              <w:widowControl/>
              <w:jc w:val="center"/>
              <w:rPr>
                <w:rFonts w:ascii="方正小标宋简体" w:hAnsi="宋体" w:eastAsia="方正小标宋简体" w:cs="宋体"/>
                <w:color w:val="000000"/>
                <w:kern w:val="0"/>
                <w:sz w:val="44"/>
                <w:szCs w:val="44"/>
              </w:rPr>
            </w:pPr>
          </w:p>
          <w:p>
            <w:pPr>
              <w:widowControl/>
              <w:jc w:val="center"/>
              <w:rPr>
                <w:rFonts w:ascii="方正小标宋简体" w:hAnsi="宋体" w:eastAsia="方正小标宋简体" w:cs="宋体"/>
                <w:color w:val="000000"/>
                <w:kern w:val="0"/>
                <w:sz w:val="44"/>
                <w:szCs w:val="44"/>
              </w:rPr>
            </w:pPr>
          </w:p>
          <w:p>
            <w:pPr>
              <w:widowControl/>
              <w:jc w:val="center"/>
              <w:rPr>
                <w:rFonts w:ascii="方正小标宋简体" w:hAnsi="宋体" w:eastAsia="方正小标宋简体" w:cs="宋体"/>
                <w:color w:val="000000"/>
                <w:kern w:val="0"/>
                <w:sz w:val="44"/>
                <w:szCs w:val="44"/>
              </w:rPr>
            </w:pPr>
          </w:p>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对领取养老保险待遇人员的生存认证</w:t>
            </w:r>
          </w:p>
        </w:tc>
      </w:tr>
      <w:tr>
        <w:tblPrEx>
          <w:tblCellMar>
            <w:top w:w="0" w:type="dxa"/>
            <w:left w:w="108" w:type="dxa"/>
            <w:bottom w:w="0" w:type="dxa"/>
            <w:right w:w="108" w:type="dxa"/>
          </w:tblCellMar>
        </w:tblPrEx>
        <w:trPr>
          <w:trHeight w:val="675" w:hRule="atLeast"/>
        </w:trPr>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713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675" w:hRule="atLeast"/>
        </w:trPr>
        <w:tc>
          <w:tcPr>
            <w:tcW w:w="124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7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对领取养老保险待遇人员的生存认证</w:t>
            </w:r>
          </w:p>
        </w:tc>
      </w:tr>
      <w:tr>
        <w:tblPrEx>
          <w:tblCellMar>
            <w:top w:w="0" w:type="dxa"/>
            <w:left w:w="108" w:type="dxa"/>
            <w:bottom w:w="0" w:type="dxa"/>
            <w:right w:w="108" w:type="dxa"/>
          </w:tblCellMar>
        </w:tblPrEx>
        <w:trPr>
          <w:trHeight w:val="2295" w:hRule="atLeast"/>
        </w:trPr>
        <w:tc>
          <w:tcPr>
            <w:tcW w:w="124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法定依据</w:t>
            </w:r>
          </w:p>
        </w:tc>
        <w:tc>
          <w:tcPr>
            <w:tcW w:w="71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市人力社保局市财政局关于贯彻落实《天津市城乡居民基本养老保险实施办法》有关问题的通知（津人社局发〔2014〕89号）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七、养老保险基金管理和监督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（二）社会经办机构应定期组织街乡镇劳服中心对领取待遇人员进行生存认证，发现不符合领取养老保险待遇条件的，应停发其待遇；</w:t>
            </w:r>
          </w:p>
        </w:tc>
      </w:tr>
      <w:tr>
        <w:tblPrEx>
          <w:tblCellMar>
            <w:top w:w="0" w:type="dxa"/>
            <w:left w:w="108" w:type="dxa"/>
            <w:bottom w:w="0" w:type="dxa"/>
            <w:right w:w="108" w:type="dxa"/>
          </w:tblCellMar>
        </w:tblPrEx>
        <w:trPr>
          <w:trHeight w:val="675" w:hRule="atLeast"/>
        </w:trPr>
        <w:tc>
          <w:tcPr>
            <w:tcW w:w="124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实施机构</w:t>
            </w:r>
          </w:p>
        </w:tc>
        <w:tc>
          <w:tcPr>
            <w:tcW w:w="7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党群服务中心</w:t>
            </w:r>
          </w:p>
        </w:tc>
      </w:tr>
      <w:tr>
        <w:tblPrEx>
          <w:tblCellMar>
            <w:top w:w="0" w:type="dxa"/>
            <w:left w:w="108" w:type="dxa"/>
            <w:bottom w:w="0" w:type="dxa"/>
            <w:right w:w="108" w:type="dxa"/>
          </w:tblCellMar>
        </w:tblPrEx>
        <w:trPr>
          <w:trHeight w:val="675" w:hRule="atLeast"/>
        </w:trPr>
        <w:tc>
          <w:tcPr>
            <w:tcW w:w="124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职责边界</w:t>
            </w:r>
          </w:p>
        </w:tc>
        <w:tc>
          <w:tcPr>
            <w:tcW w:w="7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街道权限</w:t>
            </w:r>
          </w:p>
        </w:tc>
      </w:tr>
      <w:tr>
        <w:tblPrEx>
          <w:tblCellMar>
            <w:top w:w="0" w:type="dxa"/>
            <w:left w:w="108" w:type="dxa"/>
            <w:bottom w:w="0" w:type="dxa"/>
            <w:right w:w="108" w:type="dxa"/>
          </w:tblCellMar>
        </w:tblPrEx>
        <w:trPr>
          <w:trHeight w:val="675" w:hRule="atLeast"/>
        </w:trPr>
        <w:tc>
          <w:tcPr>
            <w:tcW w:w="124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运行流程</w:t>
            </w:r>
          </w:p>
        </w:tc>
        <w:tc>
          <w:tcPr>
            <w:tcW w:w="7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受理-认证-反馈</w:t>
            </w:r>
          </w:p>
        </w:tc>
      </w:tr>
      <w:tr>
        <w:tblPrEx>
          <w:tblCellMar>
            <w:top w:w="0" w:type="dxa"/>
            <w:left w:w="108" w:type="dxa"/>
            <w:bottom w:w="0" w:type="dxa"/>
            <w:right w:w="108" w:type="dxa"/>
          </w:tblCellMar>
        </w:tblPrEx>
        <w:trPr>
          <w:trHeight w:val="855" w:hRule="atLeast"/>
        </w:trPr>
        <w:tc>
          <w:tcPr>
            <w:tcW w:w="124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运行要件</w:t>
            </w:r>
          </w:p>
        </w:tc>
        <w:tc>
          <w:tcPr>
            <w:tcW w:w="71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1.身份信息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2.户籍材料</w:t>
            </w:r>
          </w:p>
        </w:tc>
      </w:tr>
      <w:tr>
        <w:tblPrEx>
          <w:tblCellMar>
            <w:top w:w="0" w:type="dxa"/>
            <w:left w:w="108" w:type="dxa"/>
            <w:bottom w:w="0" w:type="dxa"/>
            <w:right w:w="108" w:type="dxa"/>
          </w:tblCellMar>
        </w:tblPrEx>
        <w:trPr>
          <w:trHeight w:val="1395" w:hRule="atLeast"/>
        </w:trPr>
        <w:tc>
          <w:tcPr>
            <w:tcW w:w="124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责任事项</w:t>
            </w:r>
          </w:p>
        </w:tc>
        <w:tc>
          <w:tcPr>
            <w:tcW w:w="71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1.依法受理或不予受理（不予受理告知理由）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2.进行认证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3.向申请人反馈认证结果</w:t>
            </w:r>
          </w:p>
        </w:tc>
      </w:tr>
      <w:tr>
        <w:tblPrEx>
          <w:tblCellMar>
            <w:top w:w="0" w:type="dxa"/>
            <w:left w:w="108" w:type="dxa"/>
            <w:bottom w:w="0" w:type="dxa"/>
            <w:right w:w="108" w:type="dxa"/>
          </w:tblCellMar>
        </w:tblPrEx>
        <w:trPr>
          <w:trHeight w:val="1290" w:hRule="atLeast"/>
        </w:trPr>
        <w:tc>
          <w:tcPr>
            <w:tcW w:w="124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监督方式</w:t>
            </w:r>
          </w:p>
        </w:tc>
        <w:tc>
          <w:tcPr>
            <w:tcW w:w="71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业务咨询电话：60907070  监督电话：60907120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来信来访地址：天津市滨海新区古林街港东六道560号古林街道办事处</w:t>
            </w:r>
          </w:p>
        </w:tc>
      </w:tr>
    </w:tbl>
    <w:p>
      <w:pPr>
        <w:widowControl/>
        <w:jc w:val="left"/>
        <w:rPr>
          <w:rFonts w:ascii="方正小标宋简体" w:eastAsia="方正小标宋简体"/>
          <w:sz w:val="44"/>
          <w:szCs w:val="44"/>
        </w:rPr>
      </w:pPr>
      <w:r>
        <w:rPr>
          <w:rFonts w:ascii="方正小标宋简体" w:eastAsia="方正小标宋简体"/>
          <w:sz w:val="44"/>
          <w:szCs w:val="44"/>
        </w:rPr>
        <w:br w:type="page"/>
      </w:r>
    </w:p>
    <w:tbl>
      <w:tblPr>
        <w:tblStyle w:val="4"/>
        <w:tblW w:w="8379" w:type="dxa"/>
        <w:tblInd w:w="93" w:type="dxa"/>
        <w:tblLayout w:type="autofit"/>
        <w:tblCellMar>
          <w:top w:w="0" w:type="dxa"/>
          <w:left w:w="108" w:type="dxa"/>
          <w:bottom w:w="0" w:type="dxa"/>
          <w:right w:w="108" w:type="dxa"/>
        </w:tblCellMar>
      </w:tblPr>
      <w:tblGrid>
        <w:gridCol w:w="1421"/>
        <w:gridCol w:w="6958"/>
      </w:tblGrid>
      <w:tr>
        <w:tblPrEx>
          <w:tblCellMar>
            <w:top w:w="0" w:type="dxa"/>
            <w:left w:w="108" w:type="dxa"/>
            <w:bottom w:w="0" w:type="dxa"/>
            <w:right w:w="108" w:type="dxa"/>
          </w:tblCellMar>
        </w:tblPrEx>
        <w:trPr>
          <w:trHeight w:val="960" w:hRule="atLeast"/>
        </w:trPr>
        <w:tc>
          <w:tcPr>
            <w:tcW w:w="8379" w:type="dxa"/>
            <w:gridSpan w:val="2"/>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被征地农民养老保险初审</w:t>
            </w:r>
          </w:p>
        </w:tc>
      </w:tr>
      <w:tr>
        <w:tblPrEx>
          <w:tblCellMar>
            <w:top w:w="0" w:type="dxa"/>
            <w:left w:w="108" w:type="dxa"/>
            <w:bottom w:w="0" w:type="dxa"/>
            <w:right w:w="108" w:type="dxa"/>
          </w:tblCellMar>
        </w:tblPrEx>
        <w:trPr>
          <w:trHeight w:val="675" w:hRule="atLeast"/>
        </w:trPr>
        <w:tc>
          <w:tcPr>
            <w:tcW w:w="14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69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1.3</w:t>
            </w:r>
          </w:p>
        </w:tc>
      </w:tr>
      <w:tr>
        <w:tblPrEx>
          <w:tblCellMar>
            <w:top w:w="0" w:type="dxa"/>
            <w:left w:w="108" w:type="dxa"/>
            <w:bottom w:w="0" w:type="dxa"/>
            <w:right w:w="108" w:type="dxa"/>
          </w:tblCellMar>
        </w:tblPrEx>
        <w:trPr>
          <w:trHeight w:val="675" w:hRule="atLeast"/>
        </w:trPr>
        <w:tc>
          <w:tcPr>
            <w:tcW w:w="14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69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被征地农民养老保险初审</w:t>
            </w:r>
          </w:p>
        </w:tc>
      </w:tr>
      <w:tr>
        <w:tblPrEx>
          <w:tblCellMar>
            <w:top w:w="0" w:type="dxa"/>
            <w:left w:w="108" w:type="dxa"/>
            <w:bottom w:w="0" w:type="dxa"/>
            <w:right w:w="108" w:type="dxa"/>
          </w:tblCellMar>
        </w:tblPrEx>
        <w:trPr>
          <w:trHeight w:val="960" w:hRule="atLeast"/>
        </w:trPr>
        <w:tc>
          <w:tcPr>
            <w:tcW w:w="14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法定依据</w:t>
            </w:r>
          </w:p>
        </w:tc>
        <w:tc>
          <w:tcPr>
            <w:tcW w:w="6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《关于被征地农民基本养老保障有关问题的通知》（津人社局发〔2010〕5号）</w:t>
            </w:r>
          </w:p>
        </w:tc>
      </w:tr>
      <w:tr>
        <w:tblPrEx>
          <w:tblCellMar>
            <w:top w:w="0" w:type="dxa"/>
            <w:left w:w="108" w:type="dxa"/>
            <w:bottom w:w="0" w:type="dxa"/>
            <w:right w:w="108" w:type="dxa"/>
          </w:tblCellMar>
        </w:tblPrEx>
        <w:trPr>
          <w:trHeight w:val="675" w:hRule="atLeast"/>
        </w:trPr>
        <w:tc>
          <w:tcPr>
            <w:tcW w:w="14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实施机构</w:t>
            </w:r>
          </w:p>
        </w:tc>
        <w:tc>
          <w:tcPr>
            <w:tcW w:w="69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党群服务中心</w:t>
            </w:r>
          </w:p>
        </w:tc>
      </w:tr>
      <w:tr>
        <w:tblPrEx>
          <w:tblCellMar>
            <w:top w:w="0" w:type="dxa"/>
            <w:left w:w="108" w:type="dxa"/>
            <w:bottom w:w="0" w:type="dxa"/>
            <w:right w:w="108" w:type="dxa"/>
          </w:tblCellMar>
        </w:tblPrEx>
        <w:trPr>
          <w:trHeight w:val="675" w:hRule="atLeast"/>
        </w:trPr>
        <w:tc>
          <w:tcPr>
            <w:tcW w:w="14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职责边界</w:t>
            </w:r>
          </w:p>
        </w:tc>
        <w:tc>
          <w:tcPr>
            <w:tcW w:w="69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街道权限</w:t>
            </w:r>
          </w:p>
        </w:tc>
      </w:tr>
      <w:tr>
        <w:tblPrEx>
          <w:tblCellMar>
            <w:top w:w="0" w:type="dxa"/>
            <w:left w:w="108" w:type="dxa"/>
            <w:bottom w:w="0" w:type="dxa"/>
            <w:right w:w="108" w:type="dxa"/>
          </w:tblCellMar>
        </w:tblPrEx>
        <w:trPr>
          <w:trHeight w:val="675" w:hRule="atLeast"/>
        </w:trPr>
        <w:tc>
          <w:tcPr>
            <w:tcW w:w="14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运行流程</w:t>
            </w:r>
          </w:p>
        </w:tc>
        <w:tc>
          <w:tcPr>
            <w:tcW w:w="69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受理-初审-上报-反馈</w:t>
            </w:r>
          </w:p>
        </w:tc>
      </w:tr>
      <w:tr>
        <w:tblPrEx>
          <w:tblCellMar>
            <w:top w:w="0" w:type="dxa"/>
            <w:left w:w="108" w:type="dxa"/>
            <w:bottom w:w="0" w:type="dxa"/>
            <w:right w:w="108" w:type="dxa"/>
          </w:tblCellMar>
        </w:tblPrEx>
        <w:trPr>
          <w:trHeight w:val="1369" w:hRule="atLeast"/>
        </w:trPr>
        <w:tc>
          <w:tcPr>
            <w:tcW w:w="14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运行要件</w:t>
            </w:r>
          </w:p>
        </w:tc>
        <w:tc>
          <w:tcPr>
            <w:tcW w:w="6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1.土地征用手续及批复材料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2.申报表、审核表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3.村民代表大会决议（签字、手印）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4.资金回单</w:t>
            </w:r>
          </w:p>
        </w:tc>
      </w:tr>
      <w:tr>
        <w:tblPrEx>
          <w:tblCellMar>
            <w:top w:w="0" w:type="dxa"/>
            <w:left w:w="108" w:type="dxa"/>
            <w:bottom w:w="0" w:type="dxa"/>
            <w:right w:w="108" w:type="dxa"/>
          </w:tblCellMar>
        </w:tblPrEx>
        <w:trPr>
          <w:trHeight w:val="1395" w:hRule="atLeast"/>
        </w:trPr>
        <w:tc>
          <w:tcPr>
            <w:tcW w:w="14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责任事项</w:t>
            </w:r>
          </w:p>
        </w:tc>
        <w:tc>
          <w:tcPr>
            <w:tcW w:w="6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1.依法受理或不予受理（不予受理告知理由）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2.对申报的材料进行初审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3.在法定或承诺期限内上报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4.向申请人反馈上级行政管理部门决定</w:t>
            </w:r>
          </w:p>
        </w:tc>
      </w:tr>
      <w:tr>
        <w:tblPrEx>
          <w:tblCellMar>
            <w:top w:w="0" w:type="dxa"/>
            <w:left w:w="108" w:type="dxa"/>
            <w:bottom w:w="0" w:type="dxa"/>
            <w:right w:w="108" w:type="dxa"/>
          </w:tblCellMar>
        </w:tblPrEx>
        <w:trPr>
          <w:trHeight w:val="1290" w:hRule="atLeast"/>
        </w:trPr>
        <w:tc>
          <w:tcPr>
            <w:tcW w:w="14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监督方式</w:t>
            </w:r>
          </w:p>
        </w:tc>
        <w:tc>
          <w:tcPr>
            <w:tcW w:w="6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业务咨询电话：60907089  监督电话：60907120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来信来访地址：天津市滨海新区古林街港东六道560号古林街道办事处</w:t>
            </w:r>
          </w:p>
        </w:tc>
      </w:tr>
    </w:tbl>
    <w:p>
      <w:pPr>
        <w:jc w:val="center"/>
        <w:rPr>
          <w:rFonts w:ascii="方正小标宋简体" w:eastAsia="方正小标宋简体"/>
          <w:sz w:val="44"/>
          <w:szCs w:val="44"/>
        </w:rPr>
      </w:pPr>
    </w:p>
    <w:p>
      <w:pPr>
        <w:widowControl/>
        <w:jc w:val="left"/>
        <w:rPr>
          <w:rFonts w:ascii="方正小标宋简体" w:eastAsia="方正小标宋简体"/>
          <w:sz w:val="44"/>
          <w:szCs w:val="44"/>
        </w:rPr>
      </w:pPr>
      <w:r>
        <w:rPr>
          <w:rFonts w:ascii="方正小标宋简体" w:eastAsia="方正小标宋简体"/>
          <w:sz w:val="44"/>
          <w:szCs w:val="44"/>
        </w:rPr>
        <w:br w:type="page"/>
      </w:r>
    </w:p>
    <w:tbl>
      <w:tblPr>
        <w:tblStyle w:val="4"/>
        <w:tblW w:w="8379" w:type="dxa"/>
        <w:tblInd w:w="93" w:type="dxa"/>
        <w:tblLayout w:type="autofit"/>
        <w:tblCellMar>
          <w:top w:w="0" w:type="dxa"/>
          <w:left w:w="108" w:type="dxa"/>
          <w:bottom w:w="0" w:type="dxa"/>
          <w:right w:w="108" w:type="dxa"/>
        </w:tblCellMar>
      </w:tblPr>
      <w:tblGrid>
        <w:gridCol w:w="1435"/>
        <w:gridCol w:w="6944"/>
      </w:tblGrid>
      <w:tr>
        <w:tblPrEx>
          <w:tblCellMar>
            <w:top w:w="0" w:type="dxa"/>
            <w:left w:w="108" w:type="dxa"/>
            <w:bottom w:w="0" w:type="dxa"/>
            <w:right w:w="108" w:type="dxa"/>
          </w:tblCellMar>
        </w:tblPrEx>
        <w:trPr>
          <w:trHeight w:val="1590" w:hRule="atLeast"/>
        </w:trPr>
        <w:tc>
          <w:tcPr>
            <w:tcW w:w="8379" w:type="dxa"/>
            <w:gridSpan w:val="2"/>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就业困难人员认定复核</w:t>
            </w:r>
          </w:p>
        </w:tc>
      </w:tr>
      <w:tr>
        <w:tblPrEx>
          <w:tblCellMar>
            <w:top w:w="0" w:type="dxa"/>
            <w:left w:w="108" w:type="dxa"/>
            <w:bottom w:w="0" w:type="dxa"/>
            <w:right w:w="108" w:type="dxa"/>
          </w:tblCellMar>
        </w:tblPrEx>
        <w:trPr>
          <w:trHeight w:val="675" w:hRule="atLeast"/>
        </w:trPr>
        <w:tc>
          <w:tcPr>
            <w:tcW w:w="14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694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w:t>
            </w:r>
          </w:p>
        </w:tc>
      </w:tr>
      <w:tr>
        <w:tblPrEx>
          <w:tblCellMar>
            <w:top w:w="0" w:type="dxa"/>
            <w:left w:w="108" w:type="dxa"/>
            <w:bottom w:w="0" w:type="dxa"/>
            <w:right w:w="108" w:type="dxa"/>
          </w:tblCellMar>
        </w:tblPrEx>
        <w:trPr>
          <w:trHeight w:val="675" w:hRule="atLeast"/>
        </w:trPr>
        <w:tc>
          <w:tcPr>
            <w:tcW w:w="14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6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就业困难人员认定复核</w:t>
            </w:r>
          </w:p>
        </w:tc>
      </w:tr>
      <w:tr>
        <w:tblPrEx>
          <w:tblCellMar>
            <w:top w:w="0" w:type="dxa"/>
            <w:left w:w="108" w:type="dxa"/>
            <w:bottom w:w="0" w:type="dxa"/>
            <w:right w:w="108" w:type="dxa"/>
          </w:tblCellMar>
        </w:tblPrEx>
        <w:trPr>
          <w:trHeight w:val="2100" w:hRule="atLeast"/>
        </w:trPr>
        <w:tc>
          <w:tcPr>
            <w:tcW w:w="14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法定依据</w:t>
            </w:r>
          </w:p>
        </w:tc>
        <w:tc>
          <w:tcPr>
            <w:tcW w:w="69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市人社局关于印发《天津市就业困难人员认定办法（试行）》的通知（津人社规字〔2020〕1号）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二、程序认定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（三）复核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街道（乡镇）就业服务机构收到材料后，在2个工作日内完成复核。符合条件的，在《认定情况表》上签署意见后上报区人社局，并将相关信息录入公共就业信息系统。</w:t>
            </w:r>
          </w:p>
        </w:tc>
      </w:tr>
      <w:tr>
        <w:tblPrEx>
          <w:tblCellMar>
            <w:top w:w="0" w:type="dxa"/>
            <w:left w:w="108" w:type="dxa"/>
            <w:bottom w:w="0" w:type="dxa"/>
            <w:right w:w="108" w:type="dxa"/>
          </w:tblCellMar>
        </w:tblPrEx>
        <w:trPr>
          <w:trHeight w:val="675" w:hRule="atLeast"/>
        </w:trPr>
        <w:tc>
          <w:tcPr>
            <w:tcW w:w="14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实施机构</w:t>
            </w:r>
          </w:p>
        </w:tc>
        <w:tc>
          <w:tcPr>
            <w:tcW w:w="6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党群服务中心</w:t>
            </w:r>
          </w:p>
        </w:tc>
      </w:tr>
      <w:tr>
        <w:tblPrEx>
          <w:tblCellMar>
            <w:top w:w="0" w:type="dxa"/>
            <w:left w:w="108" w:type="dxa"/>
            <w:bottom w:w="0" w:type="dxa"/>
            <w:right w:w="108" w:type="dxa"/>
          </w:tblCellMar>
        </w:tblPrEx>
        <w:trPr>
          <w:trHeight w:val="675" w:hRule="atLeast"/>
        </w:trPr>
        <w:tc>
          <w:tcPr>
            <w:tcW w:w="14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职责边界</w:t>
            </w:r>
          </w:p>
        </w:tc>
        <w:tc>
          <w:tcPr>
            <w:tcW w:w="6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街道职权</w:t>
            </w:r>
          </w:p>
        </w:tc>
      </w:tr>
      <w:tr>
        <w:tblPrEx>
          <w:tblCellMar>
            <w:top w:w="0" w:type="dxa"/>
            <w:left w:w="108" w:type="dxa"/>
            <w:bottom w:w="0" w:type="dxa"/>
            <w:right w:w="108" w:type="dxa"/>
          </w:tblCellMar>
        </w:tblPrEx>
        <w:trPr>
          <w:trHeight w:val="675" w:hRule="atLeast"/>
        </w:trPr>
        <w:tc>
          <w:tcPr>
            <w:tcW w:w="14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运行流程</w:t>
            </w:r>
          </w:p>
        </w:tc>
        <w:tc>
          <w:tcPr>
            <w:tcW w:w="6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受理-复核-上报-反馈</w:t>
            </w:r>
          </w:p>
        </w:tc>
      </w:tr>
      <w:tr>
        <w:tblPrEx>
          <w:tblCellMar>
            <w:top w:w="0" w:type="dxa"/>
            <w:left w:w="108" w:type="dxa"/>
            <w:bottom w:w="0" w:type="dxa"/>
            <w:right w:w="108" w:type="dxa"/>
          </w:tblCellMar>
        </w:tblPrEx>
        <w:trPr>
          <w:trHeight w:val="1815" w:hRule="atLeast"/>
        </w:trPr>
        <w:tc>
          <w:tcPr>
            <w:tcW w:w="14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运行要件</w:t>
            </w:r>
          </w:p>
        </w:tc>
        <w:tc>
          <w:tcPr>
            <w:tcW w:w="69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1.身份证复印件2份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2.户口本相关复印件2份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3.1寸照片3张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4.《就业失业登记证》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5.《天津市就业困难人员认定情况表》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6.各类情况人员所需的相关佐证材料</w:t>
            </w:r>
          </w:p>
        </w:tc>
      </w:tr>
      <w:tr>
        <w:tblPrEx>
          <w:tblCellMar>
            <w:top w:w="0" w:type="dxa"/>
            <w:left w:w="108" w:type="dxa"/>
            <w:bottom w:w="0" w:type="dxa"/>
            <w:right w:w="108" w:type="dxa"/>
          </w:tblCellMar>
        </w:tblPrEx>
        <w:trPr>
          <w:trHeight w:val="1395" w:hRule="atLeast"/>
        </w:trPr>
        <w:tc>
          <w:tcPr>
            <w:tcW w:w="14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责任事项</w:t>
            </w:r>
          </w:p>
        </w:tc>
        <w:tc>
          <w:tcPr>
            <w:tcW w:w="69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1.依法受理或不予受理（不予受理告知理由）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2.对申报的材料进行复审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3.在法定或承诺期限内，上报上级行政管理部门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4.向社区居委会（村委会）反馈上级行政管理部门决定</w:t>
            </w:r>
          </w:p>
        </w:tc>
      </w:tr>
      <w:tr>
        <w:tblPrEx>
          <w:tblCellMar>
            <w:top w:w="0" w:type="dxa"/>
            <w:left w:w="108" w:type="dxa"/>
            <w:bottom w:w="0" w:type="dxa"/>
            <w:right w:w="108" w:type="dxa"/>
          </w:tblCellMar>
        </w:tblPrEx>
        <w:trPr>
          <w:trHeight w:val="1290" w:hRule="atLeast"/>
        </w:trPr>
        <w:tc>
          <w:tcPr>
            <w:tcW w:w="14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监督方式</w:t>
            </w:r>
          </w:p>
        </w:tc>
        <w:tc>
          <w:tcPr>
            <w:tcW w:w="69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业务咨询电话：60907071  监督电话：60907120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来信来访地址：天津市滨海新区古林街港东六道560号古林街道办事处</w:t>
            </w:r>
          </w:p>
        </w:tc>
      </w:tr>
    </w:tbl>
    <w:p>
      <w:pPr>
        <w:jc w:val="center"/>
        <w:rPr>
          <w:rFonts w:ascii="方正小标宋简体" w:eastAsia="方正小标宋简体"/>
          <w:sz w:val="44"/>
          <w:szCs w:val="44"/>
        </w:rPr>
      </w:pPr>
    </w:p>
    <w:p>
      <w:pPr>
        <w:widowControl/>
        <w:jc w:val="left"/>
        <w:rPr>
          <w:rFonts w:ascii="方正小标宋简体" w:eastAsia="方正小标宋简体"/>
          <w:sz w:val="44"/>
          <w:szCs w:val="44"/>
        </w:rPr>
      </w:pPr>
      <w:r>
        <w:rPr>
          <w:rFonts w:ascii="方正小标宋简体" w:eastAsia="方正小标宋简体"/>
          <w:sz w:val="44"/>
          <w:szCs w:val="44"/>
        </w:rPr>
        <w:br w:type="page"/>
      </w:r>
    </w:p>
    <w:tbl>
      <w:tblPr>
        <w:tblStyle w:val="4"/>
        <w:tblW w:w="8379" w:type="dxa"/>
        <w:tblInd w:w="93" w:type="dxa"/>
        <w:tblLayout w:type="autofit"/>
        <w:tblCellMar>
          <w:top w:w="0" w:type="dxa"/>
          <w:left w:w="108" w:type="dxa"/>
          <w:bottom w:w="0" w:type="dxa"/>
          <w:right w:w="108" w:type="dxa"/>
        </w:tblCellMar>
      </w:tblPr>
      <w:tblGrid>
        <w:gridCol w:w="1433"/>
        <w:gridCol w:w="6946"/>
      </w:tblGrid>
      <w:tr>
        <w:tblPrEx>
          <w:tblCellMar>
            <w:top w:w="0" w:type="dxa"/>
            <w:left w:w="108" w:type="dxa"/>
            <w:bottom w:w="0" w:type="dxa"/>
            <w:right w:w="108" w:type="dxa"/>
          </w:tblCellMar>
        </w:tblPrEx>
        <w:trPr>
          <w:trHeight w:val="1185" w:hRule="atLeast"/>
        </w:trPr>
        <w:tc>
          <w:tcPr>
            <w:tcW w:w="8379" w:type="dxa"/>
            <w:gridSpan w:val="2"/>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创业担保贷款初审</w:t>
            </w:r>
          </w:p>
        </w:tc>
      </w:tr>
      <w:tr>
        <w:tblPrEx>
          <w:tblCellMar>
            <w:top w:w="0" w:type="dxa"/>
            <w:left w:w="108" w:type="dxa"/>
            <w:bottom w:w="0" w:type="dxa"/>
            <w:right w:w="108" w:type="dxa"/>
          </w:tblCellMar>
        </w:tblPrEx>
        <w:trPr>
          <w:trHeight w:val="675"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69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w:t>
            </w:r>
          </w:p>
        </w:tc>
      </w:tr>
      <w:tr>
        <w:tblPrEx>
          <w:tblCellMar>
            <w:top w:w="0" w:type="dxa"/>
            <w:left w:w="108" w:type="dxa"/>
            <w:bottom w:w="0" w:type="dxa"/>
            <w:right w:w="108" w:type="dxa"/>
          </w:tblCellMar>
        </w:tblPrEx>
        <w:trPr>
          <w:trHeight w:val="675"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69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创业担保贷款初审</w:t>
            </w:r>
          </w:p>
        </w:tc>
      </w:tr>
      <w:tr>
        <w:tblPrEx>
          <w:tblCellMar>
            <w:top w:w="0" w:type="dxa"/>
            <w:left w:w="108" w:type="dxa"/>
            <w:bottom w:w="0" w:type="dxa"/>
            <w:right w:w="108" w:type="dxa"/>
          </w:tblCellMar>
        </w:tblPrEx>
        <w:trPr>
          <w:trHeight w:val="2100"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法定依据</w:t>
            </w:r>
          </w:p>
        </w:tc>
        <w:tc>
          <w:tcPr>
            <w:tcW w:w="6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《关于做好2018年创业担保贷款工作的通知》（津滨人社局发[2018]8号）、滨海新区人力社保局关于印发《滨海新区小额担保贷款工作人员管理办法》的通知（津滨人社局发[2014]36号</w:t>
            </w:r>
            <w:r>
              <w:rPr>
                <w:rFonts w:ascii="宋体" w:hAnsi="宋体" w:eastAsia="宋体" w:cs="宋体"/>
                <w:color w:val="000000"/>
                <w:kern w:val="0"/>
                <w:sz w:val="22"/>
              </w:rPr>
              <w:t>）</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一、岗位设置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（二）街镇保障中心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各街镇劳动保障服务中心应设立小额贷款（创业）服务窗口，保障两人承办小额贷款业务（至少一人为专职）。</w:t>
            </w:r>
          </w:p>
        </w:tc>
      </w:tr>
      <w:tr>
        <w:tblPrEx>
          <w:tblCellMar>
            <w:top w:w="0" w:type="dxa"/>
            <w:left w:w="108" w:type="dxa"/>
            <w:bottom w:w="0" w:type="dxa"/>
            <w:right w:w="108" w:type="dxa"/>
          </w:tblCellMar>
        </w:tblPrEx>
        <w:trPr>
          <w:trHeight w:val="675"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实施机构</w:t>
            </w:r>
          </w:p>
        </w:tc>
        <w:tc>
          <w:tcPr>
            <w:tcW w:w="69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党群服务中心</w:t>
            </w:r>
          </w:p>
        </w:tc>
      </w:tr>
      <w:tr>
        <w:tblPrEx>
          <w:tblCellMar>
            <w:top w:w="0" w:type="dxa"/>
            <w:left w:w="108" w:type="dxa"/>
            <w:bottom w:w="0" w:type="dxa"/>
            <w:right w:w="108" w:type="dxa"/>
          </w:tblCellMar>
        </w:tblPrEx>
        <w:trPr>
          <w:trHeight w:val="675"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职责边界</w:t>
            </w:r>
          </w:p>
        </w:tc>
        <w:tc>
          <w:tcPr>
            <w:tcW w:w="69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街道职权</w:t>
            </w:r>
          </w:p>
        </w:tc>
      </w:tr>
      <w:tr>
        <w:tblPrEx>
          <w:tblCellMar>
            <w:top w:w="0" w:type="dxa"/>
            <w:left w:w="108" w:type="dxa"/>
            <w:bottom w:w="0" w:type="dxa"/>
            <w:right w:w="108" w:type="dxa"/>
          </w:tblCellMar>
        </w:tblPrEx>
        <w:trPr>
          <w:trHeight w:val="675"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运行流程</w:t>
            </w:r>
          </w:p>
        </w:tc>
        <w:tc>
          <w:tcPr>
            <w:tcW w:w="69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受理-初审-上报</w:t>
            </w:r>
          </w:p>
        </w:tc>
      </w:tr>
      <w:tr>
        <w:tblPrEx>
          <w:tblCellMar>
            <w:top w:w="0" w:type="dxa"/>
            <w:left w:w="108" w:type="dxa"/>
            <w:bottom w:w="0" w:type="dxa"/>
            <w:right w:w="108" w:type="dxa"/>
          </w:tblCellMar>
        </w:tblPrEx>
        <w:trPr>
          <w:trHeight w:val="3120"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运行要件</w:t>
            </w:r>
          </w:p>
        </w:tc>
        <w:tc>
          <w:tcPr>
            <w:tcW w:w="6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九类人员可享受政策贴息，所需证明材料如下：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1.城镇登记失业人员，需提供就失业证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2.就业困难人员，需提供功能区或街镇就业部门开具的证明</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3.复员转业退役军人，需提供军队复转证件或证明</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4.刑满释放人员，提供相关释放证或证明</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5.高校毕业生，毕业前两年和毕业后五年的高校毕业生（含大专）需提供学校证明或学历证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6.化解产能过剩分流人员，需提供与企业的分流协议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7.返乡创业农民工，提供户口本及村委会证明</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8.网络商户，需提供网络交易流水或电商商户后台界面截屏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9.建档立卡贫困人员，需提供民政部门证明</w:t>
            </w:r>
          </w:p>
        </w:tc>
      </w:tr>
      <w:tr>
        <w:tblPrEx>
          <w:tblCellMar>
            <w:top w:w="0" w:type="dxa"/>
            <w:left w:w="108" w:type="dxa"/>
            <w:bottom w:w="0" w:type="dxa"/>
            <w:right w:w="108" w:type="dxa"/>
          </w:tblCellMar>
        </w:tblPrEx>
        <w:trPr>
          <w:trHeight w:val="1395"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责任事项</w:t>
            </w:r>
          </w:p>
        </w:tc>
        <w:tc>
          <w:tcPr>
            <w:tcW w:w="6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1.依法受理或不予受理（不予受理告知理由）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2.对申报的材料进行初审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3.在法定或承诺期限内上报</w:t>
            </w:r>
          </w:p>
        </w:tc>
      </w:tr>
      <w:tr>
        <w:tblPrEx>
          <w:tblCellMar>
            <w:top w:w="0" w:type="dxa"/>
            <w:left w:w="108" w:type="dxa"/>
            <w:bottom w:w="0" w:type="dxa"/>
            <w:right w:w="108" w:type="dxa"/>
          </w:tblCellMar>
        </w:tblPrEx>
        <w:trPr>
          <w:trHeight w:val="1290"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监督方式</w:t>
            </w:r>
          </w:p>
        </w:tc>
        <w:tc>
          <w:tcPr>
            <w:tcW w:w="6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业务咨询电话：60907064  监督电话：60907120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来信来访地址：天津市滨海新区古林街港东六道560号古林街道办事处</w:t>
            </w:r>
          </w:p>
        </w:tc>
      </w:tr>
    </w:tbl>
    <w:p>
      <w:pPr>
        <w:widowControl/>
        <w:jc w:val="left"/>
        <w:rPr>
          <w:rFonts w:ascii="方正小标宋简体" w:eastAsia="方正小标宋简体"/>
          <w:sz w:val="44"/>
          <w:szCs w:val="44"/>
        </w:rPr>
      </w:pPr>
    </w:p>
    <w:tbl>
      <w:tblPr>
        <w:tblStyle w:val="4"/>
        <w:tblW w:w="10056" w:type="dxa"/>
        <w:jc w:val="center"/>
        <w:tblLayout w:type="autofit"/>
        <w:tblCellMar>
          <w:top w:w="0" w:type="dxa"/>
          <w:left w:w="108" w:type="dxa"/>
          <w:bottom w:w="0" w:type="dxa"/>
          <w:right w:w="108" w:type="dxa"/>
        </w:tblCellMar>
      </w:tblPr>
      <w:tblGrid>
        <w:gridCol w:w="1315"/>
        <w:gridCol w:w="8741"/>
      </w:tblGrid>
      <w:tr>
        <w:tblPrEx>
          <w:tblCellMar>
            <w:top w:w="0" w:type="dxa"/>
            <w:left w:w="108" w:type="dxa"/>
            <w:bottom w:w="0" w:type="dxa"/>
            <w:right w:w="108" w:type="dxa"/>
          </w:tblCellMar>
        </w:tblPrEx>
        <w:trPr>
          <w:trHeight w:val="1185" w:hRule="atLeast"/>
          <w:jc w:val="center"/>
        </w:trPr>
        <w:tc>
          <w:tcPr>
            <w:tcW w:w="10056" w:type="dxa"/>
            <w:gridSpan w:val="2"/>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企业吸纳就业社保补贴和岗位补贴初审</w:t>
            </w:r>
          </w:p>
        </w:tc>
      </w:tr>
      <w:tr>
        <w:tblPrEx>
          <w:tblCellMar>
            <w:top w:w="0" w:type="dxa"/>
            <w:left w:w="108" w:type="dxa"/>
            <w:bottom w:w="0" w:type="dxa"/>
            <w:right w:w="108" w:type="dxa"/>
          </w:tblCellMar>
        </w:tblPrEx>
        <w:trPr>
          <w:trHeight w:val="504" w:hRule="atLeast"/>
          <w:jc w:val="center"/>
        </w:trPr>
        <w:tc>
          <w:tcPr>
            <w:tcW w:w="13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874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2.3</w:t>
            </w:r>
          </w:p>
        </w:tc>
      </w:tr>
      <w:tr>
        <w:tblPrEx>
          <w:tblCellMar>
            <w:top w:w="0" w:type="dxa"/>
            <w:left w:w="108" w:type="dxa"/>
            <w:bottom w:w="0" w:type="dxa"/>
            <w:right w:w="108" w:type="dxa"/>
          </w:tblCellMar>
        </w:tblPrEx>
        <w:trPr>
          <w:trHeight w:val="425" w:hRule="atLeast"/>
          <w:jc w:val="center"/>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8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企业吸纳就业社保补贴和岗位补贴初审</w:t>
            </w:r>
          </w:p>
        </w:tc>
      </w:tr>
      <w:tr>
        <w:tblPrEx>
          <w:tblCellMar>
            <w:top w:w="0" w:type="dxa"/>
            <w:left w:w="108" w:type="dxa"/>
            <w:bottom w:w="0" w:type="dxa"/>
            <w:right w:w="108" w:type="dxa"/>
          </w:tblCellMar>
        </w:tblPrEx>
        <w:trPr>
          <w:trHeight w:val="1976" w:hRule="atLeast"/>
          <w:jc w:val="center"/>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法定依据</w:t>
            </w:r>
          </w:p>
        </w:tc>
        <w:tc>
          <w:tcPr>
            <w:tcW w:w="87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市人社局市财政局关于印发天津市鼓励企业吸纳就业社保补贴和岗位补贴管理办法的通知》（津人社局发〔2020〕6号）、《关于中小微企业吸纳高校毕业生就业一次性吸纳就业补贴经办流程》、《关于大学生创业房租补贴经办流程》、《关于企业招用农民工一次性吸纳就业补贴经办流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四、经办流程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2.开发区、街镇人力社保业务经办部门审核，出具审核意见报区人社局经办部门。</w:t>
            </w:r>
          </w:p>
        </w:tc>
      </w:tr>
      <w:tr>
        <w:tblPrEx>
          <w:tblCellMar>
            <w:top w:w="0" w:type="dxa"/>
            <w:left w:w="108" w:type="dxa"/>
            <w:bottom w:w="0" w:type="dxa"/>
            <w:right w:w="108" w:type="dxa"/>
          </w:tblCellMar>
        </w:tblPrEx>
        <w:trPr>
          <w:trHeight w:val="402" w:hRule="atLeast"/>
          <w:jc w:val="center"/>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实施机构</w:t>
            </w:r>
          </w:p>
        </w:tc>
        <w:tc>
          <w:tcPr>
            <w:tcW w:w="8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党群服务中心</w:t>
            </w:r>
          </w:p>
        </w:tc>
      </w:tr>
      <w:tr>
        <w:tblPrEx>
          <w:tblCellMar>
            <w:top w:w="0" w:type="dxa"/>
            <w:left w:w="108" w:type="dxa"/>
            <w:bottom w:w="0" w:type="dxa"/>
            <w:right w:w="108" w:type="dxa"/>
          </w:tblCellMar>
        </w:tblPrEx>
        <w:trPr>
          <w:trHeight w:val="423" w:hRule="atLeast"/>
          <w:jc w:val="center"/>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职责边界</w:t>
            </w:r>
          </w:p>
        </w:tc>
        <w:tc>
          <w:tcPr>
            <w:tcW w:w="8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街道职权</w:t>
            </w:r>
          </w:p>
        </w:tc>
      </w:tr>
      <w:tr>
        <w:tblPrEx>
          <w:tblCellMar>
            <w:top w:w="0" w:type="dxa"/>
            <w:left w:w="108" w:type="dxa"/>
            <w:bottom w:w="0" w:type="dxa"/>
            <w:right w:w="108" w:type="dxa"/>
          </w:tblCellMar>
        </w:tblPrEx>
        <w:trPr>
          <w:trHeight w:val="415" w:hRule="atLeast"/>
          <w:jc w:val="center"/>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运行流程</w:t>
            </w:r>
          </w:p>
        </w:tc>
        <w:tc>
          <w:tcPr>
            <w:tcW w:w="8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受理-初审-上报</w:t>
            </w:r>
          </w:p>
        </w:tc>
      </w:tr>
      <w:tr>
        <w:tblPrEx>
          <w:tblCellMar>
            <w:top w:w="0" w:type="dxa"/>
            <w:left w:w="108" w:type="dxa"/>
            <w:bottom w:w="0" w:type="dxa"/>
            <w:right w:w="108" w:type="dxa"/>
          </w:tblCellMar>
        </w:tblPrEx>
        <w:trPr>
          <w:trHeight w:val="6022" w:hRule="atLeast"/>
          <w:jc w:val="center"/>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运行要件</w:t>
            </w:r>
          </w:p>
        </w:tc>
        <w:tc>
          <w:tcPr>
            <w:tcW w:w="8741" w:type="dxa"/>
            <w:tcBorders>
              <w:top w:val="nil"/>
              <w:left w:val="nil"/>
              <w:bottom w:val="single" w:color="auto" w:sz="4" w:space="0"/>
              <w:right w:val="single" w:color="auto" w:sz="4" w:space="0"/>
            </w:tcBorders>
            <w:shd w:val="clear" w:color="auto" w:fill="auto"/>
            <w:vAlign w:val="center"/>
          </w:tcPr>
          <w:p>
            <w:pPr>
              <w:widowControl/>
              <w:spacing w:after="240"/>
              <w:jc w:val="left"/>
              <w:rPr>
                <w:rFonts w:ascii="宋体" w:hAnsi="宋体" w:eastAsia="宋体" w:cs="宋体"/>
                <w:color w:val="000000"/>
                <w:kern w:val="0"/>
                <w:sz w:val="22"/>
              </w:rPr>
            </w:pPr>
            <w:r>
              <w:rPr>
                <w:rFonts w:hint="eastAsia" w:ascii="宋体" w:hAnsi="宋体" w:eastAsia="宋体" w:cs="宋体"/>
                <w:color w:val="000000"/>
                <w:kern w:val="0"/>
                <w:sz w:val="22"/>
              </w:rPr>
              <w:t>1.中小微企业吸纳高校毕业生就业一次性吸纳就业补贴：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（1）《一次性吸纳就业补贴申报表》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（2）企业营业执照复印件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（3）吸纳人员身份证复印件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（4）学历证书复印件及教育部学籍/学历在线验证报告</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2.大学生创业房租补贴：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（1)营业执照（民办非企业单位登记证书）复印件、法定代表人（个体工商户经营者）身份证复印件、《天津市创业房租补贴资格登记表》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（2）房屋租赁协议、房屋所有权证/房屋产权证复印件（涉农地区可提供镇政府开具的场地证明复印件）</w:t>
            </w:r>
            <w:bookmarkStart w:id="0" w:name="_GoBack"/>
            <w:bookmarkEnd w:id="0"/>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（3）教育部学籍/学历在线验证报告、毕业证书复印件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（4）《天津市创业房租补贴申请表》、房屋租赁费发票（注明房租缴费期限）、生产经营凭证、纳税证明等材料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3.企业招用农民工一次性吸纳就业补贴：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（1）《一次性吸纳就业补贴申报表》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（2）《一次性吸纳就业补贴明细表》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（3）企业营业执照复印件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（4）法人身份证复印件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（5）农民工身份证明（身份证、户口本复印件或承包土地证明）等材料</w:t>
            </w:r>
          </w:p>
        </w:tc>
      </w:tr>
      <w:tr>
        <w:tblPrEx>
          <w:tblCellMar>
            <w:top w:w="0" w:type="dxa"/>
            <w:left w:w="108" w:type="dxa"/>
            <w:bottom w:w="0" w:type="dxa"/>
            <w:right w:w="108" w:type="dxa"/>
          </w:tblCellMar>
        </w:tblPrEx>
        <w:trPr>
          <w:trHeight w:val="1185" w:hRule="atLeast"/>
          <w:jc w:val="center"/>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责任事项</w:t>
            </w:r>
          </w:p>
        </w:tc>
        <w:tc>
          <w:tcPr>
            <w:tcW w:w="87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1.依法受理或不予受理（不予受理告知理由）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2.对申报的材料进行初审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3.在法定或承诺期限内上报</w:t>
            </w:r>
          </w:p>
        </w:tc>
      </w:tr>
      <w:tr>
        <w:tblPrEx>
          <w:tblCellMar>
            <w:top w:w="0" w:type="dxa"/>
            <w:left w:w="108" w:type="dxa"/>
            <w:bottom w:w="0" w:type="dxa"/>
            <w:right w:w="108" w:type="dxa"/>
          </w:tblCellMar>
        </w:tblPrEx>
        <w:trPr>
          <w:trHeight w:val="983" w:hRule="atLeast"/>
          <w:jc w:val="center"/>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监督方式</w:t>
            </w:r>
          </w:p>
        </w:tc>
        <w:tc>
          <w:tcPr>
            <w:tcW w:w="87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业务咨询电话：60907064  监督电话：60907120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来信来访地址：天津市滨海新区古林街港东六道560号古林街道办事处</w:t>
            </w:r>
          </w:p>
        </w:tc>
      </w:tr>
    </w:tbl>
    <w:p>
      <w:pPr>
        <w:widowControl/>
        <w:jc w:val="left"/>
        <w:rPr>
          <w:rFonts w:ascii="方正小标宋简体" w:eastAsia="方正小标宋简体"/>
          <w:sz w:val="44"/>
          <w:szCs w:val="4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F34002"/>
    <w:rsid w:val="001744F2"/>
    <w:rsid w:val="004A35E9"/>
    <w:rsid w:val="0059318B"/>
    <w:rsid w:val="005F4C8E"/>
    <w:rsid w:val="00607BAE"/>
    <w:rsid w:val="0075562E"/>
    <w:rsid w:val="007C44D0"/>
    <w:rsid w:val="009E6658"/>
    <w:rsid w:val="00B85882"/>
    <w:rsid w:val="00DF1339"/>
    <w:rsid w:val="00F34002"/>
    <w:rsid w:val="00F5750E"/>
    <w:rsid w:val="1E1B7322"/>
    <w:rsid w:val="31AC4336"/>
    <w:rsid w:val="FDFF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2702</Words>
  <Characters>3023</Characters>
  <Lines>24</Lines>
  <Paragraphs>6</Paragraphs>
  <TotalTime>0</TotalTime>
  <ScaleCrop>false</ScaleCrop>
  <LinksUpToDate>false</LinksUpToDate>
  <CharactersWithSpaces>3082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2021-08-25T09:57:00Z</dcterms:created>
  <dc:creator>lenovo</dc:creator>
  <cp:lastModifiedBy>小风筝_薇</cp:lastModifiedBy>
  <dcterms:modified xsi:type="dcterms:W3CDTF">2024-06-19T08:37:34Z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13F559EBC701416B9213760A47833613</vt:lpwstr>
  </property>
</Properties>
</file>