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81766" w:rsidRDefault="00644773">
      <w:pPr>
        <w:widowControl/>
        <w:wordWrap w:val="0"/>
        <w:snapToGrid w:val="0"/>
        <w:spacing w:line="400" w:lineRule="atLeas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附件</w:t>
      </w:r>
    </w:p>
    <w:p w:rsidR="00781766" w:rsidRDefault="00A5626C">
      <w:pPr>
        <w:widowControl/>
        <w:wordWrap w:val="0"/>
        <w:snapToGrid w:val="0"/>
        <w:spacing w:line="400" w:lineRule="atLeast"/>
        <w:jc w:val="center"/>
        <w:rPr>
          <w:rFonts w:ascii="方正小标宋简体" w:eastAsia="方正小标宋简体" w:hAnsi="宋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经开区</w:t>
      </w:r>
      <w:r w:rsidR="00644773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市场监督管理局审批的《食品生产许可证》获证企业名单</w:t>
      </w:r>
      <w:r w:rsidR="004160DF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2025</w:t>
      </w: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年</w:t>
      </w:r>
      <w:r w:rsidR="00644773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（第</w:t>
      </w:r>
      <w:r w:rsidR="00FE6C65">
        <w:rPr>
          <w:rFonts w:ascii="方正小标宋简体" w:eastAsia="方正小标宋简体" w:hAnsi="宋体" w:hint="eastAsia"/>
          <w:bCs/>
          <w:kern w:val="0"/>
          <w:sz w:val="32"/>
          <w:szCs w:val="32"/>
        </w:rPr>
        <w:t>8</w:t>
      </w:r>
      <w:r w:rsidR="00C37118">
        <w:rPr>
          <w:rFonts w:ascii="方正小标宋简体" w:eastAsia="方正小标宋简体" w:hAnsi="宋体" w:hint="eastAsia"/>
          <w:bCs/>
          <w:kern w:val="0"/>
          <w:sz w:val="32"/>
          <w:szCs w:val="32"/>
        </w:rPr>
        <w:t>批）</w:t>
      </w:r>
    </w:p>
    <w:tbl>
      <w:tblPr>
        <w:tblW w:w="15451" w:type="dxa"/>
        <w:jc w:val="center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"/>
        <w:gridCol w:w="3014"/>
        <w:gridCol w:w="1377"/>
        <w:gridCol w:w="1418"/>
        <w:gridCol w:w="1418"/>
        <w:gridCol w:w="992"/>
        <w:gridCol w:w="2024"/>
        <w:gridCol w:w="1805"/>
        <w:gridCol w:w="1703"/>
        <w:gridCol w:w="1273"/>
      </w:tblGrid>
      <w:tr w:rsidR="00781766" w:rsidTr="00530F4D">
        <w:trPr>
          <w:trHeight w:val="330"/>
          <w:tblHeader/>
          <w:jc w:val="center"/>
        </w:trPr>
        <w:tc>
          <w:tcPr>
            <w:tcW w:w="427" w:type="dxa"/>
            <w:vAlign w:val="center"/>
          </w:tcPr>
          <w:p w:rsidR="00781766" w:rsidRDefault="00644773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3014" w:type="dxa"/>
            <w:vAlign w:val="center"/>
          </w:tcPr>
          <w:p w:rsidR="00781766" w:rsidRDefault="00644773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企业名称</w:t>
            </w:r>
          </w:p>
        </w:tc>
        <w:tc>
          <w:tcPr>
            <w:tcW w:w="1377" w:type="dxa"/>
            <w:vAlign w:val="center"/>
          </w:tcPr>
          <w:p w:rsidR="00781766" w:rsidRDefault="00644773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食品类别</w:t>
            </w:r>
          </w:p>
        </w:tc>
        <w:tc>
          <w:tcPr>
            <w:tcW w:w="1418" w:type="dxa"/>
            <w:vAlign w:val="center"/>
          </w:tcPr>
          <w:p w:rsidR="00781766" w:rsidRDefault="00644773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住所</w:t>
            </w:r>
          </w:p>
        </w:tc>
        <w:tc>
          <w:tcPr>
            <w:tcW w:w="1418" w:type="dxa"/>
            <w:vAlign w:val="center"/>
          </w:tcPr>
          <w:p w:rsidR="00781766" w:rsidRDefault="00644773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生产地点</w:t>
            </w:r>
          </w:p>
        </w:tc>
        <w:tc>
          <w:tcPr>
            <w:tcW w:w="992" w:type="dxa"/>
            <w:vAlign w:val="center"/>
          </w:tcPr>
          <w:p w:rsidR="00781766" w:rsidRDefault="00644773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检验方式</w:t>
            </w:r>
          </w:p>
        </w:tc>
        <w:tc>
          <w:tcPr>
            <w:tcW w:w="2024" w:type="dxa"/>
            <w:vAlign w:val="center"/>
          </w:tcPr>
          <w:p w:rsidR="00781766" w:rsidRDefault="00644773">
            <w:pPr>
              <w:ind w:leftChars="94" w:left="394" w:hangingChars="98" w:hanging="197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食品生产许可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证书编号</w:t>
            </w:r>
          </w:p>
        </w:tc>
        <w:tc>
          <w:tcPr>
            <w:tcW w:w="1805" w:type="dxa"/>
            <w:vAlign w:val="center"/>
          </w:tcPr>
          <w:p w:rsidR="00781766" w:rsidRDefault="00644773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发证日期</w:t>
            </w:r>
          </w:p>
        </w:tc>
        <w:tc>
          <w:tcPr>
            <w:tcW w:w="1703" w:type="dxa"/>
            <w:vAlign w:val="center"/>
          </w:tcPr>
          <w:p w:rsidR="00781766" w:rsidRDefault="00644773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有效期至</w:t>
            </w:r>
          </w:p>
        </w:tc>
        <w:tc>
          <w:tcPr>
            <w:tcW w:w="1273" w:type="dxa"/>
            <w:vAlign w:val="center"/>
          </w:tcPr>
          <w:p w:rsidR="00781766" w:rsidRDefault="00644773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备注</w:t>
            </w:r>
          </w:p>
        </w:tc>
      </w:tr>
      <w:tr w:rsidR="00297DD8" w:rsidRPr="00F77EEA" w:rsidTr="00530F4D">
        <w:trPr>
          <w:trHeight w:val="330"/>
          <w:tblHeader/>
          <w:jc w:val="center"/>
        </w:trPr>
        <w:tc>
          <w:tcPr>
            <w:tcW w:w="427" w:type="dxa"/>
            <w:vAlign w:val="center"/>
          </w:tcPr>
          <w:p w:rsidR="00297DD8" w:rsidRPr="00E1584F" w:rsidRDefault="00297DD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1584F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3014" w:type="dxa"/>
            <w:vAlign w:val="center"/>
          </w:tcPr>
          <w:p w:rsidR="00297DD8" w:rsidRPr="00510C67" w:rsidRDefault="00784DB4" w:rsidP="0003289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84DB4">
              <w:rPr>
                <w:rFonts w:asciiTheme="minorEastAsia" w:hAnsiTheme="minorEastAsia"/>
                <w:szCs w:val="21"/>
              </w:rPr>
              <w:t>天津高新生物科技有限公司</w:t>
            </w:r>
          </w:p>
        </w:tc>
        <w:tc>
          <w:tcPr>
            <w:tcW w:w="1377" w:type="dxa"/>
            <w:vAlign w:val="center"/>
          </w:tcPr>
          <w:p w:rsidR="00297DD8" w:rsidRPr="00670059" w:rsidRDefault="00784DB4" w:rsidP="00670059">
            <w:pPr>
              <w:spacing w:line="401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784DB4">
              <w:rPr>
                <w:rFonts w:asciiTheme="minorEastAsia" w:hAnsiTheme="minorEastAsia"/>
                <w:szCs w:val="21"/>
              </w:rPr>
              <w:t>保健食品,罐头,糖果制品,特殊膳食食品</w:t>
            </w:r>
          </w:p>
        </w:tc>
        <w:tc>
          <w:tcPr>
            <w:tcW w:w="1418" w:type="dxa"/>
            <w:vAlign w:val="center"/>
          </w:tcPr>
          <w:p w:rsidR="00297DD8" w:rsidRPr="00510C67" w:rsidRDefault="00784DB4" w:rsidP="0003289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84DB4">
              <w:rPr>
                <w:rFonts w:asciiTheme="minorEastAsia" w:hAnsiTheme="minorEastAsia"/>
                <w:szCs w:val="21"/>
              </w:rPr>
              <w:t>天津经济技术开发区海川街81号C4号厂房</w:t>
            </w:r>
          </w:p>
        </w:tc>
        <w:tc>
          <w:tcPr>
            <w:tcW w:w="1418" w:type="dxa"/>
            <w:vAlign w:val="center"/>
          </w:tcPr>
          <w:p w:rsidR="00297DD8" w:rsidRPr="00510C67" w:rsidRDefault="00784DB4" w:rsidP="0003289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84DB4">
              <w:rPr>
                <w:rFonts w:asciiTheme="minorEastAsia" w:hAnsiTheme="minorEastAsia"/>
                <w:szCs w:val="21"/>
              </w:rPr>
              <w:t>天津经济技术开发区海川街81号C4号厂房</w:t>
            </w:r>
          </w:p>
        </w:tc>
        <w:tc>
          <w:tcPr>
            <w:tcW w:w="992" w:type="dxa"/>
            <w:vAlign w:val="center"/>
          </w:tcPr>
          <w:p w:rsidR="00297DD8" w:rsidRPr="00510C67" w:rsidRDefault="00297DD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97F8C">
              <w:rPr>
                <w:rFonts w:asciiTheme="minorEastAsia" w:hAnsiTheme="minorEastAsia" w:hint="eastAsia"/>
                <w:szCs w:val="21"/>
              </w:rPr>
              <w:t>自行检验</w:t>
            </w:r>
          </w:p>
        </w:tc>
        <w:tc>
          <w:tcPr>
            <w:tcW w:w="2024" w:type="dxa"/>
            <w:vAlign w:val="center"/>
          </w:tcPr>
          <w:p w:rsidR="00297DD8" w:rsidRPr="00510C67" w:rsidRDefault="00670059" w:rsidP="00784DB4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784DB4" w:rsidRPr="00784DB4">
              <w:rPr>
                <w:rFonts w:asciiTheme="minorEastAsia" w:hAnsiTheme="minorEastAsia"/>
                <w:szCs w:val="21"/>
              </w:rPr>
              <w:t>SC11312011618609</w:t>
            </w:r>
          </w:p>
        </w:tc>
        <w:tc>
          <w:tcPr>
            <w:tcW w:w="1805" w:type="dxa"/>
            <w:vAlign w:val="center"/>
          </w:tcPr>
          <w:p w:rsidR="00297DD8" w:rsidRPr="00510C67" w:rsidRDefault="004160DF" w:rsidP="0067005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2025</w:t>
            </w:r>
            <w:r w:rsidR="00297DD8" w:rsidRPr="00397F8C">
              <w:rPr>
                <w:rFonts w:asciiTheme="minorEastAsia" w:hAnsiTheme="minorEastAsia" w:hint="eastAsia"/>
                <w:szCs w:val="21"/>
              </w:rPr>
              <w:t>年</w:t>
            </w:r>
            <w:r w:rsidR="004962CB">
              <w:rPr>
                <w:rFonts w:asciiTheme="minorEastAsia" w:hAnsiTheme="minorEastAsia" w:hint="eastAsia"/>
                <w:szCs w:val="21"/>
              </w:rPr>
              <w:t>0</w:t>
            </w:r>
            <w:r w:rsidR="00784DB4">
              <w:rPr>
                <w:rFonts w:asciiTheme="minorEastAsia" w:hAnsiTheme="minorEastAsia" w:hint="eastAsia"/>
                <w:szCs w:val="21"/>
              </w:rPr>
              <w:t>5</w:t>
            </w:r>
            <w:r w:rsidR="00297DD8" w:rsidRPr="00397F8C">
              <w:rPr>
                <w:rFonts w:asciiTheme="minorEastAsia" w:hAnsiTheme="minorEastAsia" w:hint="eastAsia"/>
                <w:szCs w:val="21"/>
              </w:rPr>
              <w:t>月</w:t>
            </w:r>
            <w:r w:rsidR="00784DB4">
              <w:rPr>
                <w:rFonts w:asciiTheme="minorEastAsia" w:hAnsiTheme="minorEastAsia" w:hint="eastAsia"/>
                <w:szCs w:val="21"/>
              </w:rPr>
              <w:t>27</w:t>
            </w:r>
            <w:r w:rsidR="00297DD8" w:rsidRPr="00397F8C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1703" w:type="dxa"/>
            <w:vAlign w:val="center"/>
          </w:tcPr>
          <w:p w:rsidR="00297DD8" w:rsidRPr="00510C67" w:rsidRDefault="004962CB" w:rsidP="00FE6C6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202</w:t>
            </w:r>
            <w:r w:rsidR="00784DB4">
              <w:rPr>
                <w:rFonts w:asciiTheme="minorEastAsia" w:hAnsiTheme="minorEastAsia" w:hint="eastAsia"/>
                <w:szCs w:val="21"/>
              </w:rPr>
              <w:t>8</w:t>
            </w:r>
            <w:r w:rsidR="00297DD8" w:rsidRPr="00510C67">
              <w:rPr>
                <w:rFonts w:asciiTheme="minorEastAsia" w:hAnsiTheme="minorEastAsia" w:hint="eastAsia"/>
                <w:szCs w:val="21"/>
              </w:rPr>
              <w:t>年</w:t>
            </w:r>
            <w:r w:rsidR="00784DB4">
              <w:rPr>
                <w:rFonts w:asciiTheme="minorEastAsia" w:hAnsiTheme="minorEastAsia" w:hint="eastAsia"/>
                <w:szCs w:val="21"/>
              </w:rPr>
              <w:t>10</w:t>
            </w:r>
            <w:r w:rsidR="00297DD8" w:rsidRPr="00510C67">
              <w:rPr>
                <w:rFonts w:asciiTheme="minorEastAsia" w:hAnsiTheme="minorEastAsia" w:hint="eastAsia"/>
                <w:szCs w:val="21"/>
              </w:rPr>
              <w:t>月</w:t>
            </w:r>
            <w:r w:rsidR="00FE6C65">
              <w:rPr>
                <w:rFonts w:asciiTheme="minorEastAsia" w:hAnsiTheme="minorEastAsia" w:hint="eastAsia"/>
                <w:szCs w:val="21"/>
              </w:rPr>
              <w:t>3</w:t>
            </w:r>
            <w:r w:rsidR="00784DB4">
              <w:rPr>
                <w:rFonts w:asciiTheme="minorEastAsia" w:hAnsiTheme="minorEastAsia" w:hint="eastAsia"/>
                <w:szCs w:val="21"/>
              </w:rPr>
              <w:t>0</w:t>
            </w:r>
            <w:r w:rsidR="00297DD8" w:rsidRPr="00510C67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1273" w:type="dxa"/>
            <w:vAlign w:val="center"/>
          </w:tcPr>
          <w:p w:rsidR="00297DD8" w:rsidRPr="00510C67" w:rsidRDefault="00784DB4" w:rsidP="00784DB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84DB4">
              <w:rPr>
                <w:rFonts w:asciiTheme="minorEastAsia" w:hAnsiTheme="minorEastAsia"/>
                <w:szCs w:val="21"/>
              </w:rPr>
              <w:t>其他罐头增加品种明细</w:t>
            </w:r>
            <w:r w:rsidRPr="00784DB4">
              <w:rPr>
                <w:rFonts w:asciiTheme="minorEastAsia" w:hAnsiTheme="minorEastAsia" w:hint="eastAsia"/>
                <w:szCs w:val="21"/>
              </w:rPr>
              <w:t>；</w:t>
            </w:r>
            <w:r w:rsidRPr="00784DB4">
              <w:rPr>
                <w:rFonts w:asciiTheme="minorEastAsia" w:hAnsiTheme="minorEastAsia"/>
                <w:szCs w:val="21"/>
              </w:rPr>
              <w:t>法人变更</w:t>
            </w:r>
          </w:p>
        </w:tc>
      </w:tr>
      <w:tr w:rsidR="00FE6C65" w:rsidRPr="00F77EEA" w:rsidTr="00530F4D">
        <w:trPr>
          <w:trHeight w:val="330"/>
          <w:tblHeader/>
          <w:jc w:val="center"/>
        </w:trPr>
        <w:tc>
          <w:tcPr>
            <w:tcW w:w="427" w:type="dxa"/>
            <w:vAlign w:val="center"/>
          </w:tcPr>
          <w:p w:rsidR="00FE6C65" w:rsidRPr="00E1584F" w:rsidRDefault="00FE6C6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3014" w:type="dxa"/>
            <w:vAlign w:val="center"/>
          </w:tcPr>
          <w:p w:rsidR="00FE6C65" w:rsidRPr="00670059" w:rsidRDefault="00784DB4" w:rsidP="0003289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84DB4">
              <w:rPr>
                <w:rFonts w:asciiTheme="minorEastAsia" w:hAnsiTheme="minorEastAsia"/>
                <w:szCs w:val="21"/>
              </w:rPr>
              <w:t>天津市尖峰天然产物研究开发有限公司</w:t>
            </w:r>
          </w:p>
        </w:tc>
        <w:tc>
          <w:tcPr>
            <w:tcW w:w="1377" w:type="dxa"/>
            <w:vAlign w:val="center"/>
          </w:tcPr>
          <w:p w:rsidR="00FE6C65" w:rsidRPr="00670059" w:rsidRDefault="00784DB4" w:rsidP="00670059">
            <w:pPr>
              <w:spacing w:line="401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784DB4">
              <w:rPr>
                <w:rFonts w:asciiTheme="minorEastAsia" w:hAnsiTheme="minorEastAsia"/>
                <w:szCs w:val="21"/>
              </w:rPr>
              <w:t>保健食品,食品添加剂,饮料</w:t>
            </w:r>
          </w:p>
        </w:tc>
        <w:tc>
          <w:tcPr>
            <w:tcW w:w="1418" w:type="dxa"/>
            <w:vAlign w:val="center"/>
          </w:tcPr>
          <w:p w:rsidR="00FE6C65" w:rsidRPr="00670059" w:rsidRDefault="00784DB4" w:rsidP="0003289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84DB4">
              <w:rPr>
                <w:rFonts w:asciiTheme="minorEastAsia" w:hAnsiTheme="minorEastAsia"/>
                <w:szCs w:val="21"/>
              </w:rPr>
              <w:t>天津开发区十二大街南黄海路西</w:t>
            </w:r>
          </w:p>
        </w:tc>
        <w:tc>
          <w:tcPr>
            <w:tcW w:w="1418" w:type="dxa"/>
            <w:vAlign w:val="center"/>
          </w:tcPr>
          <w:p w:rsidR="00FE6C65" w:rsidRPr="00670059" w:rsidRDefault="00784DB4" w:rsidP="0003289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84DB4">
              <w:rPr>
                <w:rFonts w:asciiTheme="minorEastAsia" w:hAnsiTheme="minorEastAsia"/>
                <w:szCs w:val="21"/>
              </w:rPr>
              <w:t>天津开发区十二大街南黄海路西</w:t>
            </w:r>
          </w:p>
        </w:tc>
        <w:tc>
          <w:tcPr>
            <w:tcW w:w="992" w:type="dxa"/>
            <w:vAlign w:val="center"/>
          </w:tcPr>
          <w:p w:rsidR="00FE6C65" w:rsidRPr="00397F8C" w:rsidRDefault="00FE6C6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97F8C">
              <w:rPr>
                <w:rFonts w:asciiTheme="minorEastAsia" w:hAnsiTheme="minorEastAsia" w:hint="eastAsia"/>
                <w:szCs w:val="21"/>
              </w:rPr>
              <w:t>自行检验</w:t>
            </w:r>
          </w:p>
        </w:tc>
        <w:tc>
          <w:tcPr>
            <w:tcW w:w="2024" w:type="dxa"/>
            <w:vAlign w:val="center"/>
          </w:tcPr>
          <w:p w:rsidR="00FE6C65" w:rsidRDefault="00784DB4" w:rsidP="00784DB4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784DB4">
              <w:rPr>
                <w:rFonts w:asciiTheme="minorEastAsia" w:hAnsiTheme="minorEastAsia"/>
                <w:szCs w:val="21"/>
              </w:rPr>
              <w:t>SC12712011608625</w:t>
            </w:r>
          </w:p>
        </w:tc>
        <w:tc>
          <w:tcPr>
            <w:tcW w:w="1805" w:type="dxa"/>
            <w:vAlign w:val="center"/>
          </w:tcPr>
          <w:p w:rsidR="00FE6C65" w:rsidRPr="00510C67" w:rsidRDefault="00FE6C65" w:rsidP="00D8458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2025</w:t>
            </w:r>
            <w:r w:rsidRPr="00397F8C"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>05</w:t>
            </w:r>
            <w:r w:rsidRPr="00397F8C">
              <w:rPr>
                <w:rFonts w:asciiTheme="minorEastAsia" w:hAnsiTheme="minorEastAsia" w:hint="eastAsia"/>
                <w:szCs w:val="21"/>
              </w:rPr>
              <w:t>月</w:t>
            </w:r>
            <w:r w:rsidR="00784DB4">
              <w:rPr>
                <w:rFonts w:asciiTheme="minorEastAsia" w:hAnsiTheme="minorEastAsia" w:hint="eastAsia"/>
                <w:szCs w:val="21"/>
              </w:rPr>
              <w:t>26</w:t>
            </w:r>
            <w:r w:rsidRPr="00397F8C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1703" w:type="dxa"/>
            <w:vAlign w:val="center"/>
          </w:tcPr>
          <w:p w:rsidR="00FE6C65" w:rsidRPr="00510C67" w:rsidRDefault="00784DB4" w:rsidP="00D8458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2028</w:t>
            </w:r>
            <w:r w:rsidR="00FE6C65" w:rsidRPr="00510C67"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>01</w:t>
            </w:r>
            <w:r w:rsidR="00FE6C65" w:rsidRPr="00510C67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>12</w:t>
            </w:r>
            <w:r w:rsidR="00FE6C65" w:rsidRPr="00510C67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1273" w:type="dxa"/>
            <w:vAlign w:val="center"/>
          </w:tcPr>
          <w:p w:rsidR="00FE6C65" w:rsidRDefault="00784DB4" w:rsidP="00784DB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84DB4">
              <w:rPr>
                <w:rFonts w:asciiTheme="minorEastAsia" w:hAnsiTheme="minorEastAsia"/>
                <w:szCs w:val="21"/>
              </w:rPr>
              <w:t>变更功能区间布局</w:t>
            </w:r>
            <w:r w:rsidRPr="00784DB4">
              <w:rPr>
                <w:rFonts w:asciiTheme="minorEastAsia" w:hAnsiTheme="minorEastAsia" w:hint="eastAsia"/>
                <w:szCs w:val="21"/>
              </w:rPr>
              <w:t>；</w:t>
            </w:r>
            <w:r>
              <w:rPr>
                <w:rFonts w:asciiTheme="minorEastAsia" w:hAnsiTheme="minorEastAsia"/>
                <w:szCs w:val="21"/>
              </w:rPr>
              <w:t>食品添加剂增加品种明细</w:t>
            </w:r>
            <w:r>
              <w:rPr>
                <w:rFonts w:asciiTheme="minorEastAsia" w:hAnsiTheme="minorEastAsia" w:hint="eastAsia"/>
                <w:szCs w:val="21"/>
              </w:rPr>
              <w:t>，</w:t>
            </w:r>
            <w:r>
              <w:rPr>
                <w:rFonts w:asciiTheme="minorEastAsia" w:hAnsiTheme="minorEastAsia"/>
                <w:szCs w:val="21"/>
              </w:rPr>
              <w:t>设备设施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 w:rsidRPr="00784DB4">
              <w:rPr>
                <w:rFonts w:asciiTheme="minorEastAsia" w:hAnsiTheme="minorEastAsia"/>
                <w:szCs w:val="21"/>
              </w:rPr>
              <w:t>工艺流程变更</w:t>
            </w:r>
          </w:p>
        </w:tc>
      </w:tr>
    </w:tbl>
    <w:p w:rsidR="00781766" w:rsidRPr="00E1584F" w:rsidRDefault="00781766">
      <w:pPr>
        <w:rPr>
          <w:rFonts w:asciiTheme="minorEastAsia" w:hAnsiTheme="minorEastAsia"/>
          <w:szCs w:val="21"/>
        </w:rPr>
      </w:pPr>
    </w:p>
    <w:sectPr w:rsidR="00781766" w:rsidRPr="00E1584F" w:rsidSect="00465D48">
      <w:pgSz w:w="16838" w:h="11906" w:orient="landscape"/>
      <w:pgMar w:top="1191" w:right="1440" w:bottom="1304" w:left="1440" w:header="851" w:footer="992" w:gutter="0"/>
      <w:pgNumType w:fmt="numberInDash" w:start="1" w:chapStyle="1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7B1" w:rsidRDefault="00AE27B1" w:rsidP="007E40E0">
      <w:r>
        <w:separator/>
      </w:r>
    </w:p>
  </w:endnote>
  <w:endnote w:type="continuationSeparator" w:id="1">
    <w:p w:rsidR="00AE27B1" w:rsidRDefault="00AE27B1" w:rsidP="007E4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Calibri Light">
    <w:altName w:val="Arial Unicode MS"/>
    <w:charset w:val="00"/>
    <w:family w:val="roman"/>
    <w:pitch w:val="default"/>
    <w:sig w:usb0="00000001" w:usb1="4000207B" w:usb2="00000000" w:usb3="00000000" w:csb0="2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7B1" w:rsidRDefault="00AE27B1" w:rsidP="007E40E0">
      <w:r>
        <w:separator/>
      </w:r>
    </w:p>
  </w:footnote>
  <w:footnote w:type="continuationSeparator" w:id="1">
    <w:p w:rsidR="00AE27B1" w:rsidRDefault="00AE27B1" w:rsidP="007E40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904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0CD3EF5"/>
    <w:rsid w:val="00003679"/>
    <w:rsid w:val="0001363A"/>
    <w:rsid w:val="0001593F"/>
    <w:rsid w:val="0002254A"/>
    <w:rsid w:val="00030F64"/>
    <w:rsid w:val="00042CDD"/>
    <w:rsid w:val="00047DF3"/>
    <w:rsid w:val="00047F6F"/>
    <w:rsid w:val="00052157"/>
    <w:rsid w:val="00052DD8"/>
    <w:rsid w:val="0005566F"/>
    <w:rsid w:val="00060B8C"/>
    <w:rsid w:val="000629F7"/>
    <w:rsid w:val="0006657A"/>
    <w:rsid w:val="0007616B"/>
    <w:rsid w:val="00093870"/>
    <w:rsid w:val="000B4DB0"/>
    <w:rsid w:val="000D691D"/>
    <w:rsid w:val="000E157B"/>
    <w:rsid w:val="00104057"/>
    <w:rsid w:val="00106E8B"/>
    <w:rsid w:val="0011549E"/>
    <w:rsid w:val="00117F12"/>
    <w:rsid w:val="00124B78"/>
    <w:rsid w:val="0013258A"/>
    <w:rsid w:val="001339AA"/>
    <w:rsid w:val="001419C3"/>
    <w:rsid w:val="001443FE"/>
    <w:rsid w:val="0015122B"/>
    <w:rsid w:val="00154268"/>
    <w:rsid w:val="00167663"/>
    <w:rsid w:val="001756D3"/>
    <w:rsid w:val="00177FAE"/>
    <w:rsid w:val="00183645"/>
    <w:rsid w:val="00190416"/>
    <w:rsid w:val="001B03B7"/>
    <w:rsid w:val="001B1CB0"/>
    <w:rsid w:val="001B2CB3"/>
    <w:rsid w:val="001F1640"/>
    <w:rsid w:val="001F2E79"/>
    <w:rsid w:val="002016DB"/>
    <w:rsid w:val="00207050"/>
    <w:rsid w:val="002239DA"/>
    <w:rsid w:val="00223D1B"/>
    <w:rsid w:val="00223F03"/>
    <w:rsid w:val="002308A8"/>
    <w:rsid w:val="0023349C"/>
    <w:rsid w:val="0023381A"/>
    <w:rsid w:val="00261F2E"/>
    <w:rsid w:val="00267F3F"/>
    <w:rsid w:val="002713FE"/>
    <w:rsid w:val="002834A9"/>
    <w:rsid w:val="0029060F"/>
    <w:rsid w:val="00292504"/>
    <w:rsid w:val="00297DD8"/>
    <w:rsid w:val="002A562A"/>
    <w:rsid w:val="002D1814"/>
    <w:rsid w:val="002D5FF4"/>
    <w:rsid w:val="002D7D3C"/>
    <w:rsid w:val="002E49B4"/>
    <w:rsid w:val="00303837"/>
    <w:rsid w:val="00340E00"/>
    <w:rsid w:val="003433AE"/>
    <w:rsid w:val="003653E6"/>
    <w:rsid w:val="003741DA"/>
    <w:rsid w:val="00376372"/>
    <w:rsid w:val="00397F8C"/>
    <w:rsid w:val="003B2A0C"/>
    <w:rsid w:val="003B314E"/>
    <w:rsid w:val="003E1630"/>
    <w:rsid w:val="003E2AF5"/>
    <w:rsid w:val="00411250"/>
    <w:rsid w:val="004160DF"/>
    <w:rsid w:val="00416718"/>
    <w:rsid w:val="00423A49"/>
    <w:rsid w:val="00435E57"/>
    <w:rsid w:val="00440E58"/>
    <w:rsid w:val="004436A9"/>
    <w:rsid w:val="004473FF"/>
    <w:rsid w:val="00453B86"/>
    <w:rsid w:val="00457E12"/>
    <w:rsid w:val="004627C6"/>
    <w:rsid w:val="00463905"/>
    <w:rsid w:val="00463A2C"/>
    <w:rsid w:val="00464329"/>
    <w:rsid w:val="00465847"/>
    <w:rsid w:val="00465D48"/>
    <w:rsid w:val="004759A7"/>
    <w:rsid w:val="004962CB"/>
    <w:rsid w:val="00496906"/>
    <w:rsid w:val="004A5A68"/>
    <w:rsid w:val="004B034B"/>
    <w:rsid w:val="004B401E"/>
    <w:rsid w:val="004C6F53"/>
    <w:rsid w:val="004C71FD"/>
    <w:rsid w:val="004D6ACD"/>
    <w:rsid w:val="004E2F4F"/>
    <w:rsid w:val="004F5B6A"/>
    <w:rsid w:val="004F6E7F"/>
    <w:rsid w:val="00510C67"/>
    <w:rsid w:val="005141BB"/>
    <w:rsid w:val="00530F4D"/>
    <w:rsid w:val="005325FE"/>
    <w:rsid w:val="00533CCB"/>
    <w:rsid w:val="0053528C"/>
    <w:rsid w:val="0054537E"/>
    <w:rsid w:val="00551581"/>
    <w:rsid w:val="00562E26"/>
    <w:rsid w:val="005646A7"/>
    <w:rsid w:val="005660FA"/>
    <w:rsid w:val="005821A5"/>
    <w:rsid w:val="0059077E"/>
    <w:rsid w:val="005A4E63"/>
    <w:rsid w:val="005A7A2A"/>
    <w:rsid w:val="005B4C2E"/>
    <w:rsid w:val="005C47D3"/>
    <w:rsid w:val="006004A4"/>
    <w:rsid w:val="0061785A"/>
    <w:rsid w:val="0062628B"/>
    <w:rsid w:val="00634EE0"/>
    <w:rsid w:val="00644773"/>
    <w:rsid w:val="00650EB9"/>
    <w:rsid w:val="00670059"/>
    <w:rsid w:val="00672128"/>
    <w:rsid w:val="00686C83"/>
    <w:rsid w:val="0068734B"/>
    <w:rsid w:val="006905CC"/>
    <w:rsid w:val="0069703F"/>
    <w:rsid w:val="006A424D"/>
    <w:rsid w:val="006B5567"/>
    <w:rsid w:val="006B7EE4"/>
    <w:rsid w:val="006C477D"/>
    <w:rsid w:val="006C5F64"/>
    <w:rsid w:val="006D2812"/>
    <w:rsid w:val="006D421B"/>
    <w:rsid w:val="006D5244"/>
    <w:rsid w:val="006E16E3"/>
    <w:rsid w:val="006E1927"/>
    <w:rsid w:val="006F28AF"/>
    <w:rsid w:val="0070703D"/>
    <w:rsid w:val="00750AAA"/>
    <w:rsid w:val="0075645A"/>
    <w:rsid w:val="007659BC"/>
    <w:rsid w:val="00771AC5"/>
    <w:rsid w:val="00773112"/>
    <w:rsid w:val="00773224"/>
    <w:rsid w:val="00774BE8"/>
    <w:rsid w:val="00781766"/>
    <w:rsid w:val="00784DB4"/>
    <w:rsid w:val="007A66AD"/>
    <w:rsid w:val="007C2293"/>
    <w:rsid w:val="007D0EF7"/>
    <w:rsid w:val="007D41A5"/>
    <w:rsid w:val="007D4AD2"/>
    <w:rsid w:val="007E40E0"/>
    <w:rsid w:val="007E7059"/>
    <w:rsid w:val="007F3F89"/>
    <w:rsid w:val="008001CB"/>
    <w:rsid w:val="0080250E"/>
    <w:rsid w:val="008133FA"/>
    <w:rsid w:val="008237AE"/>
    <w:rsid w:val="00844976"/>
    <w:rsid w:val="008472D2"/>
    <w:rsid w:val="008556AE"/>
    <w:rsid w:val="00860DD7"/>
    <w:rsid w:val="00864AFF"/>
    <w:rsid w:val="00866328"/>
    <w:rsid w:val="008802A4"/>
    <w:rsid w:val="008975AB"/>
    <w:rsid w:val="008A66D4"/>
    <w:rsid w:val="008B2E4C"/>
    <w:rsid w:val="008C21F1"/>
    <w:rsid w:val="008C6FE9"/>
    <w:rsid w:val="008D4E4E"/>
    <w:rsid w:val="008E2752"/>
    <w:rsid w:val="008E66DB"/>
    <w:rsid w:val="008F1FC5"/>
    <w:rsid w:val="0090572A"/>
    <w:rsid w:val="00921335"/>
    <w:rsid w:val="00934BE5"/>
    <w:rsid w:val="00942A3B"/>
    <w:rsid w:val="009562B7"/>
    <w:rsid w:val="00985DB6"/>
    <w:rsid w:val="009935DB"/>
    <w:rsid w:val="009964BA"/>
    <w:rsid w:val="009B0952"/>
    <w:rsid w:val="009E272F"/>
    <w:rsid w:val="009E39AF"/>
    <w:rsid w:val="009E5B2A"/>
    <w:rsid w:val="00A06BA5"/>
    <w:rsid w:val="00A170CD"/>
    <w:rsid w:val="00A2794C"/>
    <w:rsid w:val="00A5626C"/>
    <w:rsid w:val="00A63C7E"/>
    <w:rsid w:val="00A74F35"/>
    <w:rsid w:val="00A752C1"/>
    <w:rsid w:val="00A75623"/>
    <w:rsid w:val="00A80CFC"/>
    <w:rsid w:val="00A8220C"/>
    <w:rsid w:val="00AA26E1"/>
    <w:rsid w:val="00AB067E"/>
    <w:rsid w:val="00AC0A30"/>
    <w:rsid w:val="00AD0FAF"/>
    <w:rsid w:val="00AD6757"/>
    <w:rsid w:val="00AE27B1"/>
    <w:rsid w:val="00AF08DB"/>
    <w:rsid w:val="00B07A2D"/>
    <w:rsid w:val="00B11267"/>
    <w:rsid w:val="00B22024"/>
    <w:rsid w:val="00B23A29"/>
    <w:rsid w:val="00B324CB"/>
    <w:rsid w:val="00B32C53"/>
    <w:rsid w:val="00B3654C"/>
    <w:rsid w:val="00B40B44"/>
    <w:rsid w:val="00B422E4"/>
    <w:rsid w:val="00B51AE9"/>
    <w:rsid w:val="00B63935"/>
    <w:rsid w:val="00B64F70"/>
    <w:rsid w:val="00B8420F"/>
    <w:rsid w:val="00B84438"/>
    <w:rsid w:val="00B85393"/>
    <w:rsid w:val="00B90AED"/>
    <w:rsid w:val="00BA689C"/>
    <w:rsid w:val="00BC1D17"/>
    <w:rsid w:val="00BE606A"/>
    <w:rsid w:val="00C16EA7"/>
    <w:rsid w:val="00C22CEC"/>
    <w:rsid w:val="00C33774"/>
    <w:rsid w:val="00C37118"/>
    <w:rsid w:val="00C4541C"/>
    <w:rsid w:val="00C61F84"/>
    <w:rsid w:val="00C64103"/>
    <w:rsid w:val="00C773C2"/>
    <w:rsid w:val="00C80D17"/>
    <w:rsid w:val="00C90176"/>
    <w:rsid w:val="00C9455F"/>
    <w:rsid w:val="00CA4BB6"/>
    <w:rsid w:val="00CC166E"/>
    <w:rsid w:val="00CD4715"/>
    <w:rsid w:val="00CE365E"/>
    <w:rsid w:val="00CF6152"/>
    <w:rsid w:val="00D059ED"/>
    <w:rsid w:val="00D22D5A"/>
    <w:rsid w:val="00D326B2"/>
    <w:rsid w:val="00D33CE9"/>
    <w:rsid w:val="00D37562"/>
    <w:rsid w:val="00D4275A"/>
    <w:rsid w:val="00D42BA9"/>
    <w:rsid w:val="00D42DD4"/>
    <w:rsid w:val="00D46573"/>
    <w:rsid w:val="00D918CF"/>
    <w:rsid w:val="00DA31B6"/>
    <w:rsid w:val="00DA6076"/>
    <w:rsid w:val="00DB123B"/>
    <w:rsid w:val="00DE0F19"/>
    <w:rsid w:val="00DE2249"/>
    <w:rsid w:val="00DE566F"/>
    <w:rsid w:val="00DF2FE2"/>
    <w:rsid w:val="00E00A86"/>
    <w:rsid w:val="00E05677"/>
    <w:rsid w:val="00E1584F"/>
    <w:rsid w:val="00E161FC"/>
    <w:rsid w:val="00E32208"/>
    <w:rsid w:val="00E33951"/>
    <w:rsid w:val="00E47293"/>
    <w:rsid w:val="00E65621"/>
    <w:rsid w:val="00E73CC9"/>
    <w:rsid w:val="00E76230"/>
    <w:rsid w:val="00EA69C4"/>
    <w:rsid w:val="00EB2F8D"/>
    <w:rsid w:val="00EB503C"/>
    <w:rsid w:val="00EC3E83"/>
    <w:rsid w:val="00EE4D87"/>
    <w:rsid w:val="00EF5ABE"/>
    <w:rsid w:val="00EF6A04"/>
    <w:rsid w:val="00F14BDB"/>
    <w:rsid w:val="00F4272B"/>
    <w:rsid w:val="00F51931"/>
    <w:rsid w:val="00F604EA"/>
    <w:rsid w:val="00F71149"/>
    <w:rsid w:val="00F729A3"/>
    <w:rsid w:val="00F77EEA"/>
    <w:rsid w:val="00F843DD"/>
    <w:rsid w:val="00FB7B6E"/>
    <w:rsid w:val="00FD50C0"/>
    <w:rsid w:val="00FE491C"/>
    <w:rsid w:val="00FE6C65"/>
    <w:rsid w:val="032B59E4"/>
    <w:rsid w:val="177943F0"/>
    <w:rsid w:val="249D5739"/>
    <w:rsid w:val="25D550FD"/>
    <w:rsid w:val="269F0049"/>
    <w:rsid w:val="30CD3EF5"/>
    <w:rsid w:val="43805A20"/>
    <w:rsid w:val="5040350B"/>
    <w:rsid w:val="75F44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766"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8176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qFormat/>
    <w:rsid w:val="007817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sid w:val="00781766"/>
    <w:rPr>
      <w:color w:val="333333"/>
      <w:u w:val="single"/>
    </w:rPr>
  </w:style>
  <w:style w:type="character" w:styleId="a6">
    <w:name w:val="Hyperlink"/>
    <w:basedOn w:val="a0"/>
    <w:qFormat/>
    <w:rsid w:val="00781766"/>
    <w:rPr>
      <w:color w:val="333333"/>
      <w:u w:val="single"/>
    </w:rPr>
  </w:style>
  <w:style w:type="character" w:customStyle="1" w:styleId="Char">
    <w:name w:val="页眉 Char"/>
    <w:basedOn w:val="a0"/>
    <w:link w:val="a4"/>
    <w:qFormat/>
    <w:rsid w:val="00781766"/>
    <w:rPr>
      <w:rFonts w:ascii="Times New Roman" w:hAnsi="Times New Roman"/>
      <w:kern w:val="2"/>
      <w:sz w:val="18"/>
      <w:szCs w:val="18"/>
    </w:rPr>
  </w:style>
  <w:style w:type="character" w:customStyle="1" w:styleId="bgsxmcbg">
    <w:name w:val="bgsx_mcbg"/>
    <w:basedOn w:val="a0"/>
    <w:rsid w:val="002A56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2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56</Words>
  <Characters>324</Characters>
  <Application>Microsoft Office Word</Application>
  <DocSecurity>0</DocSecurity>
  <Lines>2</Lines>
  <Paragraphs>1</Paragraphs>
  <ScaleCrop>false</ScaleCrop>
  <Company>Sky123.Org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王宸</dc:creator>
  <cp:lastModifiedBy>dell</cp:lastModifiedBy>
  <cp:revision>140</cp:revision>
  <cp:lastPrinted>2025-05-30T05:42:00Z</cp:lastPrinted>
  <dcterms:created xsi:type="dcterms:W3CDTF">2020-02-11T08:40:00Z</dcterms:created>
  <dcterms:modified xsi:type="dcterms:W3CDTF">2025-05-30T06:14:00Z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