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i w:val="0"/>
          <w:iCs w:val="0"/>
          <w:caps w:val="0"/>
          <w:color w:val="4D4F53"/>
          <w:spacing w:val="0"/>
          <w:sz w:val="44"/>
          <w:szCs w:val="4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D4F53"/>
          <w:spacing w:val="0"/>
          <w:sz w:val="44"/>
          <w:szCs w:val="44"/>
          <w:shd w:val="clear" w:fill="FFFFFF"/>
        </w:rPr>
        <w:t>天津经济技术开发区管理委员会关于表彰经开区2021年度百强企业的决定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4D4F5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D4F53"/>
          <w:spacing w:val="0"/>
          <w:sz w:val="28"/>
          <w:szCs w:val="28"/>
          <w:shd w:val="clear" w:fill="FFFFFF"/>
        </w:rPr>
        <w:t>经开区各有关单位：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4D4F5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D4F53"/>
          <w:spacing w:val="0"/>
          <w:sz w:val="28"/>
          <w:szCs w:val="28"/>
          <w:shd w:val="clear" w:fill="FFFFFF"/>
        </w:rPr>
        <w:t>2021年，经开区在市委市政府、滨海新区区委区政府的正确领导下，坚持以习近平新时代中国特色社会主义思想为指导，认真贯彻落实党的十九大及十九届二中、三中、四中、五中、六中全会精神，自觉肩负“美丽滨城”建设“之半”之责，增强“四个意识”</w:t>
      </w:r>
      <w:r>
        <w:rPr>
          <w:rFonts w:hint="eastAsia" w:ascii="宋体" w:hAnsi="宋体" w:eastAsia="宋体" w:cs="宋体"/>
          <w:i w:val="0"/>
          <w:iCs w:val="0"/>
          <w:caps w:val="0"/>
          <w:color w:val="4D4F53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4D4F53"/>
          <w:spacing w:val="0"/>
          <w:sz w:val="28"/>
          <w:szCs w:val="28"/>
          <w:shd w:val="clear" w:fill="FFFFFF"/>
        </w:rPr>
        <w:t>坚定“四个自信”</w:t>
      </w:r>
      <w:r>
        <w:rPr>
          <w:rFonts w:hint="eastAsia" w:ascii="宋体" w:hAnsi="宋体" w:eastAsia="宋体" w:cs="宋体"/>
          <w:i w:val="0"/>
          <w:iCs w:val="0"/>
          <w:caps w:val="0"/>
          <w:color w:val="4D4F53"/>
          <w:spacing w:val="0"/>
          <w:sz w:val="28"/>
          <w:szCs w:val="28"/>
          <w:shd w:val="clear" w:fill="FFFFFF"/>
          <w:lang w:eastAsia="zh-CN"/>
        </w:rPr>
        <w:t>，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4D4F53"/>
          <w:spacing w:val="0"/>
          <w:sz w:val="28"/>
          <w:szCs w:val="28"/>
          <w:shd w:val="clear" w:fill="FFFFFF"/>
        </w:rPr>
        <w:t>做到“两个维护”，不断破难题、化风险、闯新路，各项工作取得了显著成效，展现了新的气象，为“十四五”新征程开篇打下坚实基础。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4D4F5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D4F53"/>
          <w:spacing w:val="0"/>
          <w:sz w:val="28"/>
          <w:szCs w:val="28"/>
          <w:shd w:val="clear" w:fill="FFFFFF"/>
        </w:rPr>
        <w:t>区域的发展离不开骨干企业的贡献，为充分发挥我区杰出企业的引领示范作用，鼓励企业持续做大做强，管委会通过对企业主要经济指标进行综合评价，评选出经开区2021年度百强企业、营业收入最大50家企业、税收收入最大50家企业以及营业利润最大50家企业，现予公布并表彰。同时，号召全区企业以高质量发展为目标，不断提高经营管理水平，加快发展壮大步伐，创造质量效益佳绩，为经开区发展做出新的更大贡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4D4F5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D4F53"/>
          <w:spacing w:val="0"/>
          <w:sz w:val="28"/>
          <w:szCs w:val="28"/>
          <w:shd w:val="clear" w:fill="FFFFFF"/>
        </w:rPr>
        <w:t>附件：1.天津经济技术开发区2021年度百强企业名单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4D4F5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D4F53"/>
          <w:spacing w:val="0"/>
          <w:sz w:val="28"/>
          <w:szCs w:val="28"/>
          <w:shd w:val="clear" w:fill="FFFFFF"/>
        </w:rPr>
        <w:t>2. 天津经济技术开发区2021年度营业收入最大50家企业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4D4F5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D4F53"/>
          <w:spacing w:val="0"/>
          <w:sz w:val="28"/>
          <w:szCs w:val="28"/>
          <w:shd w:val="clear" w:fill="FFFFFF"/>
        </w:rPr>
        <w:t>3. 天津经济技术开发区2021年度税收收入最大50家企业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4D4F5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D4F53"/>
          <w:spacing w:val="0"/>
          <w:sz w:val="28"/>
          <w:szCs w:val="28"/>
          <w:shd w:val="clear" w:fill="FFFFFF"/>
        </w:rPr>
        <w:t>4. 天津经济技术开发区2021年度营业利润最大50家企业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4D4F53"/>
          <w:spacing w:val="0"/>
          <w:sz w:val="28"/>
          <w:szCs w:val="2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right"/>
        <w:rPr>
          <w:rFonts w:hint="eastAsia" w:ascii="宋体" w:hAnsi="宋体" w:eastAsia="宋体" w:cs="宋体"/>
          <w:i w:val="0"/>
          <w:iCs w:val="0"/>
          <w:caps w:val="0"/>
          <w:color w:val="4D4F5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D4F53"/>
          <w:spacing w:val="0"/>
          <w:sz w:val="28"/>
          <w:szCs w:val="28"/>
          <w:shd w:val="clear" w:fill="FFFFFF"/>
        </w:rPr>
        <w:t>天津经济技术开发区管理委员会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right"/>
        <w:rPr>
          <w:rFonts w:hint="eastAsia" w:ascii="宋体" w:hAnsi="宋体" w:eastAsia="宋体" w:cs="宋体"/>
          <w:i w:val="0"/>
          <w:iCs w:val="0"/>
          <w:caps w:val="0"/>
          <w:color w:val="4D4F5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D4F53"/>
          <w:spacing w:val="0"/>
          <w:sz w:val="28"/>
          <w:szCs w:val="28"/>
          <w:shd w:val="clear" w:fill="FFFFFF"/>
        </w:rPr>
        <w:t>2022年6月10日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4D4F53"/>
          <w:spacing w:val="0"/>
          <w:sz w:val="28"/>
          <w:szCs w:val="28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4MTZiYjNhYzRkOTMxMjExNTk0NmQyOTY2YTY0YjIifQ=="/>
  </w:docVars>
  <w:rsids>
    <w:rsidRoot w:val="64274411"/>
    <w:rsid w:val="0D562964"/>
    <w:rsid w:val="4D915D62"/>
    <w:rsid w:val="6427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34</Characters>
  <Lines>0</Lines>
  <Paragraphs>0</Paragraphs>
  <TotalTime>0</TotalTime>
  <ScaleCrop>false</ScaleCrop>
  <LinksUpToDate>false</LinksUpToDate>
  <CharactersWithSpaces>34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2022-07-19T03:35:00Z</dcterms:created>
  <dc:creator>日新月异的小王子～</dc:creator>
  <cp:lastModifiedBy>绿色♧永恒</cp:lastModifiedBy>
  <dcterms:modified xsi:type="dcterms:W3CDTF">2024-03-11T01:24:58Z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8DBFAAD92539489EA1DFE2FB8BA91CD5</vt:lpwstr>
  </property>
</Properties>
</file>