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4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评价指标证明材料明细表</w:t>
      </w:r>
    </w:p>
    <w:p>
      <w:pPr>
        <w:widowControl/>
        <w:spacing w:line="24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表</w:t>
      </w:r>
      <w:r>
        <w:rPr>
          <w:kern w:val="0"/>
          <w:szCs w:val="21"/>
        </w:rPr>
        <w:t xml:space="preserve">1 </w:t>
      </w:r>
      <w:r>
        <w:rPr>
          <w:rFonts w:hint="eastAsia" w:ascii="宋体" w:hAnsi="宋体" w:cs="宋体"/>
          <w:kern w:val="0"/>
          <w:szCs w:val="21"/>
        </w:rPr>
        <w:t>：技术中心高级专家及博士信息</w:t>
      </w:r>
    </w:p>
    <w:tbl>
      <w:tblPr>
        <w:tblStyle w:val="3"/>
        <w:tblW w:w="8567" w:type="dxa"/>
        <w:jc w:val="center"/>
        <w:tblCellSpacing w:w="7" w:type="dxa"/>
        <w:tblInd w:w="-2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000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2"/>
        <w:gridCol w:w="1465"/>
        <w:gridCol w:w="1093"/>
        <w:gridCol w:w="1105"/>
        <w:gridCol w:w="716"/>
        <w:gridCol w:w="1094"/>
        <w:gridCol w:w="1093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071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51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技术领域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专家类型</w:t>
            </w:r>
          </w:p>
        </w:tc>
        <w:tc>
          <w:tcPr>
            <w:tcW w:w="88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071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51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8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line="24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表</w:t>
      </w:r>
      <w:r>
        <w:rPr>
          <w:rFonts w:hint="eastAsia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 xml:space="preserve"> ：</w:t>
      </w:r>
      <w:r>
        <w:rPr>
          <w:rFonts w:hint="eastAsia" w:ascii="宋体" w:hAnsi="宋体"/>
          <w:color w:val="000000"/>
          <w:szCs w:val="21"/>
        </w:rPr>
        <w:t>来技术中心从事研发工作的外部专家</w:t>
      </w:r>
      <w:r>
        <w:rPr>
          <w:rFonts w:hint="eastAsia" w:ascii="宋体" w:hAnsi="宋体" w:cs="宋体"/>
          <w:kern w:val="0"/>
          <w:szCs w:val="21"/>
        </w:rPr>
        <w:t>信息</w:t>
      </w:r>
    </w:p>
    <w:tbl>
      <w:tblPr>
        <w:tblStyle w:val="3"/>
        <w:tblW w:w="8551" w:type="dxa"/>
        <w:jc w:val="center"/>
        <w:tblCellSpacing w:w="7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000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6"/>
        <w:gridCol w:w="1445"/>
        <w:gridCol w:w="2857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52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71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431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地区</w:t>
            </w:r>
          </w:p>
        </w:tc>
        <w:tc>
          <w:tcPr>
            <w:tcW w:w="28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当年在企业工作时间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(年累计人月)</w:t>
            </w:r>
          </w:p>
        </w:tc>
        <w:tc>
          <w:tcPr>
            <w:tcW w:w="295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原工作单位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52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1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31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8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95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line="24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表</w:t>
      </w:r>
      <w:r>
        <w:rPr>
          <w:rFonts w:hint="eastAsia"/>
          <w:kern w:val="0"/>
          <w:szCs w:val="21"/>
        </w:rPr>
        <w:t>3</w:t>
      </w:r>
      <w:r>
        <w:rPr>
          <w:rFonts w:hint="eastAsia" w:ascii="宋体" w:hAnsi="宋体" w:cs="宋体"/>
          <w:kern w:val="0"/>
          <w:szCs w:val="21"/>
        </w:rPr>
        <w:t xml:space="preserve"> ：在海外设立研发与设计机构信息</w:t>
      </w:r>
    </w:p>
    <w:tbl>
      <w:tblPr>
        <w:tblStyle w:val="3"/>
        <w:tblW w:w="8478" w:type="dxa"/>
        <w:jc w:val="center"/>
        <w:tblCellSpacing w:w="7" w:type="dxa"/>
        <w:tblInd w:w="-5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000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1809"/>
        <w:gridCol w:w="1276"/>
        <w:gridCol w:w="1459"/>
        <w:gridCol w:w="1594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08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机构名称</w:t>
            </w:r>
          </w:p>
        </w:tc>
        <w:tc>
          <w:tcPr>
            <w:tcW w:w="126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机构性质</w:t>
            </w:r>
          </w:p>
        </w:tc>
        <w:tc>
          <w:tcPr>
            <w:tcW w:w="1445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所在地区</w:t>
            </w:r>
          </w:p>
        </w:tc>
        <w:tc>
          <w:tcPr>
            <w:tcW w:w="158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机构人数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08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6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8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line="24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表</w:t>
      </w:r>
      <w:r>
        <w:rPr>
          <w:rFonts w:hint="eastAsia"/>
          <w:kern w:val="0"/>
          <w:szCs w:val="21"/>
        </w:rPr>
        <w:t>4</w:t>
      </w:r>
      <w:r>
        <w:rPr>
          <w:rFonts w:hint="eastAsia" w:ascii="宋体" w:hAnsi="宋体" w:cs="宋体"/>
          <w:kern w:val="0"/>
          <w:szCs w:val="21"/>
        </w:rPr>
        <w:t xml:space="preserve"> ：技术中心与其他组织合办开发机构信息</w:t>
      </w:r>
    </w:p>
    <w:tbl>
      <w:tblPr>
        <w:tblStyle w:val="3"/>
        <w:tblW w:w="8487" w:type="dxa"/>
        <w:jc w:val="center"/>
        <w:tblCellSpacing w:w="7" w:type="dxa"/>
        <w:tblInd w:w="-9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000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540"/>
        <w:gridCol w:w="1430"/>
        <w:gridCol w:w="1350"/>
        <w:gridCol w:w="957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895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52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合办机构名称</w:t>
            </w:r>
          </w:p>
        </w:tc>
        <w:tc>
          <w:tcPr>
            <w:tcW w:w="141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合作单位</w:t>
            </w:r>
          </w:p>
        </w:tc>
        <w:tc>
          <w:tcPr>
            <w:tcW w:w="133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合作单位电话及联系人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地区</w:t>
            </w:r>
          </w:p>
        </w:tc>
        <w:tc>
          <w:tcPr>
            <w:tcW w:w="227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895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2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1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3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27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line="24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表</w:t>
      </w:r>
      <w:r>
        <w:rPr>
          <w:rFonts w:hint="eastAsia"/>
          <w:kern w:val="0"/>
          <w:szCs w:val="21"/>
        </w:rPr>
        <w:t>5</w:t>
      </w:r>
      <w:r>
        <w:rPr>
          <w:rFonts w:hint="eastAsia" w:ascii="宋体" w:hAnsi="宋体" w:cs="宋体"/>
          <w:kern w:val="0"/>
          <w:szCs w:val="21"/>
        </w:rPr>
        <w:t>：当年完成新产品、新技术、新工艺信息</w:t>
      </w:r>
    </w:p>
    <w:tbl>
      <w:tblPr>
        <w:tblStyle w:val="3"/>
        <w:tblW w:w="8504" w:type="dxa"/>
        <w:jc w:val="center"/>
        <w:tblCellSpacing w:w="7" w:type="dxa"/>
        <w:tblInd w:w="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000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08"/>
        <w:gridCol w:w="1194"/>
        <w:gridCol w:w="1152"/>
        <w:gridCol w:w="1352"/>
        <w:gridCol w:w="1592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58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99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18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项目类型</w:t>
            </w:r>
          </w:p>
        </w:tc>
        <w:tc>
          <w:tcPr>
            <w:tcW w:w="113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项目水平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合作单位</w:t>
            </w:r>
          </w:p>
        </w:tc>
        <w:tc>
          <w:tcPr>
            <w:tcW w:w="15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申请专利类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型及数量</w:t>
            </w:r>
          </w:p>
        </w:tc>
        <w:tc>
          <w:tcPr>
            <w:tcW w:w="15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58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8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3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line="24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表</w:t>
      </w:r>
      <w:r>
        <w:rPr>
          <w:rFonts w:hint="eastAsia"/>
          <w:kern w:val="0"/>
          <w:szCs w:val="21"/>
        </w:rPr>
        <w:t>6</w:t>
      </w:r>
      <w:r>
        <w:rPr>
          <w:rFonts w:hint="eastAsia" w:ascii="宋体" w:hAnsi="宋体" w:cs="宋体"/>
          <w:kern w:val="0"/>
          <w:szCs w:val="21"/>
        </w:rPr>
        <w:t>：通过国家或国际组织认定的实验室信息</w:t>
      </w:r>
    </w:p>
    <w:tbl>
      <w:tblPr>
        <w:tblStyle w:val="3"/>
        <w:tblW w:w="8499" w:type="dxa"/>
        <w:jc w:val="center"/>
        <w:tblCellSpacing w:w="7" w:type="dxa"/>
        <w:tblInd w:w="3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000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1776"/>
        <w:gridCol w:w="1946"/>
        <w:gridCol w:w="1436"/>
        <w:gridCol w:w="2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7" w:type="dxa"/>
          <w:jc w:val="center"/>
        </w:trPr>
        <w:tc>
          <w:tcPr>
            <w:tcW w:w="381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76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实验室名称</w:t>
            </w:r>
          </w:p>
        </w:tc>
        <w:tc>
          <w:tcPr>
            <w:tcW w:w="193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认定机关名称</w:t>
            </w: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认定证书号</w:t>
            </w:r>
          </w:p>
        </w:tc>
        <w:tc>
          <w:tcPr>
            <w:tcW w:w="291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是否对外服务及服务情况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381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6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3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91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line="24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表</w:t>
      </w:r>
      <w:r>
        <w:rPr>
          <w:rFonts w:hint="eastAsia"/>
          <w:kern w:val="0"/>
          <w:szCs w:val="21"/>
        </w:rPr>
        <w:t>7</w:t>
      </w:r>
      <w:r>
        <w:rPr>
          <w:rFonts w:hint="eastAsia" w:ascii="宋体" w:hAnsi="宋体" w:cs="宋体"/>
          <w:kern w:val="0"/>
          <w:szCs w:val="21"/>
        </w:rPr>
        <w:t>：当年受理专利申请信息</w:t>
      </w:r>
    </w:p>
    <w:tbl>
      <w:tblPr>
        <w:tblStyle w:val="3"/>
        <w:tblW w:w="8446" w:type="dxa"/>
        <w:jc w:val="center"/>
        <w:tblCellSpacing w:w="7" w:type="dxa"/>
        <w:tblInd w:w="-2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000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2188"/>
        <w:gridCol w:w="1459"/>
        <w:gridCol w:w="1982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7" w:type="dxa"/>
          <w:jc w:val="center"/>
        </w:trPr>
        <w:tc>
          <w:tcPr>
            <w:tcW w:w="87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217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专利名称</w:t>
            </w:r>
          </w:p>
        </w:tc>
        <w:tc>
          <w:tcPr>
            <w:tcW w:w="1445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专利类型</w:t>
            </w:r>
          </w:p>
        </w:tc>
        <w:tc>
          <w:tcPr>
            <w:tcW w:w="196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申请国别</w:t>
            </w:r>
          </w:p>
        </w:tc>
        <w:tc>
          <w:tcPr>
            <w:tcW w:w="190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87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17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6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0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line="24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表</w:t>
      </w:r>
      <w:r>
        <w:rPr>
          <w:rFonts w:hint="eastAsia"/>
          <w:kern w:val="0"/>
          <w:szCs w:val="21"/>
        </w:rPr>
        <w:t>8</w:t>
      </w:r>
      <w:r>
        <w:rPr>
          <w:rFonts w:hint="eastAsia" w:ascii="宋体" w:hAnsi="宋体" w:cs="宋体"/>
          <w:kern w:val="0"/>
          <w:szCs w:val="21"/>
        </w:rPr>
        <w:t>：拥有有效授权专利信息</w:t>
      </w:r>
    </w:p>
    <w:tbl>
      <w:tblPr>
        <w:tblStyle w:val="3"/>
        <w:tblW w:w="8399" w:type="dxa"/>
        <w:jc w:val="center"/>
        <w:tblCellSpacing w:w="7" w:type="dxa"/>
        <w:tblInd w:w="-1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000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2030"/>
        <w:gridCol w:w="2211"/>
        <w:gridCol w:w="1175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201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专利名称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专利类型</w:t>
            </w:r>
          </w:p>
        </w:tc>
        <w:tc>
          <w:tcPr>
            <w:tcW w:w="1161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申请国别</w:t>
            </w:r>
          </w:p>
        </w:tc>
        <w:tc>
          <w:tcPr>
            <w:tcW w:w="143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授权号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01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61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3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line="24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表</w:t>
      </w:r>
      <w:r>
        <w:rPr>
          <w:rFonts w:hint="eastAsia"/>
          <w:kern w:val="0"/>
          <w:szCs w:val="21"/>
        </w:rPr>
        <w:t>9</w:t>
      </w:r>
      <w:r>
        <w:rPr>
          <w:rFonts w:hint="eastAsia" w:ascii="宋体" w:hAnsi="宋体" w:cs="宋体"/>
          <w:kern w:val="0"/>
          <w:szCs w:val="21"/>
        </w:rPr>
        <w:t>：最近三年内主持和参加制定标准信息</w:t>
      </w:r>
    </w:p>
    <w:tbl>
      <w:tblPr>
        <w:tblStyle w:val="3"/>
        <w:tblW w:w="8383" w:type="dxa"/>
        <w:jc w:val="center"/>
        <w:tblCellSpacing w:w="7" w:type="dxa"/>
        <w:tblInd w:w="-8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000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1481"/>
        <w:gridCol w:w="1186"/>
        <w:gridCol w:w="1031"/>
        <w:gridCol w:w="1341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38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6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标准名称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标准类型</w:t>
            </w:r>
          </w:p>
        </w:tc>
        <w:tc>
          <w:tcPr>
            <w:tcW w:w="101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标准号</w:t>
            </w:r>
          </w:p>
        </w:tc>
        <w:tc>
          <w:tcPr>
            <w:tcW w:w="132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主持或参与</w:t>
            </w:r>
          </w:p>
        </w:tc>
        <w:tc>
          <w:tcPr>
            <w:tcW w:w="191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颁布年月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38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6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1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2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1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201" w:rightChars="100" w:firstLine="271" w:firstLineChars="100"/>
        <w:textAlignment w:val="auto"/>
        <w:outlineLvl w:val="9"/>
        <w:rPr>
          <w:rFonts w:ascii="仿宋_GB2312" w:eastAsia="仿宋_GB2312"/>
          <w:sz w:val="28"/>
          <w:szCs w:val="28"/>
        </w:rPr>
      </w:pPr>
    </w:p>
    <w:p>
      <w:pPr>
        <w:tabs>
          <w:tab w:val="left" w:pos="8643"/>
        </w:tabs>
        <w:spacing w:line="560" w:lineRule="exact"/>
        <w:ind w:right="201" w:rightChars="100" w:firstLine="271" w:firstLineChars="100"/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405130</wp:posOffset>
                </wp:positionV>
                <wp:extent cx="5615940" cy="0"/>
                <wp:effectExtent l="0" t="9525" r="3810" b="9525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31.9pt;height:0pt;width:442.2pt;z-index:251658240;mso-width-relative:page;mso-height-relative:page;" filled="f" stroked="t" coordsize="21600,21600" o:gfxdata="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UXgltMAAAAGAQAADwAAAAAAAAABACAAAAAiAAAAZHJzL2Rv&#10;d25yZXYueG1sUEsBAhQAFAAAAAgAh07iQKdkT3vNAQAAjgMAAA4AAAAAAAAAAQAgAAAAIgEAAGRy&#10;cy9lMm9Eb2MueG1sUEsFBgAAAAAGAAYAWQEAAGE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37465</wp:posOffset>
                </wp:positionV>
                <wp:extent cx="5615940" cy="0"/>
                <wp:effectExtent l="0" t="9525" r="3810" b="952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top:2.95pt;height:0pt;width:442.2pt;mso-position-horizontal:center;z-index:251657216;mso-width-relative:page;mso-height-relative:page;" filled="f" stroked="t" coordsize="21600,21600" o:gfxdata="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E0HE70gAAAAQBAAAPAAAAAAAAAAEAIAAAACIAAABkcnMvZG93&#10;bnJldi54bWxQSwECFAAUAAAACACHTuJAccwx9c0BAACOAwAADgAAAAAAAAABACAAAAAhAQAAZHJz&#10;L2Uyb0RvYy54bWxQSwUGAAAAAAYABgBZAQAAY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天津市工业和信息化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局</w:t>
      </w:r>
      <w:r>
        <w:rPr>
          <w:rFonts w:hint="eastAsia" w:ascii="仿宋_GB2312" w:eastAsia="仿宋_GB2312"/>
          <w:sz w:val="28"/>
          <w:szCs w:val="28"/>
        </w:rPr>
        <w:t xml:space="preserve">办公室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eastAsia="仿宋_GB2312"/>
          <w:sz w:val="28"/>
          <w:szCs w:val="28"/>
        </w:rPr>
        <w:t>201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eastAsia="仿宋_GB2312"/>
          <w:sz w:val="28"/>
          <w:szCs w:val="28"/>
        </w:rPr>
        <w:t>日印</w:t>
      </w:r>
      <w:r>
        <w:rPr>
          <w:rFonts w:hint="eastAsia" w:ascii="仿宋_GB2312" w:eastAsia="仿宋_GB2312"/>
          <w:sz w:val="28"/>
          <w:szCs w:val="28"/>
        </w:rPr>
        <w:t>发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10" w:h="567" w:hRule="exact" w:wrap="around" w:vAnchor="page" w:hAnchor="margin" w:xAlign="outside" w:y="15140"/>
      <w:spacing w:line="280" w:lineRule="exact"/>
      <w:jc w:val="center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- 8 -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2203E"/>
    <w:rsid w:val="16871597"/>
    <w:rsid w:val="7952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宋体小四"/>
    <w:basedOn w:val="1"/>
    <w:uiPriority w:val="0"/>
    <w:rPr>
      <w:rFonts w:eastAsia="宋体" w:asciiTheme="minorAscii" w:hAnsiTheme="minorAsci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2019-04-02T09:09:00Z</dcterms:created>
  <dc:creator>王铎</dc:creator>
  <cp:lastModifiedBy>王铎</cp:lastModifiedBy>
  <dcterms:modified xsi:type="dcterms:W3CDTF">2019-04-02T09:10:03Z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