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F91237">
      <w:pPr>
        <w:spacing w:before="0" w:after="0" w:line="240" w:lineRule="auto"/>
        <w:ind w:firstLine="0"/>
        <w:jc w:val="center"/>
        <w:outlineLvl w:val="9"/>
      </w:pPr>
      <w:r>
        <w:rPr>
          <w:rFonts w:ascii="方正仿宋_GBK" w:hAnsi="方正仿宋_GBK" w:eastAsia="方正仿宋_GBK" w:cs="方正仿宋_GBK"/>
          <w:sz w:val="28"/>
        </w:rPr>
        <w:t xml:space="preserve"> </w:t>
      </w:r>
    </w:p>
    <w:p w14:paraId="3BD50705">
      <w:pPr>
        <w:spacing w:before="0" w:after="0"/>
        <w:ind w:firstLine="560"/>
        <w:jc w:val="left"/>
        <w:outlineLvl w:val="3"/>
      </w:pPr>
      <w:bookmarkStart w:id="0" w:name="_Toc_4_4_0000000004"/>
      <w:r>
        <w:rPr>
          <w:rFonts w:ascii="方正仿宋_GBK" w:hAnsi="方正仿宋_GBK" w:eastAsia="方正仿宋_GBK" w:cs="方正仿宋_GBK"/>
          <w:sz w:val="28"/>
        </w:rPr>
        <w:t>1.2025年滨海新区社区党组织工作活动专项经费绩效目标表</w:t>
      </w:r>
      <w:bookmarkEnd w:id="0"/>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1BCC10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9BE8989">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12B02F57">
            <w:pPr>
              <w:pStyle w:val="11"/>
            </w:pPr>
            <w:r>
              <w:t>单位：元</w:t>
            </w:r>
          </w:p>
        </w:tc>
      </w:tr>
      <w:tr w14:paraId="0AF3CB4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3C7C930">
            <w:pPr>
              <w:pStyle w:val="14"/>
            </w:pPr>
            <w:r>
              <w:t>项目名称</w:t>
            </w:r>
          </w:p>
        </w:tc>
        <w:tc>
          <w:tcPr>
            <w:tcW w:w="8589" w:type="dxa"/>
            <w:gridSpan w:val="6"/>
            <w:vAlign w:val="center"/>
          </w:tcPr>
          <w:p w14:paraId="4823F0B5">
            <w:pPr>
              <w:pStyle w:val="13"/>
            </w:pPr>
            <w:r>
              <w:t>2025年滨海新区社区党组织工作活动专项经费</w:t>
            </w:r>
          </w:p>
        </w:tc>
      </w:tr>
      <w:tr w14:paraId="1A3DEB7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A1EF946">
            <w:pPr>
              <w:pStyle w:val="14"/>
            </w:pPr>
            <w:r>
              <w:t>预算规模及资金用途</w:t>
            </w:r>
          </w:p>
        </w:tc>
        <w:tc>
          <w:tcPr>
            <w:tcW w:w="1276" w:type="dxa"/>
            <w:vAlign w:val="center"/>
          </w:tcPr>
          <w:p w14:paraId="76911FEF">
            <w:pPr>
              <w:pStyle w:val="14"/>
            </w:pPr>
            <w:r>
              <w:t>预算数</w:t>
            </w:r>
          </w:p>
        </w:tc>
        <w:tc>
          <w:tcPr>
            <w:tcW w:w="1332" w:type="dxa"/>
            <w:vAlign w:val="center"/>
          </w:tcPr>
          <w:p w14:paraId="2C7E3E29">
            <w:pPr>
              <w:pStyle w:val="13"/>
            </w:pPr>
            <w:r>
              <w:t>1824.00</w:t>
            </w:r>
          </w:p>
        </w:tc>
        <w:tc>
          <w:tcPr>
            <w:tcW w:w="1587" w:type="dxa"/>
            <w:vAlign w:val="center"/>
          </w:tcPr>
          <w:p w14:paraId="67CE7CB8">
            <w:pPr>
              <w:pStyle w:val="14"/>
            </w:pPr>
            <w:r>
              <w:t>其中：财政    资金</w:t>
            </w:r>
          </w:p>
        </w:tc>
        <w:tc>
          <w:tcPr>
            <w:tcW w:w="1843" w:type="dxa"/>
            <w:vAlign w:val="center"/>
          </w:tcPr>
          <w:p w14:paraId="5794D056">
            <w:pPr>
              <w:pStyle w:val="13"/>
            </w:pPr>
            <w:r>
              <w:t>1824.00</w:t>
            </w:r>
          </w:p>
        </w:tc>
        <w:tc>
          <w:tcPr>
            <w:tcW w:w="1276" w:type="dxa"/>
            <w:vAlign w:val="center"/>
          </w:tcPr>
          <w:p w14:paraId="6E74AFD0">
            <w:pPr>
              <w:pStyle w:val="14"/>
            </w:pPr>
            <w:r>
              <w:t>其他资金</w:t>
            </w:r>
          </w:p>
        </w:tc>
        <w:tc>
          <w:tcPr>
            <w:tcW w:w="1276" w:type="dxa"/>
            <w:vAlign w:val="center"/>
          </w:tcPr>
          <w:p w14:paraId="4DBF9292">
            <w:pPr>
              <w:pStyle w:val="13"/>
            </w:pPr>
            <w:r>
              <w:t xml:space="preserve"> </w:t>
            </w:r>
          </w:p>
        </w:tc>
      </w:tr>
      <w:tr w14:paraId="60B8204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83F991C"/>
        </w:tc>
        <w:tc>
          <w:tcPr>
            <w:tcW w:w="8589" w:type="dxa"/>
            <w:gridSpan w:val="6"/>
            <w:vAlign w:val="center"/>
          </w:tcPr>
          <w:p w14:paraId="32A927D2">
            <w:pPr>
              <w:pStyle w:val="13"/>
            </w:pPr>
            <w:r>
              <w:t>发放社区党组织工作和活动经费，用于加强社区党组织建设，进一步提升社区党组织服务党员群众能力和水平。</w:t>
            </w:r>
          </w:p>
        </w:tc>
      </w:tr>
      <w:tr w14:paraId="05FF0D8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7F9AA77">
            <w:pPr>
              <w:pStyle w:val="14"/>
            </w:pPr>
            <w:r>
              <w:t>绩效目标</w:t>
            </w:r>
          </w:p>
        </w:tc>
        <w:tc>
          <w:tcPr>
            <w:tcW w:w="8589" w:type="dxa"/>
            <w:gridSpan w:val="6"/>
            <w:vAlign w:val="center"/>
          </w:tcPr>
          <w:p w14:paraId="3D8BE919">
            <w:pPr>
              <w:pStyle w:val="13"/>
            </w:pPr>
            <w:r>
              <w:t>1.发放社区党组织工作和活动经费，用于加强社区党组织建设，进一步提升社区党组织服务党员群众能力和水平。</w:t>
            </w:r>
          </w:p>
        </w:tc>
      </w:tr>
    </w:tbl>
    <w:p w14:paraId="50C95A91">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149D8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325DE13">
            <w:pPr>
              <w:pStyle w:val="14"/>
            </w:pPr>
            <w:r>
              <w:t>一级指标</w:t>
            </w:r>
          </w:p>
        </w:tc>
        <w:tc>
          <w:tcPr>
            <w:tcW w:w="1276" w:type="dxa"/>
            <w:vAlign w:val="center"/>
          </w:tcPr>
          <w:p w14:paraId="499855CC">
            <w:pPr>
              <w:pStyle w:val="14"/>
            </w:pPr>
            <w:r>
              <w:t>二级指标</w:t>
            </w:r>
          </w:p>
        </w:tc>
        <w:tc>
          <w:tcPr>
            <w:tcW w:w="1332" w:type="dxa"/>
            <w:vAlign w:val="center"/>
          </w:tcPr>
          <w:p w14:paraId="6BB2AB85">
            <w:pPr>
              <w:pStyle w:val="14"/>
            </w:pPr>
            <w:r>
              <w:t>三级指标</w:t>
            </w:r>
          </w:p>
        </w:tc>
        <w:tc>
          <w:tcPr>
            <w:tcW w:w="3430" w:type="dxa"/>
            <w:vAlign w:val="center"/>
          </w:tcPr>
          <w:p w14:paraId="7CBB8AB8">
            <w:pPr>
              <w:pStyle w:val="14"/>
            </w:pPr>
            <w:r>
              <w:t>绩效指标描述</w:t>
            </w:r>
          </w:p>
        </w:tc>
        <w:tc>
          <w:tcPr>
            <w:tcW w:w="2551" w:type="dxa"/>
            <w:vAlign w:val="center"/>
          </w:tcPr>
          <w:p w14:paraId="54512C2A">
            <w:pPr>
              <w:pStyle w:val="14"/>
            </w:pPr>
            <w:r>
              <w:t>指标值</w:t>
            </w:r>
          </w:p>
        </w:tc>
      </w:tr>
      <w:tr w14:paraId="0AB02F56">
        <w:tblPrEx>
          <w:tblCellMar>
            <w:top w:w="0" w:type="dxa"/>
            <w:left w:w="108" w:type="dxa"/>
            <w:bottom w:w="0" w:type="dxa"/>
            <w:right w:w="108" w:type="dxa"/>
          </w:tblCellMar>
        </w:tblPrEx>
        <w:trPr>
          <w:trHeight w:val="369" w:hRule="atLeast"/>
          <w:jc w:val="center"/>
        </w:trPr>
        <w:tc>
          <w:tcPr>
            <w:tcW w:w="1276" w:type="dxa"/>
            <w:vMerge w:val="restart"/>
            <w:vAlign w:val="center"/>
          </w:tcPr>
          <w:p w14:paraId="691AB2BF">
            <w:pPr>
              <w:pStyle w:val="15"/>
            </w:pPr>
            <w:r>
              <w:t>产出指标</w:t>
            </w:r>
          </w:p>
        </w:tc>
        <w:tc>
          <w:tcPr>
            <w:tcW w:w="1276" w:type="dxa"/>
            <w:vAlign w:val="center"/>
          </w:tcPr>
          <w:p w14:paraId="4F1DDE4D">
            <w:pPr>
              <w:pStyle w:val="13"/>
            </w:pPr>
            <w:r>
              <w:t>数量指标</w:t>
            </w:r>
          </w:p>
        </w:tc>
        <w:tc>
          <w:tcPr>
            <w:tcW w:w="1332" w:type="dxa"/>
            <w:vAlign w:val="center"/>
          </w:tcPr>
          <w:p w14:paraId="4289E504">
            <w:pPr>
              <w:pStyle w:val="13"/>
            </w:pPr>
            <w:r>
              <w:t>发放社区个数</w:t>
            </w:r>
          </w:p>
        </w:tc>
        <w:tc>
          <w:tcPr>
            <w:tcW w:w="3430" w:type="dxa"/>
            <w:vAlign w:val="center"/>
          </w:tcPr>
          <w:p w14:paraId="17125208">
            <w:pPr>
              <w:pStyle w:val="13"/>
            </w:pPr>
            <w:r>
              <w:t>发放社区个数</w:t>
            </w:r>
          </w:p>
        </w:tc>
        <w:tc>
          <w:tcPr>
            <w:tcW w:w="2551" w:type="dxa"/>
            <w:vAlign w:val="center"/>
          </w:tcPr>
          <w:p w14:paraId="785DD124">
            <w:pPr>
              <w:pStyle w:val="13"/>
            </w:pPr>
            <w:r>
              <w:t>1个</w:t>
            </w:r>
          </w:p>
        </w:tc>
      </w:tr>
      <w:tr w14:paraId="0917BD32">
        <w:tblPrEx>
          <w:tblCellMar>
            <w:top w:w="0" w:type="dxa"/>
            <w:left w:w="108" w:type="dxa"/>
            <w:bottom w:w="0" w:type="dxa"/>
            <w:right w:w="108" w:type="dxa"/>
          </w:tblCellMar>
        </w:tblPrEx>
        <w:trPr>
          <w:trHeight w:val="369" w:hRule="atLeast"/>
          <w:jc w:val="center"/>
        </w:trPr>
        <w:tc>
          <w:tcPr>
            <w:tcW w:w="1276" w:type="dxa"/>
            <w:vMerge w:val="continue"/>
            <w:vAlign w:val="center"/>
          </w:tcPr>
          <w:p w14:paraId="720A1153"/>
        </w:tc>
        <w:tc>
          <w:tcPr>
            <w:tcW w:w="1276" w:type="dxa"/>
            <w:vAlign w:val="center"/>
          </w:tcPr>
          <w:p w14:paraId="57B159FB">
            <w:pPr>
              <w:pStyle w:val="13"/>
            </w:pPr>
            <w:r>
              <w:t>质量指标</w:t>
            </w:r>
          </w:p>
        </w:tc>
        <w:tc>
          <w:tcPr>
            <w:tcW w:w="1332" w:type="dxa"/>
            <w:vAlign w:val="center"/>
          </w:tcPr>
          <w:p w14:paraId="64D8D119">
            <w:pPr>
              <w:pStyle w:val="13"/>
            </w:pPr>
            <w:r>
              <w:t>发放补贴覆盖率</w:t>
            </w:r>
          </w:p>
        </w:tc>
        <w:tc>
          <w:tcPr>
            <w:tcW w:w="3430" w:type="dxa"/>
            <w:vAlign w:val="center"/>
          </w:tcPr>
          <w:p w14:paraId="6CE57E55">
            <w:pPr>
              <w:pStyle w:val="13"/>
            </w:pPr>
            <w:r>
              <w:t>发放补贴覆盖率</w:t>
            </w:r>
          </w:p>
        </w:tc>
        <w:tc>
          <w:tcPr>
            <w:tcW w:w="2551" w:type="dxa"/>
            <w:vAlign w:val="center"/>
          </w:tcPr>
          <w:p w14:paraId="183799F1">
            <w:pPr>
              <w:pStyle w:val="13"/>
            </w:pPr>
            <w:r>
              <w:t>≥100%</w:t>
            </w:r>
          </w:p>
        </w:tc>
      </w:tr>
      <w:tr w14:paraId="5C63518F">
        <w:tblPrEx>
          <w:tblCellMar>
            <w:top w:w="0" w:type="dxa"/>
            <w:left w:w="108" w:type="dxa"/>
            <w:bottom w:w="0" w:type="dxa"/>
            <w:right w:w="108" w:type="dxa"/>
          </w:tblCellMar>
        </w:tblPrEx>
        <w:trPr>
          <w:trHeight w:val="369" w:hRule="atLeast"/>
          <w:jc w:val="center"/>
        </w:trPr>
        <w:tc>
          <w:tcPr>
            <w:tcW w:w="1276" w:type="dxa"/>
            <w:vMerge w:val="continue"/>
            <w:vAlign w:val="center"/>
          </w:tcPr>
          <w:p w14:paraId="535A6730"/>
        </w:tc>
        <w:tc>
          <w:tcPr>
            <w:tcW w:w="1276" w:type="dxa"/>
            <w:vAlign w:val="center"/>
          </w:tcPr>
          <w:p w14:paraId="188031B5">
            <w:pPr>
              <w:pStyle w:val="13"/>
            </w:pPr>
            <w:r>
              <w:t>时效指标</w:t>
            </w:r>
          </w:p>
        </w:tc>
        <w:tc>
          <w:tcPr>
            <w:tcW w:w="1332" w:type="dxa"/>
            <w:vAlign w:val="center"/>
          </w:tcPr>
          <w:p w14:paraId="5B71609B">
            <w:pPr>
              <w:pStyle w:val="13"/>
            </w:pPr>
            <w:r>
              <w:t>补贴发放时间</w:t>
            </w:r>
          </w:p>
        </w:tc>
        <w:tc>
          <w:tcPr>
            <w:tcW w:w="3430" w:type="dxa"/>
            <w:vAlign w:val="center"/>
          </w:tcPr>
          <w:p w14:paraId="5286B49A">
            <w:pPr>
              <w:pStyle w:val="13"/>
            </w:pPr>
            <w:r>
              <w:t>补贴发放时间</w:t>
            </w:r>
          </w:p>
        </w:tc>
        <w:tc>
          <w:tcPr>
            <w:tcW w:w="2551" w:type="dxa"/>
            <w:vAlign w:val="center"/>
          </w:tcPr>
          <w:p w14:paraId="2B020441">
            <w:pPr>
              <w:pStyle w:val="13"/>
            </w:pPr>
            <w:r>
              <w:t>2025年12月31日</w:t>
            </w:r>
          </w:p>
        </w:tc>
      </w:tr>
      <w:tr w14:paraId="48C41568">
        <w:tblPrEx>
          <w:tblCellMar>
            <w:top w:w="0" w:type="dxa"/>
            <w:left w:w="108" w:type="dxa"/>
            <w:bottom w:w="0" w:type="dxa"/>
            <w:right w:w="108" w:type="dxa"/>
          </w:tblCellMar>
        </w:tblPrEx>
        <w:trPr>
          <w:trHeight w:val="369" w:hRule="atLeast"/>
          <w:jc w:val="center"/>
        </w:trPr>
        <w:tc>
          <w:tcPr>
            <w:tcW w:w="1276" w:type="dxa"/>
            <w:vMerge w:val="continue"/>
            <w:vAlign w:val="center"/>
          </w:tcPr>
          <w:p w14:paraId="3BE8DEE0"/>
        </w:tc>
        <w:tc>
          <w:tcPr>
            <w:tcW w:w="1276" w:type="dxa"/>
            <w:vAlign w:val="center"/>
          </w:tcPr>
          <w:p w14:paraId="5C5A97FB">
            <w:pPr>
              <w:pStyle w:val="13"/>
            </w:pPr>
            <w:r>
              <w:t>成本指标</w:t>
            </w:r>
          </w:p>
        </w:tc>
        <w:tc>
          <w:tcPr>
            <w:tcW w:w="1332" w:type="dxa"/>
            <w:vAlign w:val="center"/>
          </w:tcPr>
          <w:p w14:paraId="61F3906D">
            <w:pPr>
              <w:pStyle w:val="13"/>
            </w:pPr>
            <w:r>
              <w:t>社区补贴标准</w:t>
            </w:r>
          </w:p>
        </w:tc>
        <w:tc>
          <w:tcPr>
            <w:tcW w:w="3430" w:type="dxa"/>
            <w:vAlign w:val="center"/>
          </w:tcPr>
          <w:p w14:paraId="6103A6D7">
            <w:pPr>
              <w:pStyle w:val="13"/>
            </w:pPr>
            <w:r>
              <w:t>社区补贴标准</w:t>
            </w:r>
          </w:p>
        </w:tc>
        <w:tc>
          <w:tcPr>
            <w:tcW w:w="2551" w:type="dxa"/>
            <w:vAlign w:val="center"/>
          </w:tcPr>
          <w:p w14:paraId="1FE45662">
            <w:pPr>
              <w:pStyle w:val="13"/>
            </w:pPr>
            <w:r>
              <w:t>≤1824元/个/年</w:t>
            </w:r>
          </w:p>
        </w:tc>
      </w:tr>
      <w:tr w14:paraId="42C7924E">
        <w:tblPrEx>
          <w:tblCellMar>
            <w:top w:w="0" w:type="dxa"/>
            <w:left w:w="108" w:type="dxa"/>
            <w:bottom w:w="0" w:type="dxa"/>
            <w:right w:w="108" w:type="dxa"/>
          </w:tblCellMar>
        </w:tblPrEx>
        <w:trPr>
          <w:trHeight w:val="369" w:hRule="atLeast"/>
          <w:jc w:val="center"/>
        </w:trPr>
        <w:tc>
          <w:tcPr>
            <w:tcW w:w="1276" w:type="dxa"/>
            <w:vAlign w:val="center"/>
          </w:tcPr>
          <w:p w14:paraId="0AD9A136">
            <w:pPr>
              <w:pStyle w:val="15"/>
            </w:pPr>
            <w:r>
              <w:t>效益指标</w:t>
            </w:r>
          </w:p>
        </w:tc>
        <w:tc>
          <w:tcPr>
            <w:tcW w:w="1276" w:type="dxa"/>
            <w:vAlign w:val="center"/>
          </w:tcPr>
          <w:p w14:paraId="20F330E0">
            <w:pPr>
              <w:pStyle w:val="13"/>
            </w:pPr>
            <w:r>
              <w:t>社会效益指标</w:t>
            </w:r>
          </w:p>
        </w:tc>
        <w:tc>
          <w:tcPr>
            <w:tcW w:w="1332" w:type="dxa"/>
            <w:vAlign w:val="center"/>
          </w:tcPr>
          <w:p w14:paraId="548EE702">
            <w:pPr>
              <w:pStyle w:val="13"/>
            </w:pPr>
            <w:r>
              <w:t>保障社区服务工作正常开展,为社区党员群众办好事、办实事</w:t>
            </w:r>
          </w:p>
        </w:tc>
        <w:tc>
          <w:tcPr>
            <w:tcW w:w="3430" w:type="dxa"/>
            <w:vAlign w:val="center"/>
          </w:tcPr>
          <w:p w14:paraId="4350DD99">
            <w:pPr>
              <w:pStyle w:val="13"/>
            </w:pPr>
            <w:r>
              <w:t>保障社区服务工作正常开展,为社区党员群众办好事、办实事</w:t>
            </w:r>
          </w:p>
        </w:tc>
        <w:tc>
          <w:tcPr>
            <w:tcW w:w="2551" w:type="dxa"/>
            <w:vAlign w:val="center"/>
          </w:tcPr>
          <w:p w14:paraId="20E6E931">
            <w:pPr>
              <w:pStyle w:val="13"/>
            </w:pPr>
            <w:r>
              <w:t>有效保障</w:t>
            </w:r>
          </w:p>
        </w:tc>
      </w:tr>
      <w:tr w14:paraId="0BB67244">
        <w:tblPrEx>
          <w:tblCellMar>
            <w:top w:w="0" w:type="dxa"/>
            <w:left w:w="108" w:type="dxa"/>
            <w:bottom w:w="0" w:type="dxa"/>
            <w:right w:w="108" w:type="dxa"/>
          </w:tblCellMar>
        </w:tblPrEx>
        <w:trPr>
          <w:trHeight w:val="369" w:hRule="atLeast"/>
          <w:jc w:val="center"/>
        </w:trPr>
        <w:tc>
          <w:tcPr>
            <w:tcW w:w="1276" w:type="dxa"/>
            <w:vAlign w:val="center"/>
          </w:tcPr>
          <w:p w14:paraId="227707DB">
            <w:pPr>
              <w:pStyle w:val="15"/>
            </w:pPr>
            <w:r>
              <w:t>满意度指标</w:t>
            </w:r>
          </w:p>
        </w:tc>
        <w:tc>
          <w:tcPr>
            <w:tcW w:w="1276" w:type="dxa"/>
            <w:vAlign w:val="center"/>
          </w:tcPr>
          <w:p w14:paraId="1731104E">
            <w:pPr>
              <w:pStyle w:val="13"/>
            </w:pPr>
            <w:r>
              <w:t>服务对象满意度指标</w:t>
            </w:r>
          </w:p>
        </w:tc>
        <w:tc>
          <w:tcPr>
            <w:tcW w:w="1332" w:type="dxa"/>
            <w:vAlign w:val="center"/>
          </w:tcPr>
          <w:p w14:paraId="03083BEF">
            <w:pPr>
              <w:pStyle w:val="13"/>
            </w:pPr>
            <w:r>
              <w:t>社区党组织满意度</w:t>
            </w:r>
          </w:p>
        </w:tc>
        <w:tc>
          <w:tcPr>
            <w:tcW w:w="3430" w:type="dxa"/>
            <w:vAlign w:val="center"/>
          </w:tcPr>
          <w:p w14:paraId="0EE3DDEC">
            <w:pPr>
              <w:pStyle w:val="13"/>
            </w:pPr>
            <w:r>
              <w:t>社区党组织满意度</w:t>
            </w:r>
          </w:p>
        </w:tc>
        <w:tc>
          <w:tcPr>
            <w:tcW w:w="2551" w:type="dxa"/>
            <w:vAlign w:val="center"/>
          </w:tcPr>
          <w:p w14:paraId="236C9E61">
            <w:pPr>
              <w:pStyle w:val="13"/>
            </w:pPr>
            <w:r>
              <w:t>≥96%</w:t>
            </w:r>
          </w:p>
        </w:tc>
      </w:tr>
    </w:tbl>
    <w:p w14:paraId="2C297F10">
      <w:pPr>
        <w:sectPr>
          <w:footerReference r:id="rId3" w:type="default"/>
          <w:footerReference r:id="rId4" w:type="even"/>
          <w:pgSz w:w="11900" w:h="16840"/>
          <w:pgMar w:top="1984" w:right="1304" w:bottom="1134" w:left="1304" w:header="720" w:footer="720" w:gutter="0"/>
          <w:cols w:space="720" w:num="1"/>
        </w:sectPr>
      </w:pPr>
    </w:p>
    <w:p w14:paraId="28E6286A">
      <w:pPr>
        <w:spacing w:before="0" w:after="0" w:line="240" w:lineRule="auto"/>
        <w:ind w:firstLine="0"/>
        <w:jc w:val="center"/>
        <w:outlineLvl w:val="9"/>
      </w:pPr>
      <w:r>
        <w:rPr>
          <w:rFonts w:ascii="方正仿宋_GBK" w:hAnsi="方正仿宋_GBK" w:eastAsia="方正仿宋_GBK" w:cs="方正仿宋_GBK"/>
          <w:sz w:val="28"/>
        </w:rPr>
        <w:t xml:space="preserve"> </w:t>
      </w:r>
    </w:p>
    <w:p w14:paraId="785568FD">
      <w:pPr>
        <w:spacing w:before="0" w:after="0"/>
        <w:ind w:firstLine="560"/>
        <w:jc w:val="left"/>
        <w:outlineLvl w:val="3"/>
      </w:pPr>
      <w:bookmarkStart w:id="1" w:name="_Toc_4_4_0000000005"/>
      <w:r>
        <w:rPr>
          <w:rFonts w:ascii="方正仿宋_GBK" w:hAnsi="方正仿宋_GBK" w:eastAsia="方正仿宋_GBK" w:cs="方正仿宋_GBK"/>
          <w:sz w:val="28"/>
        </w:rPr>
        <w:t>2.2025年多种用工工资绩效目标表</w:t>
      </w:r>
      <w:bookmarkEnd w:id="1"/>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2E097E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292B781">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CC633BD">
            <w:pPr>
              <w:pStyle w:val="11"/>
            </w:pPr>
            <w:r>
              <w:t>单位：元</w:t>
            </w:r>
          </w:p>
        </w:tc>
      </w:tr>
      <w:tr w14:paraId="01991D9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279CDBC">
            <w:pPr>
              <w:pStyle w:val="14"/>
            </w:pPr>
            <w:r>
              <w:t>项目名称</w:t>
            </w:r>
          </w:p>
        </w:tc>
        <w:tc>
          <w:tcPr>
            <w:tcW w:w="8589" w:type="dxa"/>
            <w:gridSpan w:val="6"/>
            <w:vAlign w:val="center"/>
          </w:tcPr>
          <w:p w14:paraId="0459D27D">
            <w:pPr>
              <w:pStyle w:val="13"/>
            </w:pPr>
            <w:r>
              <w:t>2025年多种用工工资</w:t>
            </w:r>
          </w:p>
        </w:tc>
      </w:tr>
      <w:tr w14:paraId="513CB15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863942D">
            <w:pPr>
              <w:pStyle w:val="14"/>
            </w:pPr>
            <w:r>
              <w:t>预算规模及资金用途</w:t>
            </w:r>
          </w:p>
        </w:tc>
        <w:tc>
          <w:tcPr>
            <w:tcW w:w="1276" w:type="dxa"/>
            <w:vAlign w:val="center"/>
          </w:tcPr>
          <w:p w14:paraId="14193651">
            <w:pPr>
              <w:pStyle w:val="14"/>
            </w:pPr>
            <w:r>
              <w:t>预算数</w:t>
            </w:r>
          </w:p>
        </w:tc>
        <w:tc>
          <w:tcPr>
            <w:tcW w:w="1332" w:type="dxa"/>
            <w:vAlign w:val="center"/>
          </w:tcPr>
          <w:p w14:paraId="668C03B0">
            <w:pPr>
              <w:pStyle w:val="13"/>
            </w:pPr>
            <w:r>
              <w:t>9500000.00</w:t>
            </w:r>
          </w:p>
        </w:tc>
        <w:tc>
          <w:tcPr>
            <w:tcW w:w="1587" w:type="dxa"/>
            <w:vAlign w:val="center"/>
          </w:tcPr>
          <w:p w14:paraId="2435B228">
            <w:pPr>
              <w:pStyle w:val="14"/>
            </w:pPr>
            <w:r>
              <w:t>其中：财政    资金</w:t>
            </w:r>
          </w:p>
        </w:tc>
        <w:tc>
          <w:tcPr>
            <w:tcW w:w="1843" w:type="dxa"/>
            <w:vAlign w:val="center"/>
          </w:tcPr>
          <w:p w14:paraId="1E9DE14B">
            <w:pPr>
              <w:pStyle w:val="13"/>
            </w:pPr>
            <w:r>
              <w:t>9500000.00</w:t>
            </w:r>
          </w:p>
        </w:tc>
        <w:tc>
          <w:tcPr>
            <w:tcW w:w="1276" w:type="dxa"/>
            <w:vAlign w:val="center"/>
          </w:tcPr>
          <w:p w14:paraId="701D34A4">
            <w:pPr>
              <w:pStyle w:val="14"/>
            </w:pPr>
            <w:r>
              <w:t>其他资金</w:t>
            </w:r>
          </w:p>
        </w:tc>
        <w:tc>
          <w:tcPr>
            <w:tcW w:w="1276" w:type="dxa"/>
            <w:vAlign w:val="center"/>
          </w:tcPr>
          <w:p w14:paraId="4A4125BC">
            <w:pPr>
              <w:pStyle w:val="13"/>
            </w:pPr>
            <w:r>
              <w:t xml:space="preserve"> </w:t>
            </w:r>
          </w:p>
        </w:tc>
      </w:tr>
      <w:tr w14:paraId="1ABBE5A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F5CAA83"/>
        </w:tc>
        <w:tc>
          <w:tcPr>
            <w:tcW w:w="8589" w:type="dxa"/>
            <w:gridSpan w:val="6"/>
            <w:vAlign w:val="center"/>
          </w:tcPr>
          <w:p w14:paraId="2491F7E3">
            <w:pPr>
              <w:pStyle w:val="13"/>
            </w:pPr>
            <w:r>
              <w:t>通过直接聘请、购买服务等方式，聘请编外人员从事镇政府公共服务、综治维稳、经济建设等方面的工作，提高镇政府履职能力。</w:t>
            </w:r>
          </w:p>
        </w:tc>
      </w:tr>
      <w:tr w14:paraId="63D229B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FB5678A">
            <w:pPr>
              <w:pStyle w:val="14"/>
            </w:pPr>
            <w:r>
              <w:t>绩效目标</w:t>
            </w:r>
          </w:p>
        </w:tc>
        <w:tc>
          <w:tcPr>
            <w:tcW w:w="8589" w:type="dxa"/>
            <w:gridSpan w:val="6"/>
            <w:vAlign w:val="center"/>
          </w:tcPr>
          <w:p w14:paraId="6A737B22">
            <w:pPr>
              <w:pStyle w:val="13"/>
            </w:pPr>
            <w:r>
              <w:t>1.通过直接聘请、购买服务等方式，聘请编外人员从事镇政府公共服务、综治维稳、经济建设等方面的工作，提高镇政府履职能力。</w:t>
            </w:r>
          </w:p>
        </w:tc>
      </w:tr>
    </w:tbl>
    <w:p w14:paraId="26D0FD2E">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4306F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D58009">
            <w:pPr>
              <w:pStyle w:val="14"/>
            </w:pPr>
            <w:r>
              <w:t>一级指标</w:t>
            </w:r>
          </w:p>
        </w:tc>
        <w:tc>
          <w:tcPr>
            <w:tcW w:w="1276" w:type="dxa"/>
            <w:vAlign w:val="center"/>
          </w:tcPr>
          <w:p w14:paraId="20A5DC2E">
            <w:pPr>
              <w:pStyle w:val="14"/>
            </w:pPr>
            <w:r>
              <w:t>二级指标</w:t>
            </w:r>
          </w:p>
        </w:tc>
        <w:tc>
          <w:tcPr>
            <w:tcW w:w="1332" w:type="dxa"/>
            <w:vAlign w:val="center"/>
          </w:tcPr>
          <w:p w14:paraId="1C4AE82B">
            <w:pPr>
              <w:pStyle w:val="14"/>
            </w:pPr>
            <w:r>
              <w:t>三级指标</w:t>
            </w:r>
          </w:p>
        </w:tc>
        <w:tc>
          <w:tcPr>
            <w:tcW w:w="3430" w:type="dxa"/>
            <w:vAlign w:val="center"/>
          </w:tcPr>
          <w:p w14:paraId="5170C3CE">
            <w:pPr>
              <w:pStyle w:val="14"/>
            </w:pPr>
            <w:r>
              <w:t>绩效指标描述</w:t>
            </w:r>
          </w:p>
        </w:tc>
        <w:tc>
          <w:tcPr>
            <w:tcW w:w="2551" w:type="dxa"/>
            <w:vAlign w:val="center"/>
          </w:tcPr>
          <w:p w14:paraId="024E24D5">
            <w:pPr>
              <w:pStyle w:val="14"/>
            </w:pPr>
            <w:r>
              <w:t>指标值</w:t>
            </w:r>
          </w:p>
        </w:tc>
      </w:tr>
      <w:tr w14:paraId="4D76025E">
        <w:tblPrEx>
          <w:tblCellMar>
            <w:top w:w="0" w:type="dxa"/>
            <w:left w:w="108" w:type="dxa"/>
            <w:bottom w:w="0" w:type="dxa"/>
            <w:right w:w="108" w:type="dxa"/>
          </w:tblCellMar>
        </w:tblPrEx>
        <w:trPr>
          <w:trHeight w:val="369" w:hRule="atLeast"/>
          <w:jc w:val="center"/>
        </w:trPr>
        <w:tc>
          <w:tcPr>
            <w:tcW w:w="1276" w:type="dxa"/>
            <w:vMerge w:val="restart"/>
            <w:vAlign w:val="center"/>
          </w:tcPr>
          <w:p w14:paraId="546CD400">
            <w:pPr>
              <w:pStyle w:val="15"/>
            </w:pPr>
            <w:r>
              <w:t>产出指标</w:t>
            </w:r>
          </w:p>
        </w:tc>
        <w:tc>
          <w:tcPr>
            <w:tcW w:w="1276" w:type="dxa"/>
            <w:vAlign w:val="center"/>
          </w:tcPr>
          <w:p w14:paraId="3CB6D212">
            <w:pPr>
              <w:pStyle w:val="13"/>
            </w:pPr>
            <w:r>
              <w:t>数量指标</w:t>
            </w:r>
          </w:p>
        </w:tc>
        <w:tc>
          <w:tcPr>
            <w:tcW w:w="1332" w:type="dxa"/>
            <w:vAlign w:val="center"/>
          </w:tcPr>
          <w:p w14:paraId="4798D9BB">
            <w:pPr>
              <w:pStyle w:val="13"/>
            </w:pPr>
            <w:r>
              <w:t>编外人员招聘数量</w:t>
            </w:r>
          </w:p>
        </w:tc>
        <w:tc>
          <w:tcPr>
            <w:tcW w:w="3430" w:type="dxa"/>
            <w:vAlign w:val="center"/>
          </w:tcPr>
          <w:p w14:paraId="1B00A19F">
            <w:pPr>
              <w:pStyle w:val="13"/>
            </w:pPr>
            <w:r>
              <w:t>编外人员招聘数量</w:t>
            </w:r>
          </w:p>
        </w:tc>
        <w:tc>
          <w:tcPr>
            <w:tcW w:w="2551" w:type="dxa"/>
            <w:vAlign w:val="center"/>
          </w:tcPr>
          <w:p w14:paraId="5EA254B2">
            <w:pPr>
              <w:pStyle w:val="13"/>
            </w:pPr>
            <w:r>
              <w:t>≥91人</w:t>
            </w:r>
          </w:p>
        </w:tc>
      </w:tr>
      <w:tr w14:paraId="32912F55">
        <w:tblPrEx>
          <w:tblCellMar>
            <w:top w:w="0" w:type="dxa"/>
            <w:left w:w="108" w:type="dxa"/>
            <w:bottom w:w="0" w:type="dxa"/>
            <w:right w:w="108" w:type="dxa"/>
          </w:tblCellMar>
        </w:tblPrEx>
        <w:trPr>
          <w:trHeight w:val="369" w:hRule="atLeast"/>
          <w:jc w:val="center"/>
        </w:trPr>
        <w:tc>
          <w:tcPr>
            <w:tcW w:w="1276" w:type="dxa"/>
            <w:vMerge w:val="continue"/>
            <w:vAlign w:val="center"/>
          </w:tcPr>
          <w:p w14:paraId="71431BED"/>
        </w:tc>
        <w:tc>
          <w:tcPr>
            <w:tcW w:w="1276" w:type="dxa"/>
            <w:vAlign w:val="center"/>
          </w:tcPr>
          <w:p w14:paraId="323B3929">
            <w:pPr>
              <w:pStyle w:val="13"/>
            </w:pPr>
            <w:r>
              <w:t>质量指标</w:t>
            </w:r>
          </w:p>
        </w:tc>
        <w:tc>
          <w:tcPr>
            <w:tcW w:w="1332" w:type="dxa"/>
            <w:vAlign w:val="center"/>
          </w:tcPr>
          <w:p w14:paraId="67CF3BD4">
            <w:pPr>
              <w:pStyle w:val="13"/>
            </w:pPr>
            <w:r>
              <w:t>编外人员聘用合格率</w:t>
            </w:r>
          </w:p>
        </w:tc>
        <w:tc>
          <w:tcPr>
            <w:tcW w:w="3430" w:type="dxa"/>
            <w:vAlign w:val="center"/>
          </w:tcPr>
          <w:p w14:paraId="6CC92E39">
            <w:pPr>
              <w:pStyle w:val="13"/>
            </w:pPr>
            <w:r>
              <w:t>编外人员聘用合格率</w:t>
            </w:r>
          </w:p>
        </w:tc>
        <w:tc>
          <w:tcPr>
            <w:tcW w:w="2551" w:type="dxa"/>
            <w:vAlign w:val="center"/>
          </w:tcPr>
          <w:p w14:paraId="7B8DEB09">
            <w:pPr>
              <w:pStyle w:val="13"/>
            </w:pPr>
            <w:r>
              <w:t>≥96%</w:t>
            </w:r>
          </w:p>
        </w:tc>
      </w:tr>
      <w:tr w14:paraId="4344E21F">
        <w:tblPrEx>
          <w:tblCellMar>
            <w:top w:w="0" w:type="dxa"/>
            <w:left w:w="108" w:type="dxa"/>
            <w:bottom w:w="0" w:type="dxa"/>
            <w:right w:w="108" w:type="dxa"/>
          </w:tblCellMar>
        </w:tblPrEx>
        <w:trPr>
          <w:trHeight w:val="369" w:hRule="atLeast"/>
          <w:jc w:val="center"/>
        </w:trPr>
        <w:tc>
          <w:tcPr>
            <w:tcW w:w="1276" w:type="dxa"/>
            <w:vMerge w:val="continue"/>
            <w:vAlign w:val="center"/>
          </w:tcPr>
          <w:p w14:paraId="40B31F55"/>
        </w:tc>
        <w:tc>
          <w:tcPr>
            <w:tcW w:w="1276" w:type="dxa"/>
            <w:vAlign w:val="center"/>
          </w:tcPr>
          <w:p w14:paraId="417C14A2">
            <w:pPr>
              <w:pStyle w:val="13"/>
            </w:pPr>
            <w:r>
              <w:t>时效指标</w:t>
            </w:r>
          </w:p>
        </w:tc>
        <w:tc>
          <w:tcPr>
            <w:tcW w:w="1332" w:type="dxa"/>
            <w:vAlign w:val="center"/>
          </w:tcPr>
          <w:p w14:paraId="28BB0D15">
            <w:pPr>
              <w:pStyle w:val="13"/>
            </w:pPr>
            <w:r>
              <w:t>编外人员工资支付时间</w:t>
            </w:r>
          </w:p>
        </w:tc>
        <w:tc>
          <w:tcPr>
            <w:tcW w:w="3430" w:type="dxa"/>
            <w:vAlign w:val="center"/>
          </w:tcPr>
          <w:p w14:paraId="29DC1387">
            <w:pPr>
              <w:pStyle w:val="13"/>
            </w:pPr>
            <w:r>
              <w:t>编外人员工资支付时间</w:t>
            </w:r>
          </w:p>
        </w:tc>
        <w:tc>
          <w:tcPr>
            <w:tcW w:w="2551" w:type="dxa"/>
            <w:vAlign w:val="center"/>
          </w:tcPr>
          <w:p w14:paraId="70917086">
            <w:pPr>
              <w:pStyle w:val="13"/>
            </w:pPr>
            <w:r>
              <w:t>每月月底</w:t>
            </w:r>
          </w:p>
        </w:tc>
      </w:tr>
      <w:tr w14:paraId="1C848C4E">
        <w:tblPrEx>
          <w:tblCellMar>
            <w:top w:w="0" w:type="dxa"/>
            <w:left w:w="108" w:type="dxa"/>
            <w:bottom w:w="0" w:type="dxa"/>
            <w:right w:w="108" w:type="dxa"/>
          </w:tblCellMar>
        </w:tblPrEx>
        <w:trPr>
          <w:trHeight w:val="369" w:hRule="atLeast"/>
          <w:jc w:val="center"/>
        </w:trPr>
        <w:tc>
          <w:tcPr>
            <w:tcW w:w="1276" w:type="dxa"/>
            <w:vMerge w:val="continue"/>
            <w:vAlign w:val="center"/>
          </w:tcPr>
          <w:p w14:paraId="40E5FF1F"/>
        </w:tc>
        <w:tc>
          <w:tcPr>
            <w:tcW w:w="1276" w:type="dxa"/>
            <w:vAlign w:val="center"/>
          </w:tcPr>
          <w:p w14:paraId="499C67BE">
            <w:pPr>
              <w:pStyle w:val="13"/>
            </w:pPr>
            <w:r>
              <w:t>成本指标</w:t>
            </w:r>
          </w:p>
        </w:tc>
        <w:tc>
          <w:tcPr>
            <w:tcW w:w="1332" w:type="dxa"/>
            <w:vAlign w:val="center"/>
          </w:tcPr>
          <w:p w14:paraId="351B511F">
            <w:pPr>
              <w:pStyle w:val="13"/>
            </w:pPr>
            <w:r>
              <w:t>编外人员工资支付标准</w:t>
            </w:r>
          </w:p>
        </w:tc>
        <w:tc>
          <w:tcPr>
            <w:tcW w:w="3430" w:type="dxa"/>
            <w:vAlign w:val="center"/>
          </w:tcPr>
          <w:p w14:paraId="743B2806">
            <w:pPr>
              <w:pStyle w:val="13"/>
            </w:pPr>
            <w:r>
              <w:t>编外人员工资支付标准</w:t>
            </w:r>
          </w:p>
        </w:tc>
        <w:tc>
          <w:tcPr>
            <w:tcW w:w="2551" w:type="dxa"/>
            <w:vAlign w:val="center"/>
          </w:tcPr>
          <w:p w14:paraId="0C865F2D">
            <w:pPr>
              <w:pStyle w:val="13"/>
            </w:pPr>
            <w:r>
              <w:t>≤3800元/人</w:t>
            </w:r>
          </w:p>
        </w:tc>
      </w:tr>
      <w:tr w14:paraId="1593342D">
        <w:tblPrEx>
          <w:tblCellMar>
            <w:top w:w="0" w:type="dxa"/>
            <w:left w:w="108" w:type="dxa"/>
            <w:bottom w:w="0" w:type="dxa"/>
            <w:right w:w="108" w:type="dxa"/>
          </w:tblCellMar>
        </w:tblPrEx>
        <w:trPr>
          <w:trHeight w:val="369" w:hRule="atLeast"/>
          <w:jc w:val="center"/>
        </w:trPr>
        <w:tc>
          <w:tcPr>
            <w:tcW w:w="1276" w:type="dxa"/>
            <w:vAlign w:val="center"/>
          </w:tcPr>
          <w:p w14:paraId="52F0D386">
            <w:pPr>
              <w:pStyle w:val="15"/>
            </w:pPr>
            <w:r>
              <w:t>效益指标</w:t>
            </w:r>
          </w:p>
        </w:tc>
        <w:tc>
          <w:tcPr>
            <w:tcW w:w="1276" w:type="dxa"/>
            <w:vAlign w:val="center"/>
          </w:tcPr>
          <w:p w14:paraId="2101585E">
            <w:pPr>
              <w:pStyle w:val="13"/>
            </w:pPr>
            <w:r>
              <w:t>社会效益指标</w:t>
            </w:r>
          </w:p>
        </w:tc>
        <w:tc>
          <w:tcPr>
            <w:tcW w:w="1332" w:type="dxa"/>
            <w:vAlign w:val="center"/>
          </w:tcPr>
          <w:p w14:paraId="208C771E">
            <w:pPr>
              <w:pStyle w:val="13"/>
            </w:pPr>
            <w:r>
              <w:t>保障工作正常开展</w:t>
            </w:r>
          </w:p>
        </w:tc>
        <w:tc>
          <w:tcPr>
            <w:tcW w:w="3430" w:type="dxa"/>
            <w:vAlign w:val="center"/>
          </w:tcPr>
          <w:p w14:paraId="7AF493EB">
            <w:pPr>
              <w:pStyle w:val="13"/>
            </w:pPr>
            <w:r>
              <w:t>保障工作正常开展</w:t>
            </w:r>
          </w:p>
        </w:tc>
        <w:tc>
          <w:tcPr>
            <w:tcW w:w="2551" w:type="dxa"/>
            <w:vAlign w:val="center"/>
          </w:tcPr>
          <w:p w14:paraId="571B2117">
            <w:pPr>
              <w:pStyle w:val="13"/>
            </w:pPr>
            <w:r>
              <w:t>有效保障</w:t>
            </w:r>
          </w:p>
        </w:tc>
      </w:tr>
      <w:tr w14:paraId="49B0D494">
        <w:tblPrEx>
          <w:tblCellMar>
            <w:top w:w="0" w:type="dxa"/>
            <w:left w:w="108" w:type="dxa"/>
            <w:bottom w:w="0" w:type="dxa"/>
            <w:right w:w="108" w:type="dxa"/>
          </w:tblCellMar>
        </w:tblPrEx>
        <w:trPr>
          <w:trHeight w:val="369" w:hRule="atLeast"/>
          <w:jc w:val="center"/>
        </w:trPr>
        <w:tc>
          <w:tcPr>
            <w:tcW w:w="1276" w:type="dxa"/>
            <w:vAlign w:val="center"/>
          </w:tcPr>
          <w:p w14:paraId="2ECFCAED">
            <w:pPr>
              <w:pStyle w:val="15"/>
            </w:pPr>
            <w:r>
              <w:t>满意度指标</w:t>
            </w:r>
          </w:p>
        </w:tc>
        <w:tc>
          <w:tcPr>
            <w:tcW w:w="1276" w:type="dxa"/>
            <w:vAlign w:val="center"/>
          </w:tcPr>
          <w:p w14:paraId="4AECC40D">
            <w:pPr>
              <w:pStyle w:val="13"/>
            </w:pPr>
            <w:r>
              <w:t>服务对象满意度指标</w:t>
            </w:r>
          </w:p>
        </w:tc>
        <w:tc>
          <w:tcPr>
            <w:tcW w:w="1332" w:type="dxa"/>
            <w:vAlign w:val="center"/>
          </w:tcPr>
          <w:p w14:paraId="2FC08B0E">
            <w:pPr>
              <w:pStyle w:val="13"/>
            </w:pPr>
            <w:r>
              <w:t>多种用工人员满意度</w:t>
            </w:r>
          </w:p>
        </w:tc>
        <w:tc>
          <w:tcPr>
            <w:tcW w:w="3430" w:type="dxa"/>
            <w:vAlign w:val="center"/>
          </w:tcPr>
          <w:p w14:paraId="41D1AEB4">
            <w:pPr>
              <w:pStyle w:val="13"/>
            </w:pPr>
            <w:r>
              <w:t>多种用工人员满意度</w:t>
            </w:r>
          </w:p>
        </w:tc>
        <w:tc>
          <w:tcPr>
            <w:tcW w:w="2551" w:type="dxa"/>
            <w:vAlign w:val="center"/>
          </w:tcPr>
          <w:p w14:paraId="5C6A9A02">
            <w:pPr>
              <w:pStyle w:val="13"/>
            </w:pPr>
            <w:r>
              <w:t>≥94%</w:t>
            </w:r>
          </w:p>
        </w:tc>
      </w:tr>
    </w:tbl>
    <w:p w14:paraId="31C1A1D5">
      <w:pPr>
        <w:sectPr>
          <w:pgSz w:w="11900" w:h="16840"/>
          <w:pgMar w:top="1984" w:right="1304" w:bottom="1134" w:left="1304" w:header="720" w:footer="720" w:gutter="0"/>
          <w:cols w:space="720" w:num="1"/>
        </w:sectPr>
      </w:pPr>
    </w:p>
    <w:p w14:paraId="7AD7113A">
      <w:pPr>
        <w:spacing w:before="0" w:after="0" w:line="240" w:lineRule="auto"/>
        <w:ind w:firstLine="0"/>
        <w:jc w:val="center"/>
        <w:outlineLvl w:val="9"/>
      </w:pPr>
      <w:r>
        <w:rPr>
          <w:rFonts w:ascii="方正仿宋_GBK" w:hAnsi="方正仿宋_GBK" w:eastAsia="方正仿宋_GBK" w:cs="方正仿宋_GBK"/>
          <w:sz w:val="28"/>
        </w:rPr>
        <w:t xml:space="preserve"> </w:t>
      </w:r>
    </w:p>
    <w:p w14:paraId="64205CFF">
      <w:pPr>
        <w:spacing w:before="0" w:after="0"/>
        <w:ind w:firstLine="560"/>
        <w:jc w:val="left"/>
        <w:outlineLvl w:val="3"/>
      </w:pPr>
      <w:bookmarkStart w:id="2" w:name="_Toc_4_4_0000000006"/>
      <w:r>
        <w:rPr>
          <w:rFonts w:ascii="方正仿宋_GBK" w:hAnsi="方正仿宋_GBK" w:eastAsia="方正仿宋_GBK" w:cs="方正仿宋_GBK"/>
          <w:sz w:val="28"/>
        </w:rPr>
        <w:t>3.2025年购置日常办公用品和设备维护绩效目标表</w:t>
      </w:r>
      <w:bookmarkEnd w:id="2"/>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05F116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01C47C3">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781B281C">
            <w:pPr>
              <w:pStyle w:val="11"/>
            </w:pPr>
            <w:r>
              <w:t>单位：元</w:t>
            </w:r>
          </w:p>
        </w:tc>
      </w:tr>
      <w:tr w14:paraId="4033FA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AB46B9F">
            <w:pPr>
              <w:pStyle w:val="14"/>
            </w:pPr>
            <w:r>
              <w:t>项目名称</w:t>
            </w:r>
          </w:p>
        </w:tc>
        <w:tc>
          <w:tcPr>
            <w:tcW w:w="8589" w:type="dxa"/>
            <w:gridSpan w:val="6"/>
            <w:vAlign w:val="center"/>
          </w:tcPr>
          <w:p w14:paraId="4D9E3FC4">
            <w:pPr>
              <w:pStyle w:val="13"/>
            </w:pPr>
            <w:r>
              <w:t>2025年购置日常办公用品和设备维护</w:t>
            </w:r>
          </w:p>
        </w:tc>
      </w:tr>
      <w:tr w14:paraId="180E9C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3B23C3">
            <w:pPr>
              <w:pStyle w:val="14"/>
            </w:pPr>
            <w:r>
              <w:t>预算规模及资金用途</w:t>
            </w:r>
          </w:p>
        </w:tc>
        <w:tc>
          <w:tcPr>
            <w:tcW w:w="1276" w:type="dxa"/>
            <w:vAlign w:val="center"/>
          </w:tcPr>
          <w:p w14:paraId="7F12DE10">
            <w:pPr>
              <w:pStyle w:val="14"/>
            </w:pPr>
            <w:r>
              <w:t>预算数</w:t>
            </w:r>
          </w:p>
        </w:tc>
        <w:tc>
          <w:tcPr>
            <w:tcW w:w="1332" w:type="dxa"/>
            <w:vAlign w:val="center"/>
          </w:tcPr>
          <w:p w14:paraId="7D5A07EF">
            <w:pPr>
              <w:pStyle w:val="13"/>
            </w:pPr>
            <w:r>
              <w:t>3454229.82</w:t>
            </w:r>
          </w:p>
        </w:tc>
        <w:tc>
          <w:tcPr>
            <w:tcW w:w="1587" w:type="dxa"/>
            <w:vAlign w:val="center"/>
          </w:tcPr>
          <w:p w14:paraId="26B8C512">
            <w:pPr>
              <w:pStyle w:val="14"/>
            </w:pPr>
            <w:r>
              <w:t>其中：财政    资金</w:t>
            </w:r>
          </w:p>
        </w:tc>
        <w:tc>
          <w:tcPr>
            <w:tcW w:w="1843" w:type="dxa"/>
            <w:vAlign w:val="center"/>
          </w:tcPr>
          <w:p w14:paraId="061F8A9A">
            <w:pPr>
              <w:pStyle w:val="13"/>
            </w:pPr>
            <w:r>
              <w:t>3454229.82</w:t>
            </w:r>
          </w:p>
        </w:tc>
        <w:tc>
          <w:tcPr>
            <w:tcW w:w="1276" w:type="dxa"/>
            <w:vAlign w:val="center"/>
          </w:tcPr>
          <w:p w14:paraId="2C499876">
            <w:pPr>
              <w:pStyle w:val="14"/>
            </w:pPr>
            <w:r>
              <w:t>其他资金</w:t>
            </w:r>
          </w:p>
        </w:tc>
        <w:tc>
          <w:tcPr>
            <w:tcW w:w="1276" w:type="dxa"/>
            <w:vAlign w:val="center"/>
          </w:tcPr>
          <w:p w14:paraId="62CED572">
            <w:pPr>
              <w:pStyle w:val="13"/>
            </w:pPr>
            <w:r>
              <w:t xml:space="preserve"> </w:t>
            </w:r>
          </w:p>
        </w:tc>
      </w:tr>
      <w:tr w14:paraId="32B2280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D06D39A"/>
        </w:tc>
        <w:tc>
          <w:tcPr>
            <w:tcW w:w="8589" w:type="dxa"/>
            <w:gridSpan w:val="6"/>
            <w:vAlign w:val="center"/>
          </w:tcPr>
          <w:p w14:paraId="62239ECD">
            <w:pPr>
              <w:pStyle w:val="13"/>
            </w:pPr>
            <w:r>
              <w:t>为中塘镇政府开展业务，购置日常办公用品、组织开会、调研、培训等提供资金保障，确保镇政府工作正常开展。</w:t>
            </w:r>
          </w:p>
        </w:tc>
      </w:tr>
      <w:tr w14:paraId="57FF7CB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EAB61E7">
            <w:pPr>
              <w:pStyle w:val="14"/>
            </w:pPr>
            <w:r>
              <w:t>绩效目标</w:t>
            </w:r>
          </w:p>
        </w:tc>
        <w:tc>
          <w:tcPr>
            <w:tcW w:w="8589" w:type="dxa"/>
            <w:gridSpan w:val="6"/>
            <w:vAlign w:val="center"/>
          </w:tcPr>
          <w:p w14:paraId="260D4184">
            <w:pPr>
              <w:pStyle w:val="13"/>
            </w:pPr>
            <w:r>
              <w:t>1.为中塘镇政府开展业务，购置日常办公用品、组织开会、调研、培训等提供资金保障，确保镇政府工作正常开展。</w:t>
            </w:r>
          </w:p>
        </w:tc>
      </w:tr>
    </w:tbl>
    <w:p w14:paraId="7EEA9FDE">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D922F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DCBAC9D">
            <w:pPr>
              <w:pStyle w:val="14"/>
            </w:pPr>
            <w:r>
              <w:t>一级指标</w:t>
            </w:r>
          </w:p>
        </w:tc>
        <w:tc>
          <w:tcPr>
            <w:tcW w:w="1276" w:type="dxa"/>
            <w:vAlign w:val="center"/>
          </w:tcPr>
          <w:p w14:paraId="0B45B54E">
            <w:pPr>
              <w:pStyle w:val="14"/>
            </w:pPr>
            <w:r>
              <w:t>二级指标</w:t>
            </w:r>
          </w:p>
        </w:tc>
        <w:tc>
          <w:tcPr>
            <w:tcW w:w="1332" w:type="dxa"/>
            <w:vAlign w:val="center"/>
          </w:tcPr>
          <w:p w14:paraId="341FB15A">
            <w:pPr>
              <w:pStyle w:val="14"/>
            </w:pPr>
            <w:r>
              <w:t>三级指标</w:t>
            </w:r>
          </w:p>
        </w:tc>
        <w:tc>
          <w:tcPr>
            <w:tcW w:w="3430" w:type="dxa"/>
            <w:vAlign w:val="center"/>
          </w:tcPr>
          <w:p w14:paraId="650F8FCF">
            <w:pPr>
              <w:pStyle w:val="14"/>
            </w:pPr>
            <w:r>
              <w:t>绩效指标描述</w:t>
            </w:r>
          </w:p>
        </w:tc>
        <w:tc>
          <w:tcPr>
            <w:tcW w:w="2551" w:type="dxa"/>
            <w:vAlign w:val="center"/>
          </w:tcPr>
          <w:p w14:paraId="1DFC69D2">
            <w:pPr>
              <w:pStyle w:val="14"/>
            </w:pPr>
            <w:r>
              <w:t>指标值</w:t>
            </w:r>
          </w:p>
        </w:tc>
      </w:tr>
      <w:tr w14:paraId="0DE7B304">
        <w:tblPrEx>
          <w:tblCellMar>
            <w:top w:w="0" w:type="dxa"/>
            <w:left w:w="108" w:type="dxa"/>
            <w:bottom w:w="0" w:type="dxa"/>
            <w:right w:w="108" w:type="dxa"/>
          </w:tblCellMar>
        </w:tblPrEx>
        <w:trPr>
          <w:trHeight w:val="369" w:hRule="atLeast"/>
          <w:jc w:val="center"/>
        </w:trPr>
        <w:tc>
          <w:tcPr>
            <w:tcW w:w="1276" w:type="dxa"/>
            <w:vMerge w:val="restart"/>
            <w:vAlign w:val="center"/>
          </w:tcPr>
          <w:p w14:paraId="2D41A6FB">
            <w:pPr>
              <w:pStyle w:val="15"/>
            </w:pPr>
            <w:r>
              <w:t>产出指标</w:t>
            </w:r>
          </w:p>
        </w:tc>
        <w:tc>
          <w:tcPr>
            <w:tcW w:w="1276" w:type="dxa"/>
            <w:vAlign w:val="center"/>
          </w:tcPr>
          <w:p w14:paraId="4456B0EB">
            <w:pPr>
              <w:pStyle w:val="13"/>
            </w:pPr>
            <w:r>
              <w:t>数量指标</w:t>
            </w:r>
          </w:p>
        </w:tc>
        <w:tc>
          <w:tcPr>
            <w:tcW w:w="1332" w:type="dxa"/>
            <w:vAlign w:val="center"/>
          </w:tcPr>
          <w:p w14:paraId="0D3B0AEF">
            <w:pPr>
              <w:pStyle w:val="13"/>
            </w:pPr>
            <w:r>
              <w:t>办公家具和办公设备购置数量</w:t>
            </w:r>
          </w:p>
        </w:tc>
        <w:tc>
          <w:tcPr>
            <w:tcW w:w="3430" w:type="dxa"/>
            <w:vAlign w:val="center"/>
          </w:tcPr>
          <w:p w14:paraId="72B5D714">
            <w:pPr>
              <w:pStyle w:val="13"/>
            </w:pPr>
            <w:r>
              <w:t>办公家具和办公设备购置数量</w:t>
            </w:r>
          </w:p>
        </w:tc>
        <w:tc>
          <w:tcPr>
            <w:tcW w:w="2551" w:type="dxa"/>
            <w:vAlign w:val="center"/>
          </w:tcPr>
          <w:p w14:paraId="58D99D47">
            <w:pPr>
              <w:pStyle w:val="13"/>
            </w:pPr>
            <w:r>
              <w:t>≥700件（套）</w:t>
            </w:r>
          </w:p>
        </w:tc>
      </w:tr>
      <w:tr w14:paraId="4D5DCFE6">
        <w:tblPrEx>
          <w:tblCellMar>
            <w:top w:w="0" w:type="dxa"/>
            <w:left w:w="108" w:type="dxa"/>
            <w:bottom w:w="0" w:type="dxa"/>
            <w:right w:w="108" w:type="dxa"/>
          </w:tblCellMar>
        </w:tblPrEx>
        <w:trPr>
          <w:trHeight w:val="369" w:hRule="atLeast"/>
          <w:jc w:val="center"/>
        </w:trPr>
        <w:tc>
          <w:tcPr>
            <w:tcW w:w="1276" w:type="dxa"/>
            <w:vMerge w:val="continue"/>
            <w:vAlign w:val="center"/>
          </w:tcPr>
          <w:p w14:paraId="6946FAAB"/>
        </w:tc>
        <w:tc>
          <w:tcPr>
            <w:tcW w:w="1276" w:type="dxa"/>
            <w:vAlign w:val="center"/>
          </w:tcPr>
          <w:p w14:paraId="3D2623C5">
            <w:pPr>
              <w:pStyle w:val="13"/>
            </w:pPr>
            <w:r>
              <w:t>质量指标</w:t>
            </w:r>
          </w:p>
        </w:tc>
        <w:tc>
          <w:tcPr>
            <w:tcW w:w="1332" w:type="dxa"/>
            <w:vAlign w:val="center"/>
          </w:tcPr>
          <w:p w14:paraId="7914B2AB">
            <w:pPr>
              <w:pStyle w:val="13"/>
            </w:pPr>
            <w:r>
              <w:t>设备验收合格率</w:t>
            </w:r>
          </w:p>
        </w:tc>
        <w:tc>
          <w:tcPr>
            <w:tcW w:w="3430" w:type="dxa"/>
            <w:vAlign w:val="center"/>
          </w:tcPr>
          <w:p w14:paraId="30253B71">
            <w:pPr>
              <w:pStyle w:val="13"/>
            </w:pPr>
            <w:r>
              <w:t>设备验收合格率</w:t>
            </w:r>
          </w:p>
        </w:tc>
        <w:tc>
          <w:tcPr>
            <w:tcW w:w="2551" w:type="dxa"/>
            <w:vAlign w:val="center"/>
          </w:tcPr>
          <w:p w14:paraId="750A1813">
            <w:pPr>
              <w:pStyle w:val="13"/>
            </w:pPr>
            <w:r>
              <w:t>≥96%</w:t>
            </w:r>
          </w:p>
        </w:tc>
      </w:tr>
      <w:tr w14:paraId="40844609">
        <w:tblPrEx>
          <w:tblCellMar>
            <w:top w:w="0" w:type="dxa"/>
            <w:left w:w="108" w:type="dxa"/>
            <w:bottom w:w="0" w:type="dxa"/>
            <w:right w:w="108" w:type="dxa"/>
          </w:tblCellMar>
        </w:tblPrEx>
        <w:trPr>
          <w:trHeight w:val="369" w:hRule="atLeast"/>
          <w:jc w:val="center"/>
        </w:trPr>
        <w:tc>
          <w:tcPr>
            <w:tcW w:w="1276" w:type="dxa"/>
            <w:vMerge w:val="continue"/>
            <w:vAlign w:val="center"/>
          </w:tcPr>
          <w:p w14:paraId="027FB831"/>
        </w:tc>
        <w:tc>
          <w:tcPr>
            <w:tcW w:w="1276" w:type="dxa"/>
            <w:vAlign w:val="center"/>
          </w:tcPr>
          <w:p w14:paraId="09DE8100">
            <w:pPr>
              <w:pStyle w:val="13"/>
            </w:pPr>
            <w:r>
              <w:t>时效指标</w:t>
            </w:r>
          </w:p>
        </w:tc>
        <w:tc>
          <w:tcPr>
            <w:tcW w:w="1332" w:type="dxa"/>
            <w:vAlign w:val="center"/>
          </w:tcPr>
          <w:p w14:paraId="39227BB4">
            <w:pPr>
              <w:pStyle w:val="13"/>
            </w:pPr>
            <w:r>
              <w:t>设备购置付款时间</w:t>
            </w:r>
          </w:p>
        </w:tc>
        <w:tc>
          <w:tcPr>
            <w:tcW w:w="3430" w:type="dxa"/>
            <w:vAlign w:val="center"/>
          </w:tcPr>
          <w:p w14:paraId="313547C2">
            <w:pPr>
              <w:pStyle w:val="13"/>
            </w:pPr>
            <w:r>
              <w:t>设备购置付款时间</w:t>
            </w:r>
          </w:p>
        </w:tc>
        <w:tc>
          <w:tcPr>
            <w:tcW w:w="2551" w:type="dxa"/>
            <w:vAlign w:val="center"/>
          </w:tcPr>
          <w:p w14:paraId="7AA9F3DB">
            <w:pPr>
              <w:pStyle w:val="13"/>
            </w:pPr>
            <w:r>
              <w:t>2025年12月31日</w:t>
            </w:r>
          </w:p>
        </w:tc>
      </w:tr>
      <w:tr w14:paraId="55AF2E58">
        <w:tblPrEx>
          <w:tblCellMar>
            <w:top w:w="0" w:type="dxa"/>
            <w:left w:w="108" w:type="dxa"/>
            <w:bottom w:w="0" w:type="dxa"/>
            <w:right w:w="108" w:type="dxa"/>
          </w:tblCellMar>
        </w:tblPrEx>
        <w:trPr>
          <w:trHeight w:val="369" w:hRule="atLeast"/>
          <w:jc w:val="center"/>
        </w:trPr>
        <w:tc>
          <w:tcPr>
            <w:tcW w:w="1276" w:type="dxa"/>
            <w:vMerge w:val="continue"/>
            <w:vAlign w:val="center"/>
          </w:tcPr>
          <w:p w14:paraId="123AD0FB"/>
        </w:tc>
        <w:tc>
          <w:tcPr>
            <w:tcW w:w="1276" w:type="dxa"/>
            <w:vAlign w:val="center"/>
          </w:tcPr>
          <w:p w14:paraId="48590F48">
            <w:pPr>
              <w:pStyle w:val="13"/>
            </w:pPr>
            <w:r>
              <w:t>成本指标</w:t>
            </w:r>
          </w:p>
        </w:tc>
        <w:tc>
          <w:tcPr>
            <w:tcW w:w="1332" w:type="dxa"/>
            <w:vAlign w:val="center"/>
          </w:tcPr>
          <w:p w14:paraId="60BD7DC5">
            <w:pPr>
              <w:pStyle w:val="13"/>
            </w:pPr>
            <w:r>
              <w:t>采购设备成本</w:t>
            </w:r>
          </w:p>
        </w:tc>
        <w:tc>
          <w:tcPr>
            <w:tcW w:w="3430" w:type="dxa"/>
            <w:vAlign w:val="center"/>
          </w:tcPr>
          <w:p w14:paraId="75929907">
            <w:pPr>
              <w:pStyle w:val="13"/>
            </w:pPr>
            <w:r>
              <w:t>采购设备成本</w:t>
            </w:r>
          </w:p>
        </w:tc>
        <w:tc>
          <w:tcPr>
            <w:tcW w:w="2551" w:type="dxa"/>
            <w:vAlign w:val="center"/>
          </w:tcPr>
          <w:p w14:paraId="3751A68F">
            <w:pPr>
              <w:pStyle w:val="13"/>
            </w:pPr>
            <w:r>
              <w:t>≤345.42万元</w:t>
            </w:r>
          </w:p>
        </w:tc>
      </w:tr>
      <w:tr w14:paraId="496A3DFD">
        <w:tblPrEx>
          <w:tblCellMar>
            <w:top w:w="0" w:type="dxa"/>
            <w:left w:w="108" w:type="dxa"/>
            <w:bottom w:w="0" w:type="dxa"/>
            <w:right w:w="108" w:type="dxa"/>
          </w:tblCellMar>
        </w:tblPrEx>
        <w:trPr>
          <w:trHeight w:val="369" w:hRule="atLeast"/>
          <w:jc w:val="center"/>
        </w:trPr>
        <w:tc>
          <w:tcPr>
            <w:tcW w:w="1276" w:type="dxa"/>
            <w:vAlign w:val="center"/>
          </w:tcPr>
          <w:p w14:paraId="21C998E0">
            <w:pPr>
              <w:pStyle w:val="15"/>
            </w:pPr>
            <w:r>
              <w:t>效益指标</w:t>
            </w:r>
          </w:p>
        </w:tc>
        <w:tc>
          <w:tcPr>
            <w:tcW w:w="1276" w:type="dxa"/>
            <w:vAlign w:val="center"/>
          </w:tcPr>
          <w:p w14:paraId="630EAC6D">
            <w:pPr>
              <w:pStyle w:val="13"/>
            </w:pPr>
            <w:r>
              <w:t>社会效益指标</w:t>
            </w:r>
          </w:p>
        </w:tc>
        <w:tc>
          <w:tcPr>
            <w:tcW w:w="1332" w:type="dxa"/>
            <w:vAlign w:val="center"/>
          </w:tcPr>
          <w:p w14:paraId="0EFA77E4">
            <w:pPr>
              <w:pStyle w:val="13"/>
            </w:pPr>
            <w:r>
              <w:t>维持部门正常运转</w:t>
            </w:r>
          </w:p>
        </w:tc>
        <w:tc>
          <w:tcPr>
            <w:tcW w:w="3430" w:type="dxa"/>
            <w:vAlign w:val="center"/>
          </w:tcPr>
          <w:p w14:paraId="03B4A42F">
            <w:pPr>
              <w:pStyle w:val="13"/>
            </w:pPr>
            <w:r>
              <w:t>维持部门正常运转</w:t>
            </w:r>
          </w:p>
        </w:tc>
        <w:tc>
          <w:tcPr>
            <w:tcW w:w="2551" w:type="dxa"/>
            <w:vAlign w:val="center"/>
          </w:tcPr>
          <w:p w14:paraId="4DD70F24">
            <w:pPr>
              <w:pStyle w:val="13"/>
            </w:pPr>
            <w:r>
              <w:t>有效维持</w:t>
            </w:r>
          </w:p>
        </w:tc>
      </w:tr>
      <w:tr w14:paraId="017E448B">
        <w:tblPrEx>
          <w:tblCellMar>
            <w:top w:w="0" w:type="dxa"/>
            <w:left w:w="108" w:type="dxa"/>
            <w:bottom w:w="0" w:type="dxa"/>
            <w:right w:w="108" w:type="dxa"/>
          </w:tblCellMar>
        </w:tblPrEx>
        <w:trPr>
          <w:trHeight w:val="369" w:hRule="atLeast"/>
          <w:jc w:val="center"/>
        </w:trPr>
        <w:tc>
          <w:tcPr>
            <w:tcW w:w="1276" w:type="dxa"/>
            <w:vAlign w:val="center"/>
          </w:tcPr>
          <w:p w14:paraId="63FB41D6">
            <w:pPr>
              <w:pStyle w:val="15"/>
            </w:pPr>
            <w:r>
              <w:t>满意度指标</w:t>
            </w:r>
          </w:p>
        </w:tc>
        <w:tc>
          <w:tcPr>
            <w:tcW w:w="1276" w:type="dxa"/>
            <w:vAlign w:val="center"/>
          </w:tcPr>
          <w:p w14:paraId="20926138">
            <w:pPr>
              <w:pStyle w:val="13"/>
            </w:pPr>
            <w:r>
              <w:t>服务对象满意度指标</w:t>
            </w:r>
          </w:p>
        </w:tc>
        <w:tc>
          <w:tcPr>
            <w:tcW w:w="1332" w:type="dxa"/>
            <w:vAlign w:val="center"/>
          </w:tcPr>
          <w:p w14:paraId="50B70B36">
            <w:pPr>
              <w:pStyle w:val="13"/>
            </w:pPr>
            <w:r>
              <w:t>机关干部满意度</w:t>
            </w:r>
          </w:p>
        </w:tc>
        <w:tc>
          <w:tcPr>
            <w:tcW w:w="3430" w:type="dxa"/>
            <w:vAlign w:val="center"/>
          </w:tcPr>
          <w:p w14:paraId="4AA29E2E">
            <w:pPr>
              <w:pStyle w:val="13"/>
            </w:pPr>
            <w:r>
              <w:t>机关干部满意度</w:t>
            </w:r>
          </w:p>
        </w:tc>
        <w:tc>
          <w:tcPr>
            <w:tcW w:w="2551" w:type="dxa"/>
            <w:vAlign w:val="center"/>
          </w:tcPr>
          <w:p w14:paraId="0BFCD355">
            <w:pPr>
              <w:pStyle w:val="13"/>
            </w:pPr>
            <w:r>
              <w:t>≥97%</w:t>
            </w:r>
          </w:p>
        </w:tc>
      </w:tr>
    </w:tbl>
    <w:p w14:paraId="349F1C0F">
      <w:pPr>
        <w:sectPr>
          <w:pgSz w:w="11900" w:h="16840"/>
          <w:pgMar w:top="1984" w:right="1304" w:bottom="1134" w:left="1304" w:header="720" w:footer="720" w:gutter="0"/>
          <w:cols w:space="720" w:num="1"/>
        </w:sectPr>
      </w:pPr>
    </w:p>
    <w:p w14:paraId="25D1A7DA">
      <w:pPr>
        <w:spacing w:before="0" w:after="0" w:line="240" w:lineRule="auto"/>
        <w:ind w:firstLine="0"/>
        <w:jc w:val="center"/>
        <w:outlineLvl w:val="9"/>
      </w:pPr>
      <w:r>
        <w:rPr>
          <w:rFonts w:ascii="方正仿宋_GBK" w:hAnsi="方正仿宋_GBK" w:eastAsia="方正仿宋_GBK" w:cs="方正仿宋_GBK"/>
          <w:sz w:val="28"/>
        </w:rPr>
        <w:t xml:space="preserve"> </w:t>
      </w:r>
    </w:p>
    <w:p w14:paraId="6608518A">
      <w:pPr>
        <w:spacing w:before="0" w:after="0"/>
        <w:ind w:firstLine="560"/>
        <w:jc w:val="left"/>
        <w:outlineLvl w:val="3"/>
      </w:pPr>
      <w:bookmarkStart w:id="3" w:name="_Toc_4_4_0000000007"/>
      <w:r>
        <w:rPr>
          <w:rFonts w:ascii="方正仿宋_GBK" w:hAnsi="方正仿宋_GBK" w:eastAsia="方正仿宋_GBK" w:cs="方正仿宋_GBK"/>
          <w:sz w:val="28"/>
        </w:rPr>
        <w:t>4.2025年职工餐饮费绩效目标表</w:t>
      </w:r>
      <w:bookmarkEnd w:id="3"/>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7648C6B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AAD8576">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63FF1EE5">
            <w:pPr>
              <w:pStyle w:val="11"/>
            </w:pPr>
            <w:r>
              <w:t>单位：元</w:t>
            </w:r>
          </w:p>
        </w:tc>
      </w:tr>
      <w:tr w14:paraId="371EC5E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27BC7E2">
            <w:pPr>
              <w:pStyle w:val="14"/>
            </w:pPr>
            <w:r>
              <w:t>项目名称</w:t>
            </w:r>
          </w:p>
        </w:tc>
        <w:tc>
          <w:tcPr>
            <w:tcW w:w="8589" w:type="dxa"/>
            <w:gridSpan w:val="6"/>
            <w:vAlign w:val="center"/>
          </w:tcPr>
          <w:p w14:paraId="65BB841D">
            <w:pPr>
              <w:pStyle w:val="13"/>
            </w:pPr>
            <w:r>
              <w:t>2025年职工餐饮费</w:t>
            </w:r>
          </w:p>
        </w:tc>
      </w:tr>
      <w:tr w14:paraId="6654D2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EA4CCAC">
            <w:pPr>
              <w:pStyle w:val="14"/>
            </w:pPr>
            <w:r>
              <w:t>预算规模及资金用途</w:t>
            </w:r>
          </w:p>
        </w:tc>
        <w:tc>
          <w:tcPr>
            <w:tcW w:w="1276" w:type="dxa"/>
            <w:vAlign w:val="center"/>
          </w:tcPr>
          <w:p w14:paraId="6E74A1DD">
            <w:pPr>
              <w:pStyle w:val="14"/>
            </w:pPr>
            <w:r>
              <w:t>预算数</w:t>
            </w:r>
          </w:p>
        </w:tc>
        <w:tc>
          <w:tcPr>
            <w:tcW w:w="1332" w:type="dxa"/>
            <w:vAlign w:val="center"/>
          </w:tcPr>
          <w:p w14:paraId="02324282">
            <w:pPr>
              <w:pStyle w:val="13"/>
            </w:pPr>
            <w:r>
              <w:t>1500000.00</w:t>
            </w:r>
          </w:p>
        </w:tc>
        <w:tc>
          <w:tcPr>
            <w:tcW w:w="1587" w:type="dxa"/>
            <w:vAlign w:val="center"/>
          </w:tcPr>
          <w:p w14:paraId="7C42D189">
            <w:pPr>
              <w:pStyle w:val="14"/>
            </w:pPr>
            <w:r>
              <w:t>其中：财政    资金</w:t>
            </w:r>
          </w:p>
        </w:tc>
        <w:tc>
          <w:tcPr>
            <w:tcW w:w="1843" w:type="dxa"/>
            <w:vAlign w:val="center"/>
          </w:tcPr>
          <w:p w14:paraId="4CA4469F">
            <w:pPr>
              <w:pStyle w:val="13"/>
            </w:pPr>
            <w:r>
              <w:t>1500000.00</w:t>
            </w:r>
          </w:p>
        </w:tc>
        <w:tc>
          <w:tcPr>
            <w:tcW w:w="1276" w:type="dxa"/>
            <w:vAlign w:val="center"/>
          </w:tcPr>
          <w:p w14:paraId="54326A2E">
            <w:pPr>
              <w:pStyle w:val="14"/>
            </w:pPr>
            <w:r>
              <w:t>其他资金</w:t>
            </w:r>
          </w:p>
        </w:tc>
        <w:tc>
          <w:tcPr>
            <w:tcW w:w="1276" w:type="dxa"/>
            <w:vAlign w:val="center"/>
          </w:tcPr>
          <w:p w14:paraId="4F77F7F8">
            <w:pPr>
              <w:pStyle w:val="13"/>
            </w:pPr>
            <w:r>
              <w:t xml:space="preserve"> </w:t>
            </w:r>
          </w:p>
        </w:tc>
      </w:tr>
      <w:tr w14:paraId="699E5A0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B69BE7C"/>
        </w:tc>
        <w:tc>
          <w:tcPr>
            <w:tcW w:w="8589" w:type="dxa"/>
            <w:gridSpan w:val="6"/>
            <w:vAlign w:val="center"/>
          </w:tcPr>
          <w:p w14:paraId="59944DE7">
            <w:pPr>
              <w:pStyle w:val="13"/>
            </w:pPr>
            <w:r>
              <w:t>通过聘请第三方负责中塘镇一日三餐的制作，负责制定食谱，选派业主人员进行菜品炒制，食品加工，保障工作人员正常就餐</w:t>
            </w:r>
          </w:p>
        </w:tc>
      </w:tr>
      <w:tr w14:paraId="46E085F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B7AA006">
            <w:pPr>
              <w:pStyle w:val="14"/>
            </w:pPr>
            <w:r>
              <w:t>绩效目标</w:t>
            </w:r>
          </w:p>
        </w:tc>
        <w:tc>
          <w:tcPr>
            <w:tcW w:w="8589" w:type="dxa"/>
            <w:gridSpan w:val="6"/>
            <w:vAlign w:val="center"/>
          </w:tcPr>
          <w:p w14:paraId="2D4B28BA">
            <w:pPr>
              <w:pStyle w:val="13"/>
            </w:pPr>
            <w:r>
              <w:t>1.通过聘请第三方负责中塘镇一日三餐的制作，负责制定食谱，选派业主人员进行菜品炒制，食品加工，保障工作人员正常就餐。</w:t>
            </w:r>
          </w:p>
        </w:tc>
      </w:tr>
    </w:tbl>
    <w:p w14:paraId="08DA8861">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20C66D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08A1C06">
            <w:pPr>
              <w:pStyle w:val="14"/>
            </w:pPr>
            <w:r>
              <w:t>一级指标</w:t>
            </w:r>
          </w:p>
        </w:tc>
        <w:tc>
          <w:tcPr>
            <w:tcW w:w="1276" w:type="dxa"/>
            <w:vAlign w:val="center"/>
          </w:tcPr>
          <w:p w14:paraId="16624DA8">
            <w:pPr>
              <w:pStyle w:val="14"/>
            </w:pPr>
            <w:r>
              <w:t>二级指标</w:t>
            </w:r>
          </w:p>
        </w:tc>
        <w:tc>
          <w:tcPr>
            <w:tcW w:w="1332" w:type="dxa"/>
            <w:vAlign w:val="center"/>
          </w:tcPr>
          <w:p w14:paraId="309D99E3">
            <w:pPr>
              <w:pStyle w:val="14"/>
            </w:pPr>
            <w:r>
              <w:t>三级指标</w:t>
            </w:r>
          </w:p>
        </w:tc>
        <w:tc>
          <w:tcPr>
            <w:tcW w:w="3430" w:type="dxa"/>
            <w:vAlign w:val="center"/>
          </w:tcPr>
          <w:p w14:paraId="7C29D3B4">
            <w:pPr>
              <w:pStyle w:val="14"/>
            </w:pPr>
            <w:r>
              <w:t>绩效指标描述</w:t>
            </w:r>
          </w:p>
        </w:tc>
        <w:tc>
          <w:tcPr>
            <w:tcW w:w="2551" w:type="dxa"/>
            <w:vAlign w:val="center"/>
          </w:tcPr>
          <w:p w14:paraId="6499B593">
            <w:pPr>
              <w:pStyle w:val="14"/>
            </w:pPr>
            <w:r>
              <w:t>指标值</w:t>
            </w:r>
          </w:p>
        </w:tc>
      </w:tr>
      <w:tr w14:paraId="54B315DE">
        <w:tblPrEx>
          <w:tblCellMar>
            <w:top w:w="0" w:type="dxa"/>
            <w:left w:w="108" w:type="dxa"/>
            <w:bottom w:w="0" w:type="dxa"/>
            <w:right w:w="108" w:type="dxa"/>
          </w:tblCellMar>
        </w:tblPrEx>
        <w:trPr>
          <w:trHeight w:val="369" w:hRule="atLeast"/>
          <w:jc w:val="center"/>
        </w:trPr>
        <w:tc>
          <w:tcPr>
            <w:tcW w:w="1276" w:type="dxa"/>
            <w:vMerge w:val="restart"/>
            <w:vAlign w:val="center"/>
          </w:tcPr>
          <w:p w14:paraId="2143D36C">
            <w:pPr>
              <w:pStyle w:val="15"/>
            </w:pPr>
            <w:r>
              <w:t>产出指标</w:t>
            </w:r>
          </w:p>
        </w:tc>
        <w:tc>
          <w:tcPr>
            <w:tcW w:w="1276" w:type="dxa"/>
            <w:vAlign w:val="center"/>
          </w:tcPr>
          <w:p w14:paraId="4229A95F">
            <w:pPr>
              <w:pStyle w:val="13"/>
            </w:pPr>
            <w:r>
              <w:t>数量指标</w:t>
            </w:r>
          </w:p>
        </w:tc>
        <w:tc>
          <w:tcPr>
            <w:tcW w:w="1332" w:type="dxa"/>
            <w:vAlign w:val="center"/>
          </w:tcPr>
          <w:p w14:paraId="5624CD1E">
            <w:pPr>
              <w:pStyle w:val="13"/>
            </w:pPr>
            <w:r>
              <w:t>食堂服务人员数量</w:t>
            </w:r>
          </w:p>
        </w:tc>
        <w:tc>
          <w:tcPr>
            <w:tcW w:w="3430" w:type="dxa"/>
            <w:vAlign w:val="center"/>
          </w:tcPr>
          <w:p w14:paraId="4AE855C5">
            <w:pPr>
              <w:pStyle w:val="13"/>
            </w:pPr>
            <w:r>
              <w:t>食堂服务人员数量</w:t>
            </w:r>
          </w:p>
        </w:tc>
        <w:tc>
          <w:tcPr>
            <w:tcW w:w="2551" w:type="dxa"/>
            <w:vAlign w:val="center"/>
          </w:tcPr>
          <w:p w14:paraId="72844181">
            <w:pPr>
              <w:pStyle w:val="13"/>
            </w:pPr>
            <w:r>
              <w:t>≥1人</w:t>
            </w:r>
          </w:p>
        </w:tc>
      </w:tr>
      <w:tr w14:paraId="795D5C73">
        <w:tblPrEx>
          <w:tblCellMar>
            <w:top w:w="0" w:type="dxa"/>
            <w:left w:w="108" w:type="dxa"/>
            <w:bottom w:w="0" w:type="dxa"/>
            <w:right w:w="108" w:type="dxa"/>
          </w:tblCellMar>
        </w:tblPrEx>
        <w:trPr>
          <w:trHeight w:val="369" w:hRule="atLeast"/>
          <w:jc w:val="center"/>
        </w:trPr>
        <w:tc>
          <w:tcPr>
            <w:tcW w:w="1276" w:type="dxa"/>
            <w:vMerge w:val="continue"/>
            <w:vAlign w:val="center"/>
          </w:tcPr>
          <w:p w14:paraId="3C778A06"/>
        </w:tc>
        <w:tc>
          <w:tcPr>
            <w:tcW w:w="1276" w:type="dxa"/>
            <w:vAlign w:val="center"/>
          </w:tcPr>
          <w:p w14:paraId="2E40F31C">
            <w:pPr>
              <w:pStyle w:val="13"/>
            </w:pPr>
            <w:r>
              <w:t>质量指标</w:t>
            </w:r>
          </w:p>
        </w:tc>
        <w:tc>
          <w:tcPr>
            <w:tcW w:w="1332" w:type="dxa"/>
            <w:vAlign w:val="center"/>
          </w:tcPr>
          <w:p w14:paraId="753FC563">
            <w:pPr>
              <w:pStyle w:val="13"/>
            </w:pPr>
            <w:r>
              <w:t>每日蔬菜农药残留检查合格率</w:t>
            </w:r>
          </w:p>
        </w:tc>
        <w:tc>
          <w:tcPr>
            <w:tcW w:w="3430" w:type="dxa"/>
            <w:vAlign w:val="center"/>
          </w:tcPr>
          <w:p w14:paraId="08000A12">
            <w:pPr>
              <w:pStyle w:val="13"/>
            </w:pPr>
            <w:r>
              <w:t>每日蔬菜农药残留检查合格率</w:t>
            </w:r>
          </w:p>
        </w:tc>
        <w:tc>
          <w:tcPr>
            <w:tcW w:w="2551" w:type="dxa"/>
            <w:vAlign w:val="center"/>
          </w:tcPr>
          <w:p w14:paraId="060C302F">
            <w:pPr>
              <w:pStyle w:val="13"/>
            </w:pPr>
            <w:r>
              <w:t>≥96%</w:t>
            </w:r>
          </w:p>
        </w:tc>
      </w:tr>
      <w:tr w14:paraId="2492B048">
        <w:tblPrEx>
          <w:tblCellMar>
            <w:top w:w="0" w:type="dxa"/>
            <w:left w:w="108" w:type="dxa"/>
            <w:bottom w:w="0" w:type="dxa"/>
            <w:right w:w="108" w:type="dxa"/>
          </w:tblCellMar>
        </w:tblPrEx>
        <w:trPr>
          <w:trHeight w:val="369" w:hRule="atLeast"/>
          <w:jc w:val="center"/>
        </w:trPr>
        <w:tc>
          <w:tcPr>
            <w:tcW w:w="1276" w:type="dxa"/>
            <w:vMerge w:val="continue"/>
            <w:vAlign w:val="center"/>
          </w:tcPr>
          <w:p w14:paraId="58F53F44"/>
        </w:tc>
        <w:tc>
          <w:tcPr>
            <w:tcW w:w="1276" w:type="dxa"/>
            <w:vAlign w:val="center"/>
          </w:tcPr>
          <w:p w14:paraId="668A22B7">
            <w:pPr>
              <w:pStyle w:val="13"/>
            </w:pPr>
            <w:r>
              <w:t>时效指标</w:t>
            </w:r>
          </w:p>
        </w:tc>
        <w:tc>
          <w:tcPr>
            <w:tcW w:w="1332" w:type="dxa"/>
            <w:vAlign w:val="center"/>
          </w:tcPr>
          <w:p w14:paraId="6B4B9705">
            <w:pPr>
              <w:pStyle w:val="13"/>
            </w:pPr>
            <w:r>
              <w:t>餐费拨付时间</w:t>
            </w:r>
          </w:p>
        </w:tc>
        <w:tc>
          <w:tcPr>
            <w:tcW w:w="3430" w:type="dxa"/>
            <w:vAlign w:val="center"/>
          </w:tcPr>
          <w:p w14:paraId="21CC8D5A">
            <w:pPr>
              <w:pStyle w:val="13"/>
            </w:pPr>
            <w:r>
              <w:t>餐费拨付时间</w:t>
            </w:r>
          </w:p>
        </w:tc>
        <w:tc>
          <w:tcPr>
            <w:tcW w:w="2551" w:type="dxa"/>
            <w:vAlign w:val="center"/>
          </w:tcPr>
          <w:p w14:paraId="6E2D3E16">
            <w:pPr>
              <w:pStyle w:val="13"/>
            </w:pPr>
            <w:r>
              <w:t>每月月底</w:t>
            </w:r>
          </w:p>
        </w:tc>
      </w:tr>
      <w:tr w14:paraId="24F308EF">
        <w:tblPrEx>
          <w:tblCellMar>
            <w:top w:w="0" w:type="dxa"/>
            <w:left w:w="108" w:type="dxa"/>
            <w:bottom w:w="0" w:type="dxa"/>
            <w:right w:w="108" w:type="dxa"/>
          </w:tblCellMar>
        </w:tblPrEx>
        <w:trPr>
          <w:trHeight w:val="369" w:hRule="atLeast"/>
          <w:jc w:val="center"/>
        </w:trPr>
        <w:tc>
          <w:tcPr>
            <w:tcW w:w="1276" w:type="dxa"/>
            <w:vMerge w:val="continue"/>
            <w:vAlign w:val="center"/>
          </w:tcPr>
          <w:p w14:paraId="2323A5B3"/>
        </w:tc>
        <w:tc>
          <w:tcPr>
            <w:tcW w:w="1276" w:type="dxa"/>
            <w:vAlign w:val="center"/>
          </w:tcPr>
          <w:p w14:paraId="5B5E08C0">
            <w:pPr>
              <w:pStyle w:val="13"/>
            </w:pPr>
            <w:r>
              <w:t>成本指标</w:t>
            </w:r>
          </w:p>
        </w:tc>
        <w:tc>
          <w:tcPr>
            <w:tcW w:w="1332" w:type="dxa"/>
            <w:vAlign w:val="center"/>
          </w:tcPr>
          <w:p w14:paraId="26613BC5">
            <w:pPr>
              <w:pStyle w:val="13"/>
            </w:pPr>
            <w:r>
              <w:t>职工餐饮费</w:t>
            </w:r>
          </w:p>
        </w:tc>
        <w:tc>
          <w:tcPr>
            <w:tcW w:w="3430" w:type="dxa"/>
            <w:vAlign w:val="center"/>
          </w:tcPr>
          <w:p w14:paraId="4B102C5C">
            <w:pPr>
              <w:pStyle w:val="13"/>
            </w:pPr>
            <w:r>
              <w:t>职工餐饮费</w:t>
            </w:r>
          </w:p>
        </w:tc>
        <w:tc>
          <w:tcPr>
            <w:tcW w:w="2551" w:type="dxa"/>
            <w:vAlign w:val="center"/>
          </w:tcPr>
          <w:p w14:paraId="42344DB1">
            <w:pPr>
              <w:pStyle w:val="13"/>
            </w:pPr>
            <w:r>
              <w:t>≤150万元</w:t>
            </w:r>
          </w:p>
        </w:tc>
      </w:tr>
      <w:tr w14:paraId="2EE0444E">
        <w:tblPrEx>
          <w:tblCellMar>
            <w:top w:w="0" w:type="dxa"/>
            <w:left w:w="108" w:type="dxa"/>
            <w:bottom w:w="0" w:type="dxa"/>
            <w:right w:w="108" w:type="dxa"/>
          </w:tblCellMar>
        </w:tblPrEx>
        <w:trPr>
          <w:trHeight w:val="369" w:hRule="atLeast"/>
          <w:jc w:val="center"/>
        </w:trPr>
        <w:tc>
          <w:tcPr>
            <w:tcW w:w="1276" w:type="dxa"/>
            <w:vAlign w:val="center"/>
          </w:tcPr>
          <w:p w14:paraId="17F9EEC6">
            <w:pPr>
              <w:pStyle w:val="15"/>
            </w:pPr>
            <w:r>
              <w:t>效益指标</w:t>
            </w:r>
          </w:p>
        </w:tc>
        <w:tc>
          <w:tcPr>
            <w:tcW w:w="1276" w:type="dxa"/>
            <w:vAlign w:val="center"/>
          </w:tcPr>
          <w:p w14:paraId="23AE95B5">
            <w:pPr>
              <w:pStyle w:val="13"/>
            </w:pPr>
            <w:r>
              <w:t>社会效益指标</w:t>
            </w:r>
          </w:p>
        </w:tc>
        <w:tc>
          <w:tcPr>
            <w:tcW w:w="1332" w:type="dxa"/>
            <w:vAlign w:val="center"/>
          </w:tcPr>
          <w:p w14:paraId="67ED8C95">
            <w:pPr>
              <w:pStyle w:val="13"/>
            </w:pPr>
            <w:r>
              <w:t>保障工作人员正常就餐人数</w:t>
            </w:r>
          </w:p>
        </w:tc>
        <w:tc>
          <w:tcPr>
            <w:tcW w:w="3430" w:type="dxa"/>
            <w:vAlign w:val="center"/>
          </w:tcPr>
          <w:p w14:paraId="095C79BE">
            <w:pPr>
              <w:pStyle w:val="13"/>
            </w:pPr>
            <w:r>
              <w:t>保障工作人员正常就餐人数</w:t>
            </w:r>
          </w:p>
        </w:tc>
        <w:tc>
          <w:tcPr>
            <w:tcW w:w="2551" w:type="dxa"/>
            <w:vAlign w:val="center"/>
          </w:tcPr>
          <w:p w14:paraId="30C54948">
            <w:pPr>
              <w:pStyle w:val="13"/>
            </w:pPr>
            <w:r>
              <w:t>≥180人</w:t>
            </w:r>
          </w:p>
        </w:tc>
      </w:tr>
      <w:tr w14:paraId="4852842B">
        <w:tblPrEx>
          <w:tblCellMar>
            <w:top w:w="0" w:type="dxa"/>
            <w:left w:w="108" w:type="dxa"/>
            <w:bottom w:w="0" w:type="dxa"/>
            <w:right w:w="108" w:type="dxa"/>
          </w:tblCellMar>
        </w:tblPrEx>
        <w:trPr>
          <w:trHeight w:val="369" w:hRule="atLeast"/>
          <w:jc w:val="center"/>
        </w:trPr>
        <w:tc>
          <w:tcPr>
            <w:tcW w:w="1276" w:type="dxa"/>
            <w:vAlign w:val="center"/>
          </w:tcPr>
          <w:p w14:paraId="2BE51864">
            <w:pPr>
              <w:pStyle w:val="15"/>
            </w:pPr>
            <w:r>
              <w:t>满意度指标</w:t>
            </w:r>
          </w:p>
        </w:tc>
        <w:tc>
          <w:tcPr>
            <w:tcW w:w="1276" w:type="dxa"/>
            <w:vAlign w:val="center"/>
          </w:tcPr>
          <w:p w14:paraId="591FB010">
            <w:pPr>
              <w:pStyle w:val="13"/>
            </w:pPr>
            <w:r>
              <w:t>服务对象满意度指标</w:t>
            </w:r>
          </w:p>
        </w:tc>
        <w:tc>
          <w:tcPr>
            <w:tcW w:w="1332" w:type="dxa"/>
            <w:vAlign w:val="center"/>
          </w:tcPr>
          <w:p w14:paraId="673122D4">
            <w:pPr>
              <w:pStyle w:val="13"/>
            </w:pPr>
            <w:r>
              <w:t>工作人员满意度</w:t>
            </w:r>
          </w:p>
        </w:tc>
        <w:tc>
          <w:tcPr>
            <w:tcW w:w="3430" w:type="dxa"/>
            <w:vAlign w:val="center"/>
          </w:tcPr>
          <w:p w14:paraId="7EF73110">
            <w:pPr>
              <w:pStyle w:val="13"/>
            </w:pPr>
            <w:r>
              <w:t>工作人员满意度</w:t>
            </w:r>
          </w:p>
        </w:tc>
        <w:tc>
          <w:tcPr>
            <w:tcW w:w="2551" w:type="dxa"/>
            <w:vAlign w:val="center"/>
          </w:tcPr>
          <w:p w14:paraId="1F2A6A82">
            <w:pPr>
              <w:pStyle w:val="13"/>
            </w:pPr>
            <w:r>
              <w:t>≥97%</w:t>
            </w:r>
          </w:p>
        </w:tc>
      </w:tr>
    </w:tbl>
    <w:p w14:paraId="52CF7F5E">
      <w:pPr>
        <w:sectPr>
          <w:pgSz w:w="11900" w:h="16840"/>
          <w:pgMar w:top="1984" w:right="1304" w:bottom="1134" w:left="1304" w:header="720" w:footer="720" w:gutter="0"/>
          <w:cols w:space="720" w:num="1"/>
        </w:sectPr>
      </w:pPr>
    </w:p>
    <w:p w14:paraId="2807BB37">
      <w:pPr>
        <w:spacing w:before="0" w:after="0" w:line="240" w:lineRule="auto"/>
        <w:ind w:firstLine="0"/>
        <w:jc w:val="center"/>
        <w:outlineLvl w:val="9"/>
      </w:pPr>
      <w:r>
        <w:rPr>
          <w:rFonts w:ascii="方正仿宋_GBK" w:hAnsi="方正仿宋_GBK" w:eastAsia="方正仿宋_GBK" w:cs="方正仿宋_GBK"/>
          <w:sz w:val="28"/>
        </w:rPr>
        <w:t xml:space="preserve"> </w:t>
      </w:r>
    </w:p>
    <w:p w14:paraId="3CB0E76B">
      <w:pPr>
        <w:spacing w:before="0" w:after="0"/>
        <w:ind w:firstLine="560"/>
        <w:jc w:val="left"/>
        <w:outlineLvl w:val="3"/>
      </w:pPr>
      <w:bookmarkStart w:id="4" w:name="_Toc_4_4_0000000008"/>
      <w:r>
        <w:rPr>
          <w:rFonts w:ascii="方正仿宋_GBK" w:hAnsi="方正仿宋_GBK" w:eastAsia="方正仿宋_GBK" w:cs="方正仿宋_GBK"/>
          <w:sz w:val="28"/>
        </w:rPr>
        <w:t>5.2025年职工评优奖励绩效目标表</w:t>
      </w:r>
      <w:bookmarkEnd w:id="4"/>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C90CE2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0E2C181F">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631CEFB">
            <w:pPr>
              <w:pStyle w:val="11"/>
            </w:pPr>
            <w:r>
              <w:t>单位：元</w:t>
            </w:r>
          </w:p>
        </w:tc>
      </w:tr>
      <w:tr w14:paraId="56D3AE1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7460BD6">
            <w:pPr>
              <w:pStyle w:val="14"/>
            </w:pPr>
            <w:r>
              <w:t>项目名称</w:t>
            </w:r>
          </w:p>
        </w:tc>
        <w:tc>
          <w:tcPr>
            <w:tcW w:w="8589" w:type="dxa"/>
            <w:gridSpan w:val="6"/>
            <w:vAlign w:val="center"/>
          </w:tcPr>
          <w:p w14:paraId="093A2742">
            <w:pPr>
              <w:pStyle w:val="13"/>
            </w:pPr>
            <w:r>
              <w:t>2025年职工评优奖励</w:t>
            </w:r>
          </w:p>
        </w:tc>
      </w:tr>
      <w:tr w14:paraId="2758AEC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D139A87">
            <w:pPr>
              <w:pStyle w:val="14"/>
            </w:pPr>
            <w:r>
              <w:t>预算规模及资金用途</w:t>
            </w:r>
          </w:p>
        </w:tc>
        <w:tc>
          <w:tcPr>
            <w:tcW w:w="1276" w:type="dxa"/>
            <w:vAlign w:val="center"/>
          </w:tcPr>
          <w:p w14:paraId="2CB12FBE">
            <w:pPr>
              <w:pStyle w:val="14"/>
            </w:pPr>
            <w:r>
              <w:t>预算数</w:t>
            </w:r>
          </w:p>
        </w:tc>
        <w:tc>
          <w:tcPr>
            <w:tcW w:w="1332" w:type="dxa"/>
            <w:vAlign w:val="center"/>
          </w:tcPr>
          <w:p w14:paraId="2F1C4A82">
            <w:pPr>
              <w:pStyle w:val="13"/>
            </w:pPr>
            <w:r>
              <w:t>70000.00</w:t>
            </w:r>
          </w:p>
        </w:tc>
        <w:tc>
          <w:tcPr>
            <w:tcW w:w="1587" w:type="dxa"/>
            <w:vAlign w:val="center"/>
          </w:tcPr>
          <w:p w14:paraId="6807E886">
            <w:pPr>
              <w:pStyle w:val="14"/>
            </w:pPr>
            <w:r>
              <w:t>其中：财政    资金</w:t>
            </w:r>
          </w:p>
        </w:tc>
        <w:tc>
          <w:tcPr>
            <w:tcW w:w="1843" w:type="dxa"/>
            <w:vAlign w:val="center"/>
          </w:tcPr>
          <w:p w14:paraId="1E82E24F">
            <w:pPr>
              <w:pStyle w:val="13"/>
            </w:pPr>
            <w:r>
              <w:t>70000.00</w:t>
            </w:r>
          </w:p>
        </w:tc>
        <w:tc>
          <w:tcPr>
            <w:tcW w:w="1276" w:type="dxa"/>
            <w:vAlign w:val="center"/>
          </w:tcPr>
          <w:p w14:paraId="233C993D">
            <w:pPr>
              <w:pStyle w:val="14"/>
            </w:pPr>
            <w:r>
              <w:t>其他资金</w:t>
            </w:r>
          </w:p>
        </w:tc>
        <w:tc>
          <w:tcPr>
            <w:tcW w:w="1276" w:type="dxa"/>
            <w:vAlign w:val="center"/>
          </w:tcPr>
          <w:p w14:paraId="45D993A3">
            <w:pPr>
              <w:pStyle w:val="13"/>
            </w:pPr>
            <w:r>
              <w:t xml:space="preserve"> </w:t>
            </w:r>
          </w:p>
        </w:tc>
      </w:tr>
      <w:tr w14:paraId="7C5DF0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46C96FD"/>
        </w:tc>
        <w:tc>
          <w:tcPr>
            <w:tcW w:w="8589" w:type="dxa"/>
            <w:gridSpan w:val="6"/>
            <w:vAlign w:val="center"/>
          </w:tcPr>
          <w:p w14:paraId="11AF38CF">
            <w:pPr>
              <w:pStyle w:val="13"/>
            </w:pPr>
            <w:r>
              <w:t>按照干部考核结果和等级兑现奖励，激励干部为党和群众做出的贡献，提供政府公共服务水平。</w:t>
            </w:r>
          </w:p>
        </w:tc>
      </w:tr>
      <w:tr w14:paraId="49D9F7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C0B6681">
            <w:pPr>
              <w:pStyle w:val="14"/>
            </w:pPr>
            <w:r>
              <w:t>绩效目标</w:t>
            </w:r>
          </w:p>
        </w:tc>
        <w:tc>
          <w:tcPr>
            <w:tcW w:w="8589" w:type="dxa"/>
            <w:gridSpan w:val="6"/>
            <w:vAlign w:val="center"/>
          </w:tcPr>
          <w:p w14:paraId="501656B6">
            <w:pPr>
              <w:pStyle w:val="13"/>
            </w:pPr>
            <w:r>
              <w:t>1.按照干部考核结果和等级兑现奖励，激励干部为党和群众做出的贡献，提供政府公共服务水平。</w:t>
            </w:r>
          </w:p>
        </w:tc>
      </w:tr>
    </w:tbl>
    <w:p w14:paraId="68623C97">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269E5E1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83C649B">
            <w:pPr>
              <w:pStyle w:val="14"/>
            </w:pPr>
            <w:r>
              <w:t>一级指标</w:t>
            </w:r>
          </w:p>
        </w:tc>
        <w:tc>
          <w:tcPr>
            <w:tcW w:w="1276" w:type="dxa"/>
            <w:vAlign w:val="center"/>
          </w:tcPr>
          <w:p w14:paraId="08C6B4B4">
            <w:pPr>
              <w:pStyle w:val="14"/>
            </w:pPr>
            <w:r>
              <w:t>二级指标</w:t>
            </w:r>
          </w:p>
        </w:tc>
        <w:tc>
          <w:tcPr>
            <w:tcW w:w="1332" w:type="dxa"/>
            <w:vAlign w:val="center"/>
          </w:tcPr>
          <w:p w14:paraId="5F6FC7C6">
            <w:pPr>
              <w:pStyle w:val="14"/>
            </w:pPr>
            <w:r>
              <w:t>三级指标</w:t>
            </w:r>
          </w:p>
        </w:tc>
        <w:tc>
          <w:tcPr>
            <w:tcW w:w="3430" w:type="dxa"/>
            <w:vAlign w:val="center"/>
          </w:tcPr>
          <w:p w14:paraId="21A24CB4">
            <w:pPr>
              <w:pStyle w:val="14"/>
            </w:pPr>
            <w:r>
              <w:t>绩效指标描述</w:t>
            </w:r>
          </w:p>
        </w:tc>
        <w:tc>
          <w:tcPr>
            <w:tcW w:w="2551" w:type="dxa"/>
            <w:vAlign w:val="center"/>
          </w:tcPr>
          <w:p w14:paraId="615179C5">
            <w:pPr>
              <w:pStyle w:val="14"/>
            </w:pPr>
            <w:r>
              <w:t>指标值</w:t>
            </w:r>
          </w:p>
        </w:tc>
      </w:tr>
      <w:tr w14:paraId="49605288">
        <w:tblPrEx>
          <w:tblCellMar>
            <w:top w:w="0" w:type="dxa"/>
            <w:left w:w="108" w:type="dxa"/>
            <w:bottom w:w="0" w:type="dxa"/>
            <w:right w:w="108" w:type="dxa"/>
          </w:tblCellMar>
        </w:tblPrEx>
        <w:trPr>
          <w:trHeight w:val="369" w:hRule="atLeast"/>
          <w:jc w:val="center"/>
        </w:trPr>
        <w:tc>
          <w:tcPr>
            <w:tcW w:w="1276" w:type="dxa"/>
            <w:vMerge w:val="restart"/>
            <w:vAlign w:val="center"/>
          </w:tcPr>
          <w:p w14:paraId="793C11CA">
            <w:pPr>
              <w:pStyle w:val="15"/>
            </w:pPr>
            <w:r>
              <w:t>产出指标</w:t>
            </w:r>
          </w:p>
        </w:tc>
        <w:tc>
          <w:tcPr>
            <w:tcW w:w="1276" w:type="dxa"/>
            <w:vAlign w:val="center"/>
          </w:tcPr>
          <w:p w14:paraId="408134BF">
            <w:pPr>
              <w:pStyle w:val="13"/>
            </w:pPr>
            <w:r>
              <w:t>数量指标</w:t>
            </w:r>
          </w:p>
        </w:tc>
        <w:tc>
          <w:tcPr>
            <w:tcW w:w="1332" w:type="dxa"/>
            <w:vAlign w:val="center"/>
          </w:tcPr>
          <w:p w14:paraId="3F0D0029">
            <w:pPr>
              <w:pStyle w:val="13"/>
            </w:pPr>
            <w:r>
              <w:t>评优奖励发放人员</w:t>
            </w:r>
          </w:p>
        </w:tc>
        <w:tc>
          <w:tcPr>
            <w:tcW w:w="3430" w:type="dxa"/>
            <w:vAlign w:val="center"/>
          </w:tcPr>
          <w:p w14:paraId="771CACC9">
            <w:pPr>
              <w:pStyle w:val="13"/>
            </w:pPr>
            <w:r>
              <w:t>评优奖励发放人员</w:t>
            </w:r>
          </w:p>
        </w:tc>
        <w:tc>
          <w:tcPr>
            <w:tcW w:w="2551" w:type="dxa"/>
            <w:vAlign w:val="center"/>
          </w:tcPr>
          <w:p w14:paraId="2EA92ABE">
            <w:pPr>
              <w:pStyle w:val="13"/>
            </w:pPr>
            <w:r>
              <w:t>≥60人</w:t>
            </w:r>
          </w:p>
        </w:tc>
      </w:tr>
      <w:tr w14:paraId="0EB8D4C8">
        <w:tblPrEx>
          <w:tblCellMar>
            <w:top w:w="0" w:type="dxa"/>
            <w:left w:w="108" w:type="dxa"/>
            <w:bottom w:w="0" w:type="dxa"/>
            <w:right w:w="108" w:type="dxa"/>
          </w:tblCellMar>
        </w:tblPrEx>
        <w:trPr>
          <w:trHeight w:val="369" w:hRule="atLeast"/>
          <w:jc w:val="center"/>
        </w:trPr>
        <w:tc>
          <w:tcPr>
            <w:tcW w:w="1276" w:type="dxa"/>
            <w:vMerge w:val="continue"/>
            <w:vAlign w:val="center"/>
          </w:tcPr>
          <w:p w14:paraId="6EAA4E5D"/>
        </w:tc>
        <w:tc>
          <w:tcPr>
            <w:tcW w:w="1276" w:type="dxa"/>
            <w:vAlign w:val="center"/>
          </w:tcPr>
          <w:p w14:paraId="2ABA2A27">
            <w:pPr>
              <w:pStyle w:val="13"/>
            </w:pPr>
            <w:r>
              <w:t>质量指标</w:t>
            </w:r>
          </w:p>
        </w:tc>
        <w:tc>
          <w:tcPr>
            <w:tcW w:w="1332" w:type="dxa"/>
            <w:vAlign w:val="center"/>
          </w:tcPr>
          <w:p w14:paraId="1B1531D6">
            <w:pPr>
              <w:pStyle w:val="13"/>
            </w:pPr>
            <w:r>
              <w:t>评优奖励发放准确率</w:t>
            </w:r>
          </w:p>
        </w:tc>
        <w:tc>
          <w:tcPr>
            <w:tcW w:w="3430" w:type="dxa"/>
            <w:vAlign w:val="center"/>
          </w:tcPr>
          <w:p w14:paraId="07E040F2">
            <w:pPr>
              <w:pStyle w:val="13"/>
            </w:pPr>
            <w:r>
              <w:t>评优奖励发放准确率</w:t>
            </w:r>
          </w:p>
        </w:tc>
        <w:tc>
          <w:tcPr>
            <w:tcW w:w="2551" w:type="dxa"/>
            <w:vAlign w:val="center"/>
          </w:tcPr>
          <w:p w14:paraId="71DC002B">
            <w:pPr>
              <w:pStyle w:val="13"/>
            </w:pPr>
            <w:r>
              <w:t>≥96%</w:t>
            </w:r>
          </w:p>
        </w:tc>
      </w:tr>
      <w:tr w14:paraId="72019715">
        <w:tblPrEx>
          <w:tblCellMar>
            <w:top w:w="0" w:type="dxa"/>
            <w:left w:w="108" w:type="dxa"/>
            <w:bottom w:w="0" w:type="dxa"/>
            <w:right w:w="108" w:type="dxa"/>
          </w:tblCellMar>
        </w:tblPrEx>
        <w:trPr>
          <w:trHeight w:val="369" w:hRule="atLeast"/>
          <w:jc w:val="center"/>
        </w:trPr>
        <w:tc>
          <w:tcPr>
            <w:tcW w:w="1276" w:type="dxa"/>
            <w:vMerge w:val="continue"/>
            <w:vAlign w:val="center"/>
          </w:tcPr>
          <w:p w14:paraId="2E95F43B"/>
        </w:tc>
        <w:tc>
          <w:tcPr>
            <w:tcW w:w="1276" w:type="dxa"/>
            <w:vAlign w:val="center"/>
          </w:tcPr>
          <w:p w14:paraId="68683C7A">
            <w:pPr>
              <w:pStyle w:val="13"/>
            </w:pPr>
            <w:r>
              <w:t>时效指标</w:t>
            </w:r>
          </w:p>
        </w:tc>
        <w:tc>
          <w:tcPr>
            <w:tcW w:w="1332" w:type="dxa"/>
            <w:vAlign w:val="center"/>
          </w:tcPr>
          <w:p w14:paraId="1954145F">
            <w:pPr>
              <w:pStyle w:val="13"/>
            </w:pPr>
            <w:r>
              <w:t>评优奖发放时间</w:t>
            </w:r>
          </w:p>
        </w:tc>
        <w:tc>
          <w:tcPr>
            <w:tcW w:w="3430" w:type="dxa"/>
            <w:vAlign w:val="center"/>
          </w:tcPr>
          <w:p w14:paraId="7037B161">
            <w:pPr>
              <w:pStyle w:val="13"/>
            </w:pPr>
            <w:r>
              <w:t>评优奖发放时间</w:t>
            </w:r>
          </w:p>
        </w:tc>
        <w:tc>
          <w:tcPr>
            <w:tcW w:w="2551" w:type="dxa"/>
            <w:vAlign w:val="center"/>
          </w:tcPr>
          <w:p w14:paraId="3E8879C4">
            <w:pPr>
              <w:pStyle w:val="13"/>
            </w:pPr>
            <w:r>
              <w:t>2025年12月底</w:t>
            </w:r>
          </w:p>
        </w:tc>
      </w:tr>
      <w:tr w14:paraId="7268AB95">
        <w:tblPrEx>
          <w:tblCellMar>
            <w:top w:w="0" w:type="dxa"/>
            <w:left w:w="108" w:type="dxa"/>
            <w:bottom w:w="0" w:type="dxa"/>
            <w:right w:w="108" w:type="dxa"/>
          </w:tblCellMar>
        </w:tblPrEx>
        <w:trPr>
          <w:trHeight w:val="369" w:hRule="atLeast"/>
          <w:jc w:val="center"/>
        </w:trPr>
        <w:tc>
          <w:tcPr>
            <w:tcW w:w="1276" w:type="dxa"/>
            <w:vMerge w:val="continue"/>
            <w:vAlign w:val="center"/>
          </w:tcPr>
          <w:p w14:paraId="02389210"/>
        </w:tc>
        <w:tc>
          <w:tcPr>
            <w:tcW w:w="1276" w:type="dxa"/>
            <w:vAlign w:val="center"/>
          </w:tcPr>
          <w:p w14:paraId="4D204A87">
            <w:pPr>
              <w:pStyle w:val="13"/>
            </w:pPr>
            <w:r>
              <w:t>成本指标</w:t>
            </w:r>
          </w:p>
        </w:tc>
        <w:tc>
          <w:tcPr>
            <w:tcW w:w="1332" w:type="dxa"/>
            <w:vAlign w:val="center"/>
          </w:tcPr>
          <w:p w14:paraId="5AED2DBA">
            <w:pPr>
              <w:pStyle w:val="13"/>
            </w:pPr>
            <w:r>
              <w:t>补贴发放标准</w:t>
            </w:r>
          </w:p>
        </w:tc>
        <w:tc>
          <w:tcPr>
            <w:tcW w:w="3430" w:type="dxa"/>
            <w:vAlign w:val="center"/>
          </w:tcPr>
          <w:p w14:paraId="09504A0F">
            <w:pPr>
              <w:pStyle w:val="13"/>
            </w:pPr>
            <w:r>
              <w:t>补贴发放标准</w:t>
            </w:r>
          </w:p>
        </w:tc>
        <w:tc>
          <w:tcPr>
            <w:tcW w:w="2551" w:type="dxa"/>
            <w:vAlign w:val="center"/>
          </w:tcPr>
          <w:p w14:paraId="0BCD7460">
            <w:pPr>
              <w:pStyle w:val="13"/>
            </w:pPr>
            <w:r>
              <w:t>1166.67元/人</w:t>
            </w:r>
          </w:p>
        </w:tc>
      </w:tr>
      <w:tr w14:paraId="12E7EB5F">
        <w:tblPrEx>
          <w:tblCellMar>
            <w:top w:w="0" w:type="dxa"/>
            <w:left w:w="108" w:type="dxa"/>
            <w:bottom w:w="0" w:type="dxa"/>
            <w:right w:w="108" w:type="dxa"/>
          </w:tblCellMar>
        </w:tblPrEx>
        <w:trPr>
          <w:trHeight w:val="369" w:hRule="atLeast"/>
          <w:jc w:val="center"/>
        </w:trPr>
        <w:tc>
          <w:tcPr>
            <w:tcW w:w="1276" w:type="dxa"/>
            <w:vAlign w:val="center"/>
          </w:tcPr>
          <w:p w14:paraId="29A29135">
            <w:pPr>
              <w:pStyle w:val="15"/>
            </w:pPr>
            <w:r>
              <w:t>效益指标</w:t>
            </w:r>
          </w:p>
        </w:tc>
        <w:tc>
          <w:tcPr>
            <w:tcW w:w="1276" w:type="dxa"/>
            <w:vAlign w:val="center"/>
          </w:tcPr>
          <w:p w14:paraId="7686174E">
            <w:pPr>
              <w:pStyle w:val="13"/>
            </w:pPr>
            <w:r>
              <w:t>社会效益指标</w:t>
            </w:r>
          </w:p>
        </w:tc>
        <w:tc>
          <w:tcPr>
            <w:tcW w:w="1332" w:type="dxa"/>
            <w:vAlign w:val="center"/>
          </w:tcPr>
          <w:p w14:paraId="37A474E7">
            <w:pPr>
              <w:pStyle w:val="13"/>
            </w:pPr>
            <w:r>
              <w:t>提高干部工作积极性</w:t>
            </w:r>
          </w:p>
        </w:tc>
        <w:tc>
          <w:tcPr>
            <w:tcW w:w="3430" w:type="dxa"/>
            <w:vAlign w:val="center"/>
          </w:tcPr>
          <w:p w14:paraId="4FA15890">
            <w:pPr>
              <w:pStyle w:val="13"/>
            </w:pPr>
            <w:r>
              <w:t>提高干部工作积极性</w:t>
            </w:r>
          </w:p>
        </w:tc>
        <w:tc>
          <w:tcPr>
            <w:tcW w:w="2551" w:type="dxa"/>
            <w:vAlign w:val="center"/>
          </w:tcPr>
          <w:p w14:paraId="0C5A31E0">
            <w:pPr>
              <w:pStyle w:val="13"/>
            </w:pPr>
            <w:r>
              <w:t>有效提高</w:t>
            </w:r>
          </w:p>
        </w:tc>
      </w:tr>
      <w:tr w14:paraId="25237C32">
        <w:tblPrEx>
          <w:tblCellMar>
            <w:top w:w="0" w:type="dxa"/>
            <w:left w:w="108" w:type="dxa"/>
            <w:bottom w:w="0" w:type="dxa"/>
            <w:right w:w="108" w:type="dxa"/>
          </w:tblCellMar>
        </w:tblPrEx>
        <w:trPr>
          <w:trHeight w:val="369" w:hRule="atLeast"/>
          <w:jc w:val="center"/>
        </w:trPr>
        <w:tc>
          <w:tcPr>
            <w:tcW w:w="1276" w:type="dxa"/>
            <w:vAlign w:val="center"/>
          </w:tcPr>
          <w:p w14:paraId="693F3821">
            <w:pPr>
              <w:pStyle w:val="15"/>
            </w:pPr>
            <w:r>
              <w:t>满意度指标</w:t>
            </w:r>
          </w:p>
        </w:tc>
        <w:tc>
          <w:tcPr>
            <w:tcW w:w="1276" w:type="dxa"/>
            <w:vAlign w:val="center"/>
          </w:tcPr>
          <w:p w14:paraId="13C27D1E">
            <w:pPr>
              <w:pStyle w:val="13"/>
            </w:pPr>
            <w:r>
              <w:t>服务对象满意度指标</w:t>
            </w:r>
          </w:p>
        </w:tc>
        <w:tc>
          <w:tcPr>
            <w:tcW w:w="1332" w:type="dxa"/>
            <w:vAlign w:val="center"/>
          </w:tcPr>
          <w:p w14:paraId="2ADA2005">
            <w:pPr>
              <w:pStyle w:val="13"/>
            </w:pPr>
            <w:r>
              <w:t>干部满意度</w:t>
            </w:r>
          </w:p>
        </w:tc>
        <w:tc>
          <w:tcPr>
            <w:tcW w:w="3430" w:type="dxa"/>
            <w:vAlign w:val="center"/>
          </w:tcPr>
          <w:p w14:paraId="539D0566">
            <w:pPr>
              <w:pStyle w:val="13"/>
            </w:pPr>
            <w:r>
              <w:t>干部满意度</w:t>
            </w:r>
          </w:p>
        </w:tc>
        <w:tc>
          <w:tcPr>
            <w:tcW w:w="2551" w:type="dxa"/>
            <w:vAlign w:val="center"/>
          </w:tcPr>
          <w:p w14:paraId="4FD91AAD">
            <w:pPr>
              <w:pStyle w:val="13"/>
            </w:pPr>
            <w:r>
              <w:t>≥98%</w:t>
            </w:r>
          </w:p>
        </w:tc>
      </w:tr>
    </w:tbl>
    <w:p w14:paraId="5D1E1778">
      <w:pPr>
        <w:sectPr>
          <w:pgSz w:w="11900" w:h="16840"/>
          <w:pgMar w:top="1984" w:right="1304" w:bottom="1134" w:left="1304" w:header="720" w:footer="720" w:gutter="0"/>
          <w:cols w:space="720" w:num="1"/>
        </w:sectPr>
      </w:pPr>
    </w:p>
    <w:p w14:paraId="3E132AD3">
      <w:pPr>
        <w:spacing w:before="0" w:after="0" w:line="240" w:lineRule="auto"/>
        <w:ind w:firstLine="0"/>
        <w:jc w:val="center"/>
        <w:outlineLvl w:val="9"/>
      </w:pPr>
      <w:r>
        <w:rPr>
          <w:rFonts w:ascii="方正仿宋_GBK" w:hAnsi="方正仿宋_GBK" w:eastAsia="方正仿宋_GBK" w:cs="方正仿宋_GBK"/>
          <w:sz w:val="28"/>
        </w:rPr>
        <w:t xml:space="preserve"> </w:t>
      </w:r>
    </w:p>
    <w:p w14:paraId="2F8CB981">
      <w:pPr>
        <w:spacing w:before="0" w:after="0"/>
        <w:ind w:firstLine="560"/>
        <w:jc w:val="left"/>
        <w:outlineLvl w:val="3"/>
      </w:pPr>
      <w:bookmarkStart w:id="5" w:name="_Toc_4_4_0000000009"/>
      <w:r>
        <w:rPr>
          <w:rFonts w:ascii="方正仿宋_GBK" w:hAnsi="方正仿宋_GBK" w:eastAsia="方正仿宋_GBK" w:cs="方正仿宋_GBK"/>
          <w:sz w:val="28"/>
        </w:rPr>
        <w:t>6. 2025年编制外长聘-残疾人专职委员（市级）（农业农村室）绩效目标表</w:t>
      </w:r>
      <w:bookmarkEnd w:id="5"/>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37487C7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4B549FF">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27799904">
            <w:pPr>
              <w:pStyle w:val="11"/>
            </w:pPr>
            <w:r>
              <w:t>单位：元</w:t>
            </w:r>
          </w:p>
        </w:tc>
      </w:tr>
      <w:tr w14:paraId="30AF9A8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5629929">
            <w:pPr>
              <w:pStyle w:val="14"/>
            </w:pPr>
            <w:r>
              <w:t>项目名称</w:t>
            </w:r>
          </w:p>
        </w:tc>
        <w:tc>
          <w:tcPr>
            <w:tcW w:w="8589" w:type="dxa"/>
            <w:gridSpan w:val="6"/>
            <w:vAlign w:val="center"/>
          </w:tcPr>
          <w:p w14:paraId="58F99EE2">
            <w:pPr>
              <w:pStyle w:val="13"/>
            </w:pPr>
            <w:r>
              <w:t xml:space="preserve"> 2025年编制外长聘-残疾人专职委员（市级）（农业农村室）</w:t>
            </w:r>
          </w:p>
        </w:tc>
      </w:tr>
      <w:tr w14:paraId="4C7560B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9164000">
            <w:pPr>
              <w:pStyle w:val="14"/>
            </w:pPr>
            <w:r>
              <w:t>预算规模及资金用途</w:t>
            </w:r>
          </w:p>
        </w:tc>
        <w:tc>
          <w:tcPr>
            <w:tcW w:w="1276" w:type="dxa"/>
            <w:vAlign w:val="center"/>
          </w:tcPr>
          <w:p w14:paraId="2BC66BA7">
            <w:pPr>
              <w:pStyle w:val="14"/>
            </w:pPr>
            <w:r>
              <w:t>预算数</w:t>
            </w:r>
          </w:p>
        </w:tc>
        <w:tc>
          <w:tcPr>
            <w:tcW w:w="1332" w:type="dxa"/>
            <w:vAlign w:val="center"/>
          </w:tcPr>
          <w:p w14:paraId="6FB9DB67">
            <w:pPr>
              <w:pStyle w:val="13"/>
            </w:pPr>
            <w:r>
              <w:t>369600.00</w:t>
            </w:r>
          </w:p>
        </w:tc>
        <w:tc>
          <w:tcPr>
            <w:tcW w:w="1587" w:type="dxa"/>
            <w:vAlign w:val="center"/>
          </w:tcPr>
          <w:p w14:paraId="11994C8C">
            <w:pPr>
              <w:pStyle w:val="14"/>
            </w:pPr>
            <w:r>
              <w:t>其中：财政    资金</w:t>
            </w:r>
          </w:p>
        </w:tc>
        <w:tc>
          <w:tcPr>
            <w:tcW w:w="1843" w:type="dxa"/>
            <w:vAlign w:val="center"/>
          </w:tcPr>
          <w:p w14:paraId="088CA730">
            <w:pPr>
              <w:pStyle w:val="13"/>
            </w:pPr>
            <w:r>
              <w:t>369600.00</w:t>
            </w:r>
          </w:p>
        </w:tc>
        <w:tc>
          <w:tcPr>
            <w:tcW w:w="1276" w:type="dxa"/>
            <w:vAlign w:val="center"/>
          </w:tcPr>
          <w:p w14:paraId="160642A0">
            <w:pPr>
              <w:pStyle w:val="14"/>
            </w:pPr>
            <w:r>
              <w:t>其他资金</w:t>
            </w:r>
          </w:p>
        </w:tc>
        <w:tc>
          <w:tcPr>
            <w:tcW w:w="1276" w:type="dxa"/>
            <w:vAlign w:val="center"/>
          </w:tcPr>
          <w:p w14:paraId="398AC36A">
            <w:pPr>
              <w:pStyle w:val="13"/>
            </w:pPr>
            <w:r>
              <w:t xml:space="preserve"> </w:t>
            </w:r>
          </w:p>
        </w:tc>
      </w:tr>
      <w:tr w14:paraId="547CE4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99961A5"/>
        </w:tc>
        <w:tc>
          <w:tcPr>
            <w:tcW w:w="8589" w:type="dxa"/>
            <w:gridSpan w:val="6"/>
            <w:vAlign w:val="center"/>
          </w:tcPr>
          <w:p w14:paraId="53CD396E">
            <w:pPr>
              <w:pStyle w:val="13"/>
            </w:pPr>
            <w:r>
              <w:t>通过发放多种用工派遣人员工作经费，保障派遣员工的基本合法权益，保障工作顺利推进。</w:t>
            </w:r>
          </w:p>
        </w:tc>
      </w:tr>
      <w:tr w14:paraId="55778E1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395F47C">
            <w:pPr>
              <w:pStyle w:val="14"/>
            </w:pPr>
            <w:r>
              <w:t>绩效目标</w:t>
            </w:r>
          </w:p>
        </w:tc>
        <w:tc>
          <w:tcPr>
            <w:tcW w:w="8589" w:type="dxa"/>
            <w:gridSpan w:val="6"/>
            <w:vAlign w:val="center"/>
          </w:tcPr>
          <w:p w14:paraId="704A256B">
            <w:pPr>
              <w:pStyle w:val="13"/>
            </w:pPr>
            <w:r>
              <w:t>1.目标内容1通过发放多种用工派遣人员工作经费，保障派遣员工的基本合法权益，保障工作顺利推进。</w:t>
            </w:r>
          </w:p>
        </w:tc>
      </w:tr>
    </w:tbl>
    <w:p w14:paraId="44A51B9C">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9344F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A332DB5">
            <w:pPr>
              <w:pStyle w:val="14"/>
            </w:pPr>
            <w:r>
              <w:t>一级指标</w:t>
            </w:r>
          </w:p>
        </w:tc>
        <w:tc>
          <w:tcPr>
            <w:tcW w:w="1276" w:type="dxa"/>
            <w:vAlign w:val="center"/>
          </w:tcPr>
          <w:p w14:paraId="3AB1ED86">
            <w:pPr>
              <w:pStyle w:val="14"/>
            </w:pPr>
            <w:r>
              <w:t>二级指标</w:t>
            </w:r>
          </w:p>
        </w:tc>
        <w:tc>
          <w:tcPr>
            <w:tcW w:w="1332" w:type="dxa"/>
            <w:vAlign w:val="center"/>
          </w:tcPr>
          <w:p w14:paraId="3762E0ED">
            <w:pPr>
              <w:pStyle w:val="14"/>
            </w:pPr>
            <w:r>
              <w:t>三级指标</w:t>
            </w:r>
          </w:p>
        </w:tc>
        <w:tc>
          <w:tcPr>
            <w:tcW w:w="3430" w:type="dxa"/>
            <w:vAlign w:val="center"/>
          </w:tcPr>
          <w:p w14:paraId="3FDD2498">
            <w:pPr>
              <w:pStyle w:val="14"/>
            </w:pPr>
            <w:r>
              <w:t>绩效指标描述</w:t>
            </w:r>
          </w:p>
        </w:tc>
        <w:tc>
          <w:tcPr>
            <w:tcW w:w="2551" w:type="dxa"/>
            <w:vAlign w:val="center"/>
          </w:tcPr>
          <w:p w14:paraId="5DB4777F">
            <w:pPr>
              <w:pStyle w:val="14"/>
            </w:pPr>
            <w:r>
              <w:t>指标值</w:t>
            </w:r>
          </w:p>
        </w:tc>
      </w:tr>
      <w:tr w14:paraId="3D2F1424">
        <w:tblPrEx>
          <w:tblCellMar>
            <w:top w:w="0" w:type="dxa"/>
            <w:left w:w="108" w:type="dxa"/>
            <w:bottom w:w="0" w:type="dxa"/>
            <w:right w:w="108" w:type="dxa"/>
          </w:tblCellMar>
        </w:tblPrEx>
        <w:trPr>
          <w:trHeight w:val="369" w:hRule="atLeast"/>
          <w:jc w:val="center"/>
        </w:trPr>
        <w:tc>
          <w:tcPr>
            <w:tcW w:w="1276" w:type="dxa"/>
            <w:vMerge w:val="restart"/>
            <w:vAlign w:val="center"/>
          </w:tcPr>
          <w:p w14:paraId="2B41203A">
            <w:pPr>
              <w:pStyle w:val="15"/>
            </w:pPr>
            <w:r>
              <w:t>产出指标</w:t>
            </w:r>
          </w:p>
        </w:tc>
        <w:tc>
          <w:tcPr>
            <w:tcW w:w="1276" w:type="dxa"/>
            <w:vAlign w:val="center"/>
          </w:tcPr>
          <w:p w14:paraId="0465006C">
            <w:pPr>
              <w:pStyle w:val="13"/>
            </w:pPr>
            <w:r>
              <w:t>数量指标</w:t>
            </w:r>
          </w:p>
        </w:tc>
        <w:tc>
          <w:tcPr>
            <w:tcW w:w="1332" w:type="dxa"/>
            <w:vAlign w:val="center"/>
          </w:tcPr>
          <w:p w14:paraId="583DC9DF">
            <w:pPr>
              <w:pStyle w:val="13"/>
            </w:pPr>
            <w:r>
              <w:t>多种用工人员经费发放人数</w:t>
            </w:r>
          </w:p>
        </w:tc>
        <w:tc>
          <w:tcPr>
            <w:tcW w:w="3430" w:type="dxa"/>
            <w:vAlign w:val="center"/>
          </w:tcPr>
          <w:p w14:paraId="00557E5C">
            <w:pPr>
              <w:pStyle w:val="13"/>
            </w:pPr>
            <w:r>
              <w:t>多种用工人员经费发放人数</w:t>
            </w:r>
          </w:p>
        </w:tc>
        <w:tc>
          <w:tcPr>
            <w:tcW w:w="2551" w:type="dxa"/>
            <w:vAlign w:val="center"/>
          </w:tcPr>
          <w:p w14:paraId="70ED34F0">
            <w:pPr>
              <w:pStyle w:val="13"/>
            </w:pPr>
            <w:r>
              <w:t>21人</w:t>
            </w:r>
          </w:p>
        </w:tc>
      </w:tr>
      <w:tr w14:paraId="28B7349C">
        <w:tblPrEx>
          <w:tblCellMar>
            <w:top w:w="0" w:type="dxa"/>
            <w:left w:w="108" w:type="dxa"/>
            <w:bottom w:w="0" w:type="dxa"/>
            <w:right w:w="108" w:type="dxa"/>
          </w:tblCellMar>
        </w:tblPrEx>
        <w:trPr>
          <w:trHeight w:val="369" w:hRule="atLeast"/>
          <w:jc w:val="center"/>
        </w:trPr>
        <w:tc>
          <w:tcPr>
            <w:tcW w:w="1276" w:type="dxa"/>
            <w:vMerge w:val="continue"/>
            <w:vAlign w:val="center"/>
          </w:tcPr>
          <w:p w14:paraId="347575D0"/>
        </w:tc>
        <w:tc>
          <w:tcPr>
            <w:tcW w:w="1276" w:type="dxa"/>
            <w:vAlign w:val="center"/>
          </w:tcPr>
          <w:p w14:paraId="094104C7">
            <w:pPr>
              <w:pStyle w:val="13"/>
            </w:pPr>
            <w:r>
              <w:t>质量指标</w:t>
            </w:r>
          </w:p>
        </w:tc>
        <w:tc>
          <w:tcPr>
            <w:tcW w:w="1332" w:type="dxa"/>
            <w:vAlign w:val="center"/>
          </w:tcPr>
          <w:p w14:paraId="59ACE733">
            <w:pPr>
              <w:pStyle w:val="13"/>
            </w:pPr>
            <w:r>
              <w:t>多种用工人员经费发放准确率</w:t>
            </w:r>
          </w:p>
        </w:tc>
        <w:tc>
          <w:tcPr>
            <w:tcW w:w="3430" w:type="dxa"/>
            <w:vAlign w:val="center"/>
          </w:tcPr>
          <w:p w14:paraId="14871802">
            <w:pPr>
              <w:pStyle w:val="13"/>
            </w:pPr>
            <w:r>
              <w:t>多种用工人员经费发放准确率</w:t>
            </w:r>
          </w:p>
        </w:tc>
        <w:tc>
          <w:tcPr>
            <w:tcW w:w="2551" w:type="dxa"/>
            <w:vAlign w:val="center"/>
          </w:tcPr>
          <w:p w14:paraId="1C94DAA1">
            <w:pPr>
              <w:pStyle w:val="13"/>
            </w:pPr>
            <w:r>
              <w:t>100%</w:t>
            </w:r>
          </w:p>
        </w:tc>
      </w:tr>
      <w:tr w14:paraId="5507DA92">
        <w:tblPrEx>
          <w:tblCellMar>
            <w:top w:w="0" w:type="dxa"/>
            <w:left w:w="108" w:type="dxa"/>
            <w:bottom w:w="0" w:type="dxa"/>
            <w:right w:w="108" w:type="dxa"/>
          </w:tblCellMar>
        </w:tblPrEx>
        <w:trPr>
          <w:trHeight w:val="369" w:hRule="atLeast"/>
          <w:jc w:val="center"/>
        </w:trPr>
        <w:tc>
          <w:tcPr>
            <w:tcW w:w="1276" w:type="dxa"/>
            <w:vMerge w:val="continue"/>
            <w:vAlign w:val="center"/>
          </w:tcPr>
          <w:p w14:paraId="43D5F5F2"/>
        </w:tc>
        <w:tc>
          <w:tcPr>
            <w:tcW w:w="1276" w:type="dxa"/>
            <w:vAlign w:val="center"/>
          </w:tcPr>
          <w:p w14:paraId="6DDF7769">
            <w:pPr>
              <w:pStyle w:val="13"/>
            </w:pPr>
            <w:r>
              <w:t>时效指标</w:t>
            </w:r>
          </w:p>
        </w:tc>
        <w:tc>
          <w:tcPr>
            <w:tcW w:w="1332" w:type="dxa"/>
            <w:vAlign w:val="center"/>
          </w:tcPr>
          <w:p w14:paraId="1F7B50AA">
            <w:pPr>
              <w:pStyle w:val="13"/>
            </w:pPr>
            <w:r>
              <w:t>多种用工人员经费发放完成时间</w:t>
            </w:r>
          </w:p>
        </w:tc>
        <w:tc>
          <w:tcPr>
            <w:tcW w:w="3430" w:type="dxa"/>
            <w:vAlign w:val="center"/>
          </w:tcPr>
          <w:p w14:paraId="51E0B674">
            <w:pPr>
              <w:pStyle w:val="13"/>
            </w:pPr>
            <w:r>
              <w:t>多种用工人员经费发放完成时间</w:t>
            </w:r>
          </w:p>
        </w:tc>
        <w:tc>
          <w:tcPr>
            <w:tcW w:w="2551" w:type="dxa"/>
            <w:vAlign w:val="center"/>
          </w:tcPr>
          <w:p w14:paraId="2FE6E82F">
            <w:pPr>
              <w:pStyle w:val="13"/>
            </w:pPr>
            <w:r>
              <w:t>每月月底</w:t>
            </w:r>
          </w:p>
        </w:tc>
      </w:tr>
      <w:tr w14:paraId="08DED2F0">
        <w:tblPrEx>
          <w:tblCellMar>
            <w:top w:w="0" w:type="dxa"/>
            <w:left w:w="108" w:type="dxa"/>
            <w:bottom w:w="0" w:type="dxa"/>
            <w:right w:w="108" w:type="dxa"/>
          </w:tblCellMar>
        </w:tblPrEx>
        <w:trPr>
          <w:trHeight w:val="369" w:hRule="atLeast"/>
          <w:jc w:val="center"/>
        </w:trPr>
        <w:tc>
          <w:tcPr>
            <w:tcW w:w="1276" w:type="dxa"/>
            <w:vMerge w:val="continue"/>
            <w:vAlign w:val="center"/>
          </w:tcPr>
          <w:p w14:paraId="460E75E6"/>
        </w:tc>
        <w:tc>
          <w:tcPr>
            <w:tcW w:w="1276" w:type="dxa"/>
            <w:vAlign w:val="center"/>
          </w:tcPr>
          <w:p w14:paraId="30F0F598">
            <w:pPr>
              <w:pStyle w:val="13"/>
            </w:pPr>
            <w:r>
              <w:t>成本指标</w:t>
            </w:r>
          </w:p>
        </w:tc>
        <w:tc>
          <w:tcPr>
            <w:tcW w:w="1332" w:type="dxa"/>
            <w:vAlign w:val="center"/>
          </w:tcPr>
          <w:p w14:paraId="0B8AC397">
            <w:pPr>
              <w:pStyle w:val="13"/>
            </w:pPr>
            <w:r>
              <w:t>多种用工人员经费标准</w:t>
            </w:r>
          </w:p>
        </w:tc>
        <w:tc>
          <w:tcPr>
            <w:tcW w:w="3430" w:type="dxa"/>
            <w:vAlign w:val="center"/>
          </w:tcPr>
          <w:p w14:paraId="7E5A94D7">
            <w:pPr>
              <w:pStyle w:val="13"/>
            </w:pPr>
            <w:r>
              <w:t>多种用工人员经费标准</w:t>
            </w:r>
          </w:p>
        </w:tc>
        <w:tc>
          <w:tcPr>
            <w:tcW w:w="2551" w:type="dxa"/>
            <w:vAlign w:val="center"/>
          </w:tcPr>
          <w:p w14:paraId="33C59F7F">
            <w:pPr>
              <w:pStyle w:val="13"/>
              <w:rPr>
                <w:rFonts w:hint="eastAsia" w:eastAsia="方正书宋_GBK"/>
                <w:lang w:eastAsia="zh-CN"/>
              </w:rPr>
            </w:pPr>
            <w:r>
              <w:t>17600</w:t>
            </w:r>
            <w:r>
              <w:rPr>
                <w:rFonts w:hint="eastAsia"/>
                <w:lang w:eastAsia="zh-CN"/>
              </w:rPr>
              <w:t>元</w:t>
            </w:r>
            <w:r>
              <w:t>/人/</w:t>
            </w:r>
            <w:r>
              <w:rPr>
                <w:rFonts w:hint="eastAsia"/>
                <w:lang w:eastAsia="zh-CN"/>
              </w:rPr>
              <w:t>年</w:t>
            </w:r>
          </w:p>
        </w:tc>
      </w:tr>
      <w:tr w14:paraId="1717E6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F632289">
            <w:pPr>
              <w:pStyle w:val="15"/>
            </w:pPr>
            <w:r>
              <w:t>效益指标</w:t>
            </w:r>
          </w:p>
        </w:tc>
        <w:tc>
          <w:tcPr>
            <w:tcW w:w="1276" w:type="dxa"/>
            <w:vAlign w:val="center"/>
          </w:tcPr>
          <w:p w14:paraId="5CA8C454">
            <w:pPr>
              <w:pStyle w:val="13"/>
            </w:pPr>
            <w:r>
              <w:t>社会效益指标</w:t>
            </w:r>
          </w:p>
        </w:tc>
        <w:tc>
          <w:tcPr>
            <w:tcW w:w="1332" w:type="dxa"/>
            <w:vAlign w:val="center"/>
          </w:tcPr>
          <w:p w14:paraId="238CD319">
            <w:pPr>
              <w:pStyle w:val="13"/>
            </w:pPr>
            <w:r>
              <w:t>多种用工人员到岗率</w:t>
            </w:r>
          </w:p>
        </w:tc>
        <w:tc>
          <w:tcPr>
            <w:tcW w:w="3430" w:type="dxa"/>
            <w:vAlign w:val="center"/>
          </w:tcPr>
          <w:p w14:paraId="4C8C080D">
            <w:pPr>
              <w:pStyle w:val="13"/>
            </w:pPr>
            <w:r>
              <w:t>多种用工人员到岗率</w:t>
            </w:r>
          </w:p>
        </w:tc>
        <w:tc>
          <w:tcPr>
            <w:tcW w:w="2551" w:type="dxa"/>
            <w:vAlign w:val="center"/>
          </w:tcPr>
          <w:p w14:paraId="37149A19">
            <w:pPr>
              <w:pStyle w:val="13"/>
            </w:pPr>
            <w:r>
              <w:t>≥98%</w:t>
            </w:r>
          </w:p>
        </w:tc>
      </w:tr>
      <w:tr w14:paraId="4C6560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2062C3">
            <w:pPr>
              <w:pStyle w:val="15"/>
            </w:pPr>
            <w:r>
              <w:t>效益指标</w:t>
            </w:r>
          </w:p>
        </w:tc>
        <w:tc>
          <w:tcPr>
            <w:tcW w:w="1276" w:type="dxa"/>
            <w:vAlign w:val="center"/>
          </w:tcPr>
          <w:p w14:paraId="11FD3FB1">
            <w:pPr>
              <w:pStyle w:val="13"/>
            </w:pPr>
            <w:r>
              <w:t>可持续影响指标</w:t>
            </w:r>
          </w:p>
        </w:tc>
        <w:tc>
          <w:tcPr>
            <w:tcW w:w="1332" w:type="dxa"/>
            <w:vAlign w:val="center"/>
          </w:tcPr>
          <w:p w14:paraId="218A9E30">
            <w:pPr>
              <w:pStyle w:val="13"/>
            </w:pPr>
            <w:r>
              <w:t>多种用工人员管理</w:t>
            </w:r>
          </w:p>
        </w:tc>
        <w:tc>
          <w:tcPr>
            <w:tcW w:w="3430" w:type="dxa"/>
            <w:vAlign w:val="center"/>
          </w:tcPr>
          <w:p w14:paraId="123EE97C">
            <w:pPr>
              <w:pStyle w:val="13"/>
            </w:pPr>
            <w:r>
              <w:t>多种用工人员管理</w:t>
            </w:r>
          </w:p>
        </w:tc>
        <w:tc>
          <w:tcPr>
            <w:tcW w:w="2551" w:type="dxa"/>
            <w:vAlign w:val="center"/>
          </w:tcPr>
          <w:p w14:paraId="2CD08BAD">
            <w:pPr>
              <w:pStyle w:val="13"/>
            </w:pPr>
            <w:r>
              <w:t>持续增强</w:t>
            </w:r>
          </w:p>
        </w:tc>
      </w:tr>
      <w:tr w14:paraId="6A3C72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C4FB1EE">
            <w:pPr>
              <w:pStyle w:val="15"/>
            </w:pPr>
            <w:r>
              <w:t>满意度指标</w:t>
            </w:r>
          </w:p>
        </w:tc>
        <w:tc>
          <w:tcPr>
            <w:tcW w:w="1276" w:type="dxa"/>
            <w:vAlign w:val="center"/>
          </w:tcPr>
          <w:p w14:paraId="4E24346E">
            <w:pPr>
              <w:pStyle w:val="13"/>
            </w:pPr>
            <w:r>
              <w:t>服务对象满意度指标</w:t>
            </w:r>
          </w:p>
        </w:tc>
        <w:tc>
          <w:tcPr>
            <w:tcW w:w="1332" w:type="dxa"/>
            <w:vAlign w:val="center"/>
          </w:tcPr>
          <w:p w14:paraId="38EC3972">
            <w:pPr>
              <w:pStyle w:val="13"/>
            </w:pPr>
            <w:r>
              <w:t>多种用工人员满意度</w:t>
            </w:r>
          </w:p>
        </w:tc>
        <w:tc>
          <w:tcPr>
            <w:tcW w:w="3430" w:type="dxa"/>
            <w:vAlign w:val="center"/>
          </w:tcPr>
          <w:p w14:paraId="2FC1C075">
            <w:pPr>
              <w:pStyle w:val="13"/>
            </w:pPr>
            <w:r>
              <w:t>多种用工人员满意度</w:t>
            </w:r>
          </w:p>
        </w:tc>
        <w:tc>
          <w:tcPr>
            <w:tcW w:w="2551" w:type="dxa"/>
            <w:vAlign w:val="center"/>
          </w:tcPr>
          <w:p w14:paraId="4F954AEF">
            <w:pPr>
              <w:pStyle w:val="13"/>
            </w:pPr>
            <w:r>
              <w:t>≥96%</w:t>
            </w:r>
          </w:p>
        </w:tc>
      </w:tr>
    </w:tbl>
    <w:p w14:paraId="5045245F">
      <w:pPr>
        <w:sectPr>
          <w:pgSz w:w="11900" w:h="16840"/>
          <w:pgMar w:top="1984" w:right="1304" w:bottom="1134" w:left="1304" w:header="720" w:footer="720" w:gutter="0"/>
          <w:cols w:space="720" w:num="1"/>
        </w:sectPr>
      </w:pPr>
    </w:p>
    <w:p w14:paraId="4699C04C">
      <w:pPr>
        <w:spacing w:before="0" w:after="0" w:line="240" w:lineRule="auto"/>
        <w:ind w:firstLine="0"/>
        <w:jc w:val="center"/>
        <w:outlineLvl w:val="9"/>
      </w:pPr>
      <w:r>
        <w:rPr>
          <w:rFonts w:ascii="方正仿宋_GBK" w:hAnsi="方正仿宋_GBK" w:eastAsia="方正仿宋_GBK" w:cs="方正仿宋_GBK"/>
          <w:sz w:val="28"/>
        </w:rPr>
        <w:t xml:space="preserve"> </w:t>
      </w:r>
    </w:p>
    <w:p w14:paraId="2F0B5C8E">
      <w:pPr>
        <w:spacing w:before="0" w:after="0"/>
        <w:ind w:firstLine="560"/>
        <w:jc w:val="left"/>
        <w:outlineLvl w:val="3"/>
      </w:pPr>
      <w:bookmarkStart w:id="6" w:name="_Toc_4_4_0000000010"/>
      <w:r>
        <w:rPr>
          <w:rFonts w:ascii="方正仿宋_GBK" w:hAnsi="方正仿宋_GBK" w:eastAsia="方正仿宋_GBK" w:cs="方正仿宋_GBK"/>
          <w:sz w:val="28"/>
        </w:rPr>
        <w:t>7.2024年残疾人专职委员管理经费（市级残保金）（津财社指【2023】176号（第三批）绩效目标表</w:t>
      </w:r>
      <w:bookmarkEnd w:id="6"/>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2B24730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5666CD11">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4C9EAF99">
            <w:pPr>
              <w:pStyle w:val="11"/>
            </w:pPr>
            <w:r>
              <w:t>单位：元</w:t>
            </w:r>
          </w:p>
        </w:tc>
      </w:tr>
      <w:tr w14:paraId="42144C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E19EB8C">
            <w:pPr>
              <w:pStyle w:val="14"/>
            </w:pPr>
            <w:r>
              <w:t>项目名称</w:t>
            </w:r>
          </w:p>
        </w:tc>
        <w:tc>
          <w:tcPr>
            <w:tcW w:w="8589" w:type="dxa"/>
            <w:gridSpan w:val="6"/>
            <w:vAlign w:val="center"/>
          </w:tcPr>
          <w:p w14:paraId="330A3052">
            <w:pPr>
              <w:pStyle w:val="13"/>
            </w:pPr>
            <w:r>
              <w:t>2024年残疾人专职委员管理经费（市级残保金）（津财社指【2023】176号（第三批）</w:t>
            </w:r>
          </w:p>
        </w:tc>
      </w:tr>
      <w:tr w14:paraId="670FBB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D68FFC">
            <w:pPr>
              <w:pStyle w:val="14"/>
            </w:pPr>
            <w:r>
              <w:t>预算规模及资金用途</w:t>
            </w:r>
          </w:p>
        </w:tc>
        <w:tc>
          <w:tcPr>
            <w:tcW w:w="1276" w:type="dxa"/>
            <w:vAlign w:val="center"/>
          </w:tcPr>
          <w:p w14:paraId="6ECD50C7">
            <w:pPr>
              <w:pStyle w:val="14"/>
            </w:pPr>
            <w:r>
              <w:t>预算数</w:t>
            </w:r>
          </w:p>
        </w:tc>
        <w:tc>
          <w:tcPr>
            <w:tcW w:w="1332" w:type="dxa"/>
            <w:vAlign w:val="center"/>
          </w:tcPr>
          <w:p w14:paraId="3D134F31">
            <w:pPr>
              <w:pStyle w:val="13"/>
            </w:pPr>
            <w:r>
              <w:t>9250.00</w:t>
            </w:r>
          </w:p>
        </w:tc>
        <w:tc>
          <w:tcPr>
            <w:tcW w:w="1587" w:type="dxa"/>
            <w:vAlign w:val="center"/>
          </w:tcPr>
          <w:p w14:paraId="3E0D5EFA">
            <w:pPr>
              <w:pStyle w:val="14"/>
            </w:pPr>
            <w:r>
              <w:t>其中：财政    资金</w:t>
            </w:r>
          </w:p>
        </w:tc>
        <w:tc>
          <w:tcPr>
            <w:tcW w:w="1843" w:type="dxa"/>
            <w:vAlign w:val="center"/>
          </w:tcPr>
          <w:p w14:paraId="01CA8BC9">
            <w:pPr>
              <w:pStyle w:val="13"/>
            </w:pPr>
            <w:r>
              <w:t>9250.00</w:t>
            </w:r>
          </w:p>
        </w:tc>
        <w:tc>
          <w:tcPr>
            <w:tcW w:w="1276" w:type="dxa"/>
            <w:vAlign w:val="center"/>
          </w:tcPr>
          <w:p w14:paraId="0ABB3174">
            <w:pPr>
              <w:pStyle w:val="14"/>
            </w:pPr>
            <w:r>
              <w:t>其他资金</w:t>
            </w:r>
          </w:p>
        </w:tc>
        <w:tc>
          <w:tcPr>
            <w:tcW w:w="1276" w:type="dxa"/>
            <w:vAlign w:val="center"/>
          </w:tcPr>
          <w:p w14:paraId="77CE2310">
            <w:pPr>
              <w:pStyle w:val="13"/>
            </w:pPr>
            <w:r>
              <w:t xml:space="preserve"> </w:t>
            </w:r>
          </w:p>
        </w:tc>
      </w:tr>
      <w:tr w14:paraId="5E0292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345B299"/>
        </w:tc>
        <w:tc>
          <w:tcPr>
            <w:tcW w:w="8589" w:type="dxa"/>
            <w:gridSpan w:val="6"/>
            <w:vAlign w:val="center"/>
          </w:tcPr>
          <w:p w14:paraId="007F3D23">
            <w:pPr>
              <w:pStyle w:val="13"/>
            </w:pPr>
            <w:r>
              <w:t>按时、按规定发放区残疾人专职委员工资总额和补贴、社会保险、公积金及其他待遇，保证基层残疾人工作有序进行，保证基层残疾人工作者队伍稳定。</w:t>
            </w:r>
          </w:p>
        </w:tc>
      </w:tr>
      <w:tr w14:paraId="28B8E7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9D86818">
            <w:pPr>
              <w:pStyle w:val="14"/>
            </w:pPr>
            <w:r>
              <w:t>绩效目标</w:t>
            </w:r>
          </w:p>
        </w:tc>
        <w:tc>
          <w:tcPr>
            <w:tcW w:w="8589" w:type="dxa"/>
            <w:gridSpan w:val="6"/>
            <w:vAlign w:val="center"/>
          </w:tcPr>
          <w:p w14:paraId="3459A9B1">
            <w:pPr>
              <w:pStyle w:val="13"/>
            </w:pPr>
            <w:r>
              <w:t>1.按时、按规定发放区残疾人专职委员工资总额和补贴、社会保险、公积金及其他待遇，保证基层残疾人工作有序进行，保证基层残疾人工作者队伍稳定。</w:t>
            </w:r>
          </w:p>
        </w:tc>
      </w:tr>
    </w:tbl>
    <w:p w14:paraId="027F5B31">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B8FCC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FE41C22">
            <w:pPr>
              <w:pStyle w:val="14"/>
            </w:pPr>
            <w:r>
              <w:t>一级指标</w:t>
            </w:r>
          </w:p>
        </w:tc>
        <w:tc>
          <w:tcPr>
            <w:tcW w:w="1276" w:type="dxa"/>
            <w:vAlign w:val="center"/>
          </w:tcPr>
          <w:p w14:paraId="31219439">
            <w:pPr>
              <w:pStyle w:val="14"/>
            </w:pPr>
            <w:r>
              <w:t>二级指标</w:t>
            </w:r>
          </w:p>
        </w:tc>
        <w:tc>
          <w:tcPr>
            <w:tcW w:w="1332" w:type="dxa"/>
            <w:vAlign w:val="center"/>
          </w:tcPr>
          <w:p w14:paraId="45771359">
            <w:pPr>
              <w:pStyle w:val="14"/>
            </w:pPr>
            <w:r>
              <w:t>三级指标</w:t>
            </w:r>
          </w:p>
        </w:tc>
        <w:tc>
          <w:tcPr>
            <w:tcW w:w="3430" w:type="dxa"/>
            <w:vAlign w:val="center"/>
          </w:tcPr>
          <w:p w14:paraId="3CE5CE91">
            <w:pPr>
              <w:pStyle w:val="14"/>
            </w:pPr>
            <w:r>
              <w:t>绩效指标描述</w:t>
            </w:r>
          </w:p>
        </w:tc>
        <w:tc>
          <w:tcPr>
            <w:tcW w:w="2551" w:type="dxa"/>
            <w:vAlign w:val="center"/>
          </w:tcPr>
          <w:p w14:paraId="41EAC8EB">
            <w:pPr>
              <w:pStyle w:val="14"/>
            </w:pPr>
            <w:r>
              <w:t>指标值</w:t>
            </w:r>
          </w:p>
        </w:tc>
      </w:tr>
      <w:tr w14:paraId="6CFEC1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3BA925">
            <w:pPr>
              <w:pStyle w:val="15"/>
            </w:pPr>
            <w:r>
              <w:t>产出指标</w:t>
            </w:r>
          </w:p>
        </w:tc>
        <w:tc>
          <w:tcPr>
            <w:tcW w:w="1276" w:type="dxa"/>
            <w:vAlign w:val="center"/>
          </w:tcPr>
          <w:p w14:paraId="3FAE40B1">
            <w:pPr>
              <w:pStyle w:val="13"/>
            </w:pPr>
            <w:r>
              <w:t>数量指标</w:t>
            </w:r>
          </w:p>
        </w:tc>
        <w:tc>
          <w:tcPr>
            <w:tcW w:w="1332" w:type="dxa"/>
            <w:vAlign w:val="center"/>
          </w:tcPr>
          <w:p w14:paraId="5233DC77">
            <w:pPr>
              <w:pStyle w:val="13"/>
            </w:pPr>
            <w:r>
              <w:t>补助人员数量</w:t>
            </w:r>
          </w:p>
        </w:tc>
        <w:tc>
          <w:tcPr>
            <w:tcW w:w="3430" w:type="dxa"/>
            <w:vAlign w:val="center"/>
          </w:tcPr>
          <w:p w14:paraId="3F894F3B">
            <w:pPr>
              <w:pStyle w:val="13"/>
            </w:pPr>
            <w:r>
              <w:t>补助人员数量</w:t>
            </w:r>
          </w:p>
        </w:tc>
        <w:tc>
          <w:tcPr>
            <w:tcW w:w="2551" w:type="dxa"/>
            <w:vAlign w:val="center"/>
          </w:tcPr>
          <w:p w14:paraId="0506CC9D">
            <w:pPr>
              <w:pStyle w:val="13"/>
            </w:pPr>
            <w:r>
              <w:t>22人</w:t>
            </w:r>
          </w:p>
        </w:tc>
      </w:tr>
      <w:tr w14:paraId="275ED4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224D893B"/>
        </w:tc>
        <w:tc>
          <w:tcPr>
            <w:tcW w:w="1276" w:type="dxa"/>
            <w:vAlign w:val="center"/>
          </w:tcPr>
          <w:p w14:paraId="6CD59109">
            <w:pPr>
              <w:pStyle w:val="13"/>
            </w:pPr>
            <w:r>
              <w:t>质量指标</w:t>
            </w:r>
          </w:p>
        </w:tc>
        <w:tc>
          <w:tcPr>
            <w:tcW w:w="1332" w:type="dxa"/>
            <w:vAlign w:val="center"/>
          </w:tcPr>
          <w:p w14:paraId="4B595EDE">
            <w:pPr>
              <w:pStyle w:val="13"/>
            </w:pPr>
            <w:r>
              <w:t>资金发放覆盖率</w:t>
            </w:r>
          </w:p>
        </w:tc>
        <w:tc>
          <w:tcPr>
            <w:tcW w:w="3430" w:type="dxa"/>
            <w:vAlign w:val="center"/>
          </w:tcPr>
          <w:p w14:paraId="60F88251">
            <w:pPr>
              <w:pStyle w:val="13"/>
            </w:pPr>
            <w:r>
              <w:t>资金发放覆盖率</w:t>
            </w:r>
          </w:p>
        </w:tc>
        <w:tc>
          <w:tcPr>
            <w:tcW w:w="2551" w:type="dxa"/>
            <w:vAlign w:val="center"/>
          </w:tcPr>
          <w:p w14:paraId="5B8FC60B">
            <w:pPr>
              <w:pStyle w:val="13"/>
            </w:pPr>
            <w:r>
              <w:t>≥100%</w:t>
            </w:r>
          </w:p>
        </w:tc>
      </w:tr>
      <w:tr w14:paraId="51383A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229B2775"/>
        </w:tc>
        <w:tc>
          <w:tcPr>
            <w:tcW w:w="1276" w:type="dxa"/>
            <w:vAlign w:val="center"/>
          </w:tcPr>
          <w:p w14:paraId="0A8BC900">
            <w:pPr>
              <w:pStyle w:val="13"/>
            </w:pPr>
            <w:r>
              <w:t>时效指标</w:t>
            </w:r>
          </w:p>
        </w:tc>
        <w:tc>
          <w:tcPr>
            <w:tcW w:w="1332" w:type="dxa"/>
            <w:vAlign w:val="center"/>
          </w:tcPr>
          <w:p w14:paraId="54A59A23">
            <w:pPr>
              <w:pStyle w:val="13"/>
            </w:pPr>
            <w:r>
              <w:t>资金发放完成时间</w:t>
            </w:r>
          </w:p>
        </w:tc>
        <w:tc>
          <w:tcPr>
            <w:tcW w:w="3430" w:type="dxa"/>
            <w:vAlign w:val="center"/>
          </w:tcPr>
          <w:p w14:paraId="777815B2">
            <w:pPr>
              <w:pStyle w:val="13"/>
            </w:pPr>
            <w:r>
              <w:t>资金发放完成时间</w:t>
            </w:r>
          </w:p>
        </w:tc>
        <w:tc>
          <w:tcPr>
            <w:tcW w:w="2551" w:type="dxa"/>
            <w:vAlign w:val="center"/>
          </w:tcPr>
          <w:p w14:paraId="662320C9">
            <w:pPr>
              <w:pStyle w:val="13"/>
            </w:pPr>
            <w:r>
              <w:t>2025年12月31日</w:t>
            </w:r>
          </w:p>
        </w:tc>
      </w:tr>
      <w:tr w14:paraId="7915ED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0F44ACA1"/>
        </w:tc>
        <w:tc>
          <w:tcPr>
            <w:tcW w:w="1276" w:type="dxa"/>
            <w:vAlign w:val="center"/>
          </w:tcPr>
          <w:p w14:paraId="7CAEE803">
            <w:pPr>
              <w:pStyle w:val="13"/>
            </w:pPr>
            <w:r>
              <w:t>成本指标</w:t>
            </w:r>
          </w:p>
        </w:tc>
        <w:tc>
          <w:tcPr>
            <w:tcW w:w="1332" w:type="dxa"/>
            <w:vAlign w:val="center"/>
          </w:tcPr>
          <w:p w14:paraId="31C5E9C1">
            <w:pPr>
              <w:pStyle w:val="13"/>
            </w:pPr>
            <w:r>
              <w:t>工资发放标准</w:t>
            </w:r>
          </w:p>
        </w:tc>
        <w:tc>
          <w:tcPr>
            <w:tcW w:w="3430" w:type="dxa"/>
            <w:vAlign w:val="center"/>
          </w:tcPr>
          <w:p w14:paraId="5EB0A941">
            <w:pPr>
              <w:pStyle w:val="13"/>
            </w:pPr>
            <w:r>
              <w:t>工资发放标准</w:t>
            </w:r>
          </w:p>
        </w:tc>
        <w:tc>
          <w:tcPr>
            <w:tcW w:w="2551" w:type="dxa"/>
            <w:vAlign w:val="center"/>
          </w:tcPr>
          <w:p w14:paraId="6B8DDB9D">
            <w:pPr>
              <w:pStyle w:val="13"/>
            </w:pPr>
            <w:r>
              <w:t>0.04万元/人/年</w:t>
            </w:r>
          </w:p>
        </w:tc>
      </w:tr>
      <w:tr w14:paraId="4D1D317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A937874">
            <w:pPr>
              <w:pStyle w:val="15"/>
            </w:pPr>
            <w:r>
              <w:t>效益指标</w:t>
            </w:r>
          </w:p>
        </w:tc>
        <w:tc>
          <w:tcPr>
            <w:tcW w:w="1276" w:type="dxa"/>
            <w:vAlign w:val="center"/>
          </w:tcPr>
          <w:p w14:paraId="567EF998">
            <w:pPr>
              <w:pStyle w:val="13"/>
            </w:pPr>
            <w:r>
              <w:t>社会效益指标</w:t>
            </w:r>
          </w:p>
        </w:tc>
        <w:tc>
          <w:tcPr>
            <w:tcW w:w="1332" w:type="dxa"/>
            <w:vAlign w:val="center"/>
          </w:tcPr>
          <w:p w14:paraId="32AC61D1">
            <w:pPr>
              <w:pStyle w:val="13"/>
            </w:pPr>
            <w:r>
              <w:t>保障残疾人工作者队伍稳定性</w:t>
            </w:r>
          </w:p>
        </w:tc>
        <w:tc>
          <w:tcPr>
            <w:tcW w:w="3430" w:type="dxa"/>
            <w:vAlign w:val="center"/>
          </w:tcPr>
          <w:p w14:paraId="3DCC6F1F">
            <w:pPr>
              <w:pStyle w:val="13"/>
            </w:pPr>
            <w:r>
              <w:t>保障残疾人工作者队伍稳定性</w:t>
            </w:r>
          </w:p>
        </w:tc>
        <w:tc>
          <w:tcPr>
            <w:tcW w:w="2551" w:type="dxa"/>
            <w:vAlign w:val="center"/>
          </w:tcPr>
          <w:p w14:paraId="6795A6F3">
            <w:pPr>
              <w:pStyle w:val="13"/>
            </w:pPr>
            <w:r>
              <w:t>有效保障</w:t>
            </w:r>
          </w:p>
        </w:tc>
      </w:tr>
      <w:tr w14:paraId="7AC2BD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E17C6B4">
            <w:pPr>
              <w:pStyle w:val="15"/>
            </w:pPr>
            <w:r>
              <w:t>满意度指标</w:t>
            </w:r>
          </w:p>
        </w:tc>
        <w:tc>
          <w:tcPr>
            <w:tcW w:w="1276" w:type="dxa"/>
            <w:vAlign w:val="center"/>
          </w:tcPr>
          <w:p w14:paraId="29828B4D">
            <w:pPr>
              <w:pStyle w:val="13"/>
            </w:pPr>
            <w:r>
              <w:t>服务对象满意度指标</w:t>
            </w:r>
          </w:p>
        </w:tc>
        <w:tc>
          <w:tcPr>
            <w:tcW w:w="1332" w:type="dxa"/>
            <w:vAlign w:val="center"/>
          </w:tcPr>
          <w:p w14:paraId="4D3F6C14">
            <w:pPr>
              <w:pStyle w:val="13"/>
            </w:pPr>
            <w:r>
              <w:t>专职委员满意度</w:t>
            </w:r>
          </w:p>
        </w:tc>
        <w:tc>
          <w:tcPr>
            <w:tcW w:w="3430" w:type="dxa"/>
            <w:vAlign w:val="center"/>
          </w:tcPr>
          <w:p w14:paraId="51957C7A">
            <w:pPr>
              <w:pStyle w:val="13"/>
            </w:pPr>
            <w:r>
              <w:t>专职委员满意度</w:t>
            </w:r>
          </w:p>
        </w:tc>
        <w:tc>
          <w:tcPr>
            <w:tcW w:w="2551" w:type="dxa"/>
            <w:vAlign w:val="center"/>
          </w:tcPr>
          <w:p w14:paraId="31C0F019">
            <w:pPr>
              <w:pStyle w:val="13"/>
            </w:pPr>
            <w:r>
              <w:t>≥99%</w:t>
            </w:r>
          </w:p>
        </w:tc>
      </w:tr>
    </w:tbl>
    <w:p w14:paraId="5D1924AD">
      <w:pPr>
        <w:sectPr>
          <w:pgSz w:w="11900" w:h="16840"/>
          <w:pgMar w:top="1984" w:right="1304" w:bottom="1134" w:left="1304" w:header="720" w:footer="720" w:gutter="0"/>
          <w:cols w:space="720" w:num="1"/>
        </w:sectPr>
      </w:pPr>
    </w:p>
    <w:p w14:paraId="103824C2">
      <w:pPr>
        <w:spacing w:before="0" w:after="0" w:line="240" w:lineRule="auto"/>
        <w:ind w:firstLine="0"/>
        <w:jc w:val="center"/>
        <w:outlineLvl w:val="9"/>
      </w:pPr>
      <w:r>
        <w:rPr>
          <w:rFonts w:ascii="方正仿宋_GBK" w:hAnsi="方正仿宋_GBK" w:eastAsia="方正仿宋_GBK" w:cs="方正仿宋_GBK"/>
          <w:sz w:val="28"/>
        </w:rPr>
        <w:t xml:space="preserve"> </w:t>
      </w:r>
    </w:p>
    <w:p w14:paraId="32FDEE7B">
      <w:pPr>
        <w:spacing w:before="0" w:after="0"/>
        <w:ind w:firstLine="560"/>
        <w:jc w:val="left"/>
        <w:outlineLvl w:val="3"/>
      </w:pPr>
      <w:bookmarkStart w:id="7" w:name="_Toc_4_4_0000000011"/>
      <w:r>
        <w:rPr>
          <w:rFonts w:ascii="方正仿宋_GBK" w:hAnsi="方正仿宋_GBK" w:eastAsia="方正仿宋_GBK" w:cs="方正仿宋_GBK"/>
          <w:sz w:val="28"/>
        </w:rPr>
        <w:t>8.2025年保安服务费绩效目标表</w:t>
      </w:r>
      <w:bookmarkEnd w:id="7"/>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78B9E9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5F4B8853">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5720ABC5">
            <w:pPr>
              <w:pStyle w:val="11"/>
            </w:pPr>
            <w:r>
              <w:t>单位：元</w:t>
            </w:r>
          </w:p>
        </w:tc>
      </w:tr>
      <w:tr w14:paraId="63504C8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416CC5E">
            <w:pPr>
              <w:pStyle w:val="14"/>
            </w:pPr>
            <w:r>
              <w:t>项目名称</w:t>
            </w:r>
          </w:p>
        </w:tc>
        <w:tc>
          <w:tcPr>
            <w:tcW w:w="8589" w:type="dxa"/>
            <w:gridSpan w:val="6"/>
            <w:vAlign w:val="center"/>
          </w:tcPr>
          <w:p w14:paraId="24020D28">
            <w:pPr>
              <w:pStyle w:val="13"/>
            </w:pPr>
            <w:r>
              <w:t>2025年保安服务费</w:t>
            </w:r>
          </w:p>
        </w:tc>
      </w:tr>
      <w:tr w14:paraId="5DD1D4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D9CFAB">
            <w:pPr>
              <w:pStyle w:val="14"/>
            </w:pPr>
            <w:r>
              <w:t>预算规模及资金用途</w:t>
            </w:r>
          </w:p>
        </w:tc>
        <w:tc>
          <w:tcPr>
            <w:tcW w:w="1276" w:type="dxa"/>
            <w:vAlign w:val="center"/>
          </w:tcPr>
          <w:p w14:paraId="6A0CC328">
            <w:pPr>
              <w:pStyle w:val="14"/>
            </w:pPr>
            <w:r>
              <w:t>预算数</w:t>
            </w:r>
          </w:p>
        </w:tc>
        <w:tc>
          <w:tcPr>
            <w:tcW w:w="1332" w:type="dxa"/>
            <w:vAlign w:val="center"/>
          </w:tcPr>
          <w:p w14:paraId="7806A041">
            <w:pPr>
              <w:pStyle w:val="13"/>
            </w:pPr>
            <w:r>
              <w:t>3200000.00</w:t>
            </w:r>
          </w:p>
        </w:tc>
        <w:tc>
          <w:tcPr>
            <w:tcW w:w="1587" w:type="dxa"/>
            <w:vAlign w:val="center"/>
          </w:tcPr>
          <w:p w14:paraId="7C609025">
            <w:pPr>
              <w:pStyle w:val="14"/>
            </w:pPr>
            <w:r>
              <w:t>其中：财政    资金</w:t>
            </w:r>
          </w:p>
        </w:tc>
        <w:tc>
          <w:tcPr>
            <w:tcW w:w="1843" w:type="dxa"/>
            <w:vAlign w:val="center"/>
          </w:tcPr>
          <w:p w14:paraId="4B968DC0">
            <w:pPr>
              <w:pStyle w:val="13"/>
            </w:pPr>
            <w:r>
              <w:t>3200000.00</w:t>
            </w:r>
          </w:p>
        </w:tc>
        <w:tc>
          <w:tcPr>
            <w:tcW w:w="1276" w:type="dxa"/>
            <w:vAlign w:val="center"/>
          </w:tcPr>
          <w:p w14:paraId="2297FE59">
            <w:pPr>
              <w:pStyle w:val="14"/>
            </w:pPr>
            <w:r>
              <w:t>其他资金</w:t>
            </w:r>
          </w:p>
        </w:tc>
        <w:tc>
          <w:tcPr>
            <w:tcW w:w="1276" w:type="dxa"/>
            <w:vAlign w:val="center"/>
          </w:tcPr>
          <w:p w14:paraId="2280023A">
            <w:pPr>
              <w:pStyle w:val="13"/>
            </w:pPr>
            <w:r>
              <w:t xml:space="preserve"> </w:t>
            </w:r>
          </w:p>
        </w:tc>
      </w:tr>
      <w:tr w14:paraId="3F4D694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669BEFA"/>
        </w:tc>
        <w:tc>
          <w:tcPr>
            <w:tcW w:w="8589" w:type="dxa"/>
            <w:gridSpan w:val="6"/>
            <w:vAlign w:val="center"/>
          </w:tcPr>
          <w:p w14:paraId="6B6D50FB">
            <w:pPr>
              <w:pStyle w:val="13"/>
            </w:pPr>
            <w:r>
              <w:t>为中塘镇配备足够的保安人员，提高维护城市市容市貌效率,改善居民生活环境.</w:t>
            </w:r>
          </w:p>
        </w:tc>
      </w:tr>
      <w:tr w14:paraId="7C04B44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7A50D6C">
            <w:pPr>
              <w:pStyle w:val="14"/>
            </w:pPr>
            <w:r>
              <w:t>绩效目标</w:t>
            </w:r>
          </w:p>
        </w:tc>
        <w:tc>
          <w:tcPr>
            <w:tcW w:w="8589" w:type="dxa"/>
            <w:gridSpan w:val="6"/>
            <w:vAlign w:val="center"/>
          </w:tcPr>
          <w:p w14:paraId="3C1C3B6F">
            <w:pPr>
              <w:pStyle w:val="13"/>
            </w:pPr>
            <w:r>
              <w:t>1.为中塘镇配备足够的保安人员，提高维护城市市容市貌效率,改善居民生活环境.</w:t>
            </w:r>
          </w:p>
        </w:tc>
      </w:tr>
    </w:tbl>
    <w:p w14:paraId="2179CB1C">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1DBFA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41D1A68">
            <w:pPr>
              <w:pStyle w:val="14"/>
            </w:pPr>
            <w:r>
              <w:t>一级指标</w:t>
            </w:r>
          </w:p>
        </w:tc>
        <w:tc>
          <w:tcPr>
            <w:tcW w:w="1276" w:type="dxa"/>
            <w:vAlign w:val="center"/>
          </w:tcPr>
          <w:p w14:paraId="22A38514">
            <w:pPr>
              <w:pStyle w:val="14"/>
            </w:pPr>
            <w:r>
              <w:t>二级指标</w:t>
            </w:r>
          </w:p>
        </w:tc>
        <w:tc>
          <w:tcPr>
            <w:tcW w:w="1332" w:type="dxa"/>
            <w:vAlign w:val="center"/>
          </w:tcPr>
          <w:p w14:paraId="0AFC92E4">
            <w:pPr>
              <w:pStyle w:val="14"/>
            </w:pPr>
            <w:r>
              <w:t>三级指标</w:t>
            </w:r>
          </w:p>
        </w:tc>
        <w:tc>
          <w:tcPr>
            <w:tcW w:w="3430" w:type="dxa"/>
            <w:vAlign w:val="center"/>
          </w:tcPr>
          <w:p w14:paraId="7619964B">
            <w:pPr>
              <w:pStyle w:val="14"/>
            </w:pPr>
            <w:r>
              <w:t>绩效指标描述</w:t>
            </w:r>
          </w:p>
        </w:tc>
        <w:tc>
          <w:tcPr>
            <w:tcW w:w="2551" w:type="dxa"/>
            <w:vAlign w:val="center"/>
          </w:tcPr>
          <w:p w14:paraId="50A80139">
            <w:pPr>
              <w:pStyle w:val="14"/>
            </w:pPr>
            <w:r>
              <w:t>指标值</w:t>
            </w:r>
          </w:p>
        </w:tc>
      </w:tr>
      <w:tr w14:paraId="3B5E0460">
        <w:tblPrEx>
          <w:tblCellMar>
            <w:top w:w="0" w:type="dxa"/>
            <w:left w:w="108" w:type="dxa"/>
            <w:bottom w:w="0" w:type="dxa"/>
            <w:right w:w="108" w:type="dxa"/>
          </w:tblCellMar>
        </w:tblPrEx>
        <w:trPr>
          <w:trHeight w:val="369" w:hRule="atLeast"/>
          <w:jc w:val="center"/>
        </w:trPr>
        <w:tc>
          <w:tcPr>
            <w:tcW w:w="1276" w:type="dxa"/>
            <w:vMerge w:val="restart"/>
            <w:vAlign w:val="center"/>
          </w:tcPr>
          <w:p w14:paraId="2DA3CC15">
            <w:pPr>
              <w:pStyle w:val="15"/>
            </w:pPr>
            <w:r>
              <w:t>产出指标</w:t>
            </w:r>
          </w:p>
        </w:tc>
        <w:tc>
          <w:tcPr>
            <w:tcW w:w="1276" w:type="dxa"/>
            <w:vAlign w:val="center"/>
          </w:tcPr>
          <w:p w14:paraId="4642F2C5">
            <w:pPr>
              <w:pStyle w:val="13"/>
            </w:pPr>
            <w:r>
              <w:t>数量指标</w:t>
            </w:r>
          </w:p>
        </w:tc>
        <w:tc>
          <w:tcPr>
            <w:tcW w:w="1332" w:type="dxa"/>
            <w:vAlign w:val="center"/>
          </w:tcPr>
          <w:p w14:paraId="0FDD6D1E">
            <w:pPr>
              <w:pStyle w:val="13"/>
            </w:pPr>
            <w:r>
              <w:t>保安雇佣数量</w:t>
            </w:r>
          </w:p>
        </w:tc>
        <w:tc>
          <w:tcPr>
            <w:tcW w:w="3430" w:type="dxa"/>
            <w:vAlign w:val="center"/>
          </w:tcPr>
          <w:p w14:paraId="75D58ABF">
            <w:pPr>
              <w:pStyle w:val="13"/>
            </w:pPr>
            <w:r>
              <w:t>保安雇佣数量</w:t>
            </w:r>
          </w:p>
        </w:tc>
        <w:tc>
          <w:tcPr>
            <w:tcW w:w="2551" w:type="dxa"/>
            <w:vAlign w:val="center"/>
          </w:tcPr>
          <w:p w14:paraId="6C670817">
            <w:pPr>
              <w:pStyle w:val="13"/>
            </w:pPr>
            <w:r>
              <w:t>90人</w:t>
            </w:r>
          </w:p>
        </w:tc>
      </w:tr>
      <w:tr w14:paraId="560CCE0D">
        <w:tblPrEx>
          <w:tblCellMar>
            <w:top w:w="0" w:type="dxa"/>
            <w:left w:w="108" w:type="dxa"/>
            <w:bottom w:w="0" w:type="dxa"/>
            <w:right w:w="108" w:type="dxa"/>
          </w:tblCellMar>
        </w:tblPrEx>
        <w:trPr>
          <w:trHeight w:val="369" w:hRule="atLeast"/>
          <w:jc w:val="center"/>
        </w:trPr>
        <w:tc>
          <w:tcPr>
            <w:tcW w:w="1276" w:type="dxa"/>
            <w:vMerge w:val="continue"/>
            <w:vAlign w:val="center"/>
          </w:tcPr>
          <w:p w14:paraId="68C2208A"/>
        </w:tc>
        <w:tc>
          <w:tcPr>
            <w:tcW w:w="1276" w:type="dxa"/>
            <w:vAlign w:val="center"/>
          </w:tcPr>
          <w:p w14:paraId="43461ED0">
            <w:pPr>
              <w:pStyle w:val="13"/>
            </w:pPr>
            <w:r>
              <w:t>质量指标</w:t>
            </w:r>
          </w:p>
        </w:tc>
        <w:tc>
          <w:tcPr>
            <w:tcW w:w="1332" w:type="dxa"/>
            <w:vAlign w:val="center"/>
          </w:tcPr>
          <w:p w14:paraId="03614A85">
            <w:pPr>
              <w:pStyle w:val="13"/>
            </w:pPr>
            <w:r>
              <w:t>保安工作质量达标率</w:t>
            </w:r>
          </w:p>
        </w:tc>
        <w:tc>
          <w:tcPr>
            <w:tcW w:w="3430" w:type="dxa"/>
            <w:vAlign w:val="center"/>
          </w:tcPr>
          <w:p w14:paraId="263CD0B5">
            <w:pPr>
              <w:pStyle w:val="13"/>
            </w:pPr>
            <w:r>
              <w:t>保安工作质量达标率</w:t>
            </w:r>
          </w:p>
        </w:tc>
        <w:tc>
          <w:tcPr>
            <w:tcW w:w="2551" w:type="dxa"/>
            <w:vAlign w:val="center"/>
          </w:tcPr>
          <w:p w14:paraId="5D402C71">
            <w:pPr>
              <w:pStyle w:val="13"/>
            </w:pPr>
            <w:r>
              <w:t>≥96%</w:t>
            </w:r>
          </w:p>
        </w:tc>
      </w:tr>
      <w:tr w14:paraId="501EBEF2">
        <w:tblPrEx>
          <w:tblCellMar>
            <w:top w:w="0" w:type="dxa"/>
            <w:left w:w="108" w:type="dxa"/>
            <w:bottom w:w="0" w:type="dxa"/>
            <w:right w:w="108" w:type="dxa"/>
          </w:tblCellMar>
        </w:tblPrEx>
        <w:trPr>
          <w:trHeight w:val="369" w:hRule="atLeast"/>
          <w:jc w:val="center"/>
        </w:trPr>
        <w:tc>
          <w:tcPr>
            <w:tcW w:w="1276" w:type="dxa"/>
            <w:vMerge w:val="continue"/>
            <w:vAlign w:val="center"/>
          </w:tcPr>
          <w:p w14:paraId="3614D9F0"/>
        </w:tc>
        <w:tc>
          <w:tcPr>
            <w:tcW w:w="1276" w:type="dxa"/>
            <w:vAlign w:val="center"/>
          </w:tcPr>
          <w:p w14:paraId="00B234B6">
            <w:pPr>
              <w:pStyle w:val="13"/>
            </w:pPr>
            <w:r>
              <w:t>时效指标</w:t>
            </w:r>
          </w:p>
        </w:tc>
        <w:tc>
          <w:tcPr>
            <w:tcW w:w="1332" w:type="dxa"/>
            <w:vAlign w:val="center"/>
          </w:tcPr>
          <w:p w14:paraId="3F418EDE">
            <w:pPr>
              <w:pStyle w:val="13"/>
            </w:pPr>
            <w:r>
              <w:t>保安服务费支付时间</w:t>
            </w:r>
          </w:p>
        </w:tc>
        <w:tc>
          <w:tcPr>
            <w:tcW w:w="3430" w:type="dxa"/>
            <w:vAlign w:val="center"/>
          </w:tcPr>
          <w:p w14:paraId="7C771A0C">
            <w:pPr>
              <w:pStyle w:val="13"/>
            </w:pPr>
            <w:r>
              <w:t>保安服务费支付时间</w:t>
            </w:r>
          </w:p>
        </w:tc>
        <w:tc>
          <w:tcPr>
            <w:tcW w:w="2551" w:type="dxa"/>
            <w:vAlign w:val="center"/>
          </w:tcPr>
          <w:p w14:paraId="24B752C5">
            <w:pPr>
              <w:pStyle w:val="13"/>
            </w:pPr>
            <w:r>
              <w:t>每月月底</w:t>
            </w:r>
          </w:p>
        </w:tc>
      </w:tr>
      <w:tr w14:paraId="2930B14E">
        <w:tblPrEx>
          <w:tblCellMar>
            <w:top w:w="0" w:type="dxa"/>
            <w:left w:w="108" w:type="dxa"/>
            <w:bottom w:w="0" w:type="dxa"/>
            <w:right w:w="108" w:type="dxa"/>
          </w:tblCellMar>
        </w:tblPrEx>
        <w:trPr>
          <w:trHeight w:val="369" w:hRule="atLeast"/>
          <w:jc w:val="center"/>
        </w:trPr>
        <w:tc>
          <w:tcPr>
            <w:tcW w:w="1276" w:type="dxa"/>
            <w:vMerge w:val="continue"/>
            <w:vAlign w:val="center"/>
          </w:tcPr>
          <w:p w14:paraId="1A00B3AB"/>
        </w:tc>
        <w:tc>
          <w:tcPr>
            <w:tcW w:w="1276" w:type="dxa"/>
            <w:vAlign w:val="center"/>
          </w:tcPr>
          <w:p w14:paraId="2D8A6729">
            <w:pPr>
              <w:pStyle w:val="13"/>
            </w:pPr>
            <w:r>
              <w:t>成本指标</w:t>
            </w:r>
          </w:p>
        </w:tc>
        <w:tc>
          <w:tcPr>
            <w:tcW w:w="1332" w:type="dxa"/>
            <w:vAlign w:val="center"/>
          </w:tcPr>
          <w:p w14:paraId="01C17F5A">
            <w:pPr>
              <w:pStyle w:val="13"/>
            </w:pPr>
            <w:r>
              <w:t>雇佣保安成本</w:t>
            </w:r>
          </w:p>
        </w:tc>
        <w:tc>
          <w:tcPr>
            <w:tcW w:w="3430" w:type="dxa"/>
            <w:vAlign w:val="center"/>
          </w:tcPr>
          <w:p w14:paraId="63771E5E">
            <w:pPr>
              <w:pStyle w:val="13"/>
            </w:pPr>
            <w:r>
              <w:t>雇佣保安成本</w:t>
            </w:r>
          </w:p>
        </w:tc>
        <w:tc>
          <w:tcPr>
            <w:tcW w:w="2551" w:type="dxa"/>
            <w:vAlign w:val="center"/>
          </w:tcPr>
          <w:p w14:paraId="40D36CB2">
            <w:pPr>
              <w:pStyle w:val="13"/>
            </w:pPr>
            <w:r>
              <w:t>≤35555.56元/人/年</w:t>
            </w:r>
          </w:p>
        </w:tc>
      </w:tr>
      <w:tr w14:paraId="79F78E74">
        <w:tblPrEx>
          <w:tblCellMar>
            <w:top w:w="0" w:type="dxa"/>
            <w:left w:w="108" w:type="dxa"/>
            <w:bottom w:w="0" w:type="dxa"/>
            <w:right w:w="108" w:type="dxa"/>
          </w:tblCellMar>
        </w:tblPrEx>
        <w:trPr>
          <w:trHeight w:val="369" w:hRule="atLeast"/>
          <w:jc w:val="center"/>
        </w:trPr>
        <w:tc>
          <w:tcPr>
            <w:tcW w:w="1276" w:type="dxa"/>
            <w:vAlign w:val="center"/>
          </w:tcPr>
          <w:p w14:paraId="5BD24E5F">
            <w:pPr>
              <w:pStyle w:val="15"/>
            </w:pPr>
            <w:r>
              <w:t>效益指标</w:t>
            </w:r>
          </w:p>
        </w:tc>
        <w:tc>
          <w:tcPr>
            <w:tcW w:w="1276" w:type="dxa"/>
            <w:vAlign w:val="center"/>
          </w:tcPr>
          <w:p w14:paraId="31AA0CD9">
            <w:pPr>
              <w:pStyle w:val="13"/>
            </w:pPr>
            <w:r>
              <w:t>社会效益指标</w:t>
            </w:r>
          </w:p>
        </w:tc>
        <w:tc>
          <w:tcPr>
            <w:tcW w:w="1332" w:type="dxa"/>
            <w:vAlign w:val="center"/>
          </w:tcPr>
          <w:p w14:paraId="3E3733E3">
            <w:pPr>
              <w:pStyle w:val="13"/>
            </w:pPr>
            <w:r>
              <w:t>改善城市市容市貌</w:t>
            </w:r>
          </w:p>
        </w:tc>
        <w:tc>
          <w:tcPr>
            <w:tcW w:w="3430" w:type="dxa"/>
            <w:vAlign w:val="center"/>
          </w:tcPr>
          <w:p w14:paraId="53DC72F5">
            <w:pPr>
              <w:pStyle w:val="13"/>
            </w:pPr>
            <w:r>
              <w:t>改善城市市容市貌</w:t>
            </w:r>
          </w:p>
        </w:tc>
        <w:tc>
          <w:tcPr>
            <w:tcW w:w="2551" w:type="dxa"/>
            <w:vAlign w:val="center"/>
          </w:tcPr>
          <w:p w14:paraId="4E305446">
            <w:pPr>
              <w:pStyle w:val="13"/>
            </w:pPr>
            <w:r>
              <w:t>有效改善</w:t>
            </w:r>
          </w:p>
        </w:tc>
      </w:tr>
      <w:tr w14:paraId="3593BEA6">
        <w:tblPrEx>
          <w:tblCellMar>
            <w:top w:w="0" w:type="dxa"/>
            <w:left w:w="108" w:type="dxa"/>
            <w:bottom w:w="0" w:type="dxa"/>
            <w:right w:w="108" w:type="dxa"/>
          </w:tblCellMar>
        </w:tblPrEx>
        <w:trPr>
          <w:trHeight w:val="369" w:hRule="atLeast"/>
          <w:jc w:val="center"/>
        </w:trPr>
        <w:tc>
          <w:tcPr>
            <w:tcW w:w="1276" w:type="dxa"/>
            <w:vAlign w:val="center"/>
          </w:tcPr>
          <w:p w14:paraId="3ACBA3AB">
            <w:pPr>
              <w:pStyle w:val="15"/>
            </w:pPr>
            <w:r>
              <w:t>满意度指标</w:t>
            </w:r>
          </w:p>
        </w:tc>
        <w:tc>
          <w:tcPr>
            <w:tcW w:w="1276" w:type="dxa"/>
            <w:vAlign w:val="center"/>
          </w:tcPr>
          <w:p w14:paraId="3C0FAA22">
            <w:pPr>
              <w:pStyle w:val="13"/>
            </w:pPr>
            <w:r>
              <w:t>服务对象满意度指标</w:t>
            </w:r>
          </w:p>
        </w:tc>
        <w:tc>
          <w:tcPr>
            <w:tcW w:w="1332" w:type="dxa"/>
            <w:vAlign w:val="center"/>
          </w:tcPr>
          <w:p w14:paraId="35F3C34C">
            <w:pPr>
              <w:pStyle w:val="13"/>
            </w:pPr>
            <w:r>
              <w:t>人民群众满意度</w:t>
            </w:r>
          </w:p>
        </w:tc>
        <w:tc>
          <w:tcPr>
            <w:tcW w:w="3430" w:type="dxa"/>
            <w:vAlign w:val="center"/>
          </w:tcPr>
          <w:p w14:paraId="5D393379">
            <w:pPr>
              <w:pStyle w:val="13"/>
            </w:pPr>
            <w:r>
              <w:t>人民群众满意度</w:t>
            </w:r>
          </w:p>
        </w:tc>
        <w:tc>
          <w:tcPr>
            <w:tcW w:w="2551" w:type="dxa"/>
            <w:vAlign w:val="center"/>
          </w:tcPr>
          <w:p w14:paraId="22B15B50">
            <w:pPr>
              <w:pStyle w:val="13"/>
            </w:pPr>
            <w:r>
              <w:t>≥96%</w:t>
            </w:r>
          </w:p>
        </w:tc>
      </w:tr>
    </w:tbl>
    <w:p w14:paraId="0FAC7B1A">
      <w:pPr>
        <w:sectPr>
          <w:pgSz w:w="11900" w:h="16840"/>
          <w:pgMar w:top="1984" w:right="1304" w:bottom="1134" w:left="1304" w:header="720" w:footer="720" w:gutter="0"/>
          <w:cols w:space="720" w:num="1"/>
        </w:sectPr>
      </w:pPr>
    </w:p>
    <w:p w14:paraId="440EFAD5">
      <w:pPr>
        <w:spacing w:before="0" w:after="0" w:line="240" w:lineRule="auto"/>
        <w:ind w:firstLine="0"/>
        <w:jc w:val="center"/>
        <w:outlineLvl w:val="9"/>
      </w:pPr>
      <w:r>
        <w:rPr>
          <w:rFonts w:ascii="方正仿宋_GBK" w:hAnsi="方正仿宋_GBK" w:eastAsia="方正仿宋_GBK" w:cs="方正仿宋_GBK"/>
          <w:sz w:val="28"/>
        </w:rPr>
        <w:t xml:space="preserve"> </w:t>
      </w:r>
    </w:p>
    <w:p w14:paraId="727F69DC">
      <w:pPr>
        <w:spacing w:before="0" w:after="0"/>
        <w:ind w:firstLine="560"/>
        <w:jc w:val="left"/>
        <w:outlineLvl w:val="3"/>
      </w:pPr>
      <w:bookmarkStart w:id="8" w:name="_Toc_4_4_0000000012"/>
      <w:r>
        <w:rPr>
          <w:rFonts w:ascii="方正仿宋_GBK" w:hAnsi="方正仿宋_GBK" w:eastAsia="方正仿宋_GBK" w:cs="方正仿宋_GBK"/>
          <w:sz w:val="28"/>
        </w:rPr>
        <w:t>9.2025年编制外长聘-（社区工作者）（行政政法室）绩效目标表</w:t>
      </w:r>
      <w:bookmarkEnd w:id="8"/>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6C9B90C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415EE308">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6C139DF7">
            <w:pPr>
              <w:pStyle w:val="11"/>
            </w:pPr>
            <w:r>
              <w:t>单位：元</w:t>
            </w:r>
          </w:p>
        </w:tc>
      </w:tr>
      <w:tr w14:paraId="58087DF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90983ED">
            <w:pPr>
              <w:pStyle w:val="14"/>
            </w:pPr>
            <w:r>
              <w:t>项目名称</w:t>
            </w:r>
          </w:p>
        </w:tc>
        <w:tc>
          <w:tcPr>
            <w:tcW w:w="8589" w:type="dxa"/>
            <w:gridSpan w:val="6"/>
            <w:vAlign w:val="center"/>
          </w:tcPr>
          <w:p w14:paraId="0E265788">
            <w:pPr>
              <w:pStyle w:val="13"/>
            </w:pPr>
            <w:r>
              <w:t>2025年编制外长聘-（社区工作者）（行政政法室）</w:t>
            </w:r>
          </w:p>
        </w:tc>
      </w:tr>
      <w:tr w14:paraId="72B181D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6362E0">
            <w:pPr>
              <w:pStyle w:val="14"/>
            </w:pPr>
            <w:r>
              <w:t>预算规模及资金用途</w:t>
            </w:r>
          </w:p>
        </w:tc>
        <w:tc>
          <w:tcPr>
            <w:tcW w:w="1276" w:type="dxa"/>
            <w:vAlign w:val="center"/>
          </w:tcPr>
          <w:p w14:paraId="516D034B">
            <w:pPr>
              <w:pStyle w:val="14"/>
            </w:pPr>
            <w:r>
              <w:t>预算数</w:t>
            </w:r>
          </w:p>
        </w:tc>
        <w:tc>
          <w:tcPr>
            <w:tcW w:w="1332" w:type="dxa"/>
            <w:vAlign w:val="center"/>
          </w:tcPr>
          <w:p w14:paraId="37FF81C5">
            <w:pPr>
              <w:pStyle w:val="13"/>
            </w:pPr>
            <w:r>
              <w:t>1684572.40</w:t>
            </w:r>
          </w:p>
        </w:tc>
        <w:tc>
          <w:tcPr>
            <w:tcW w:w="1587" w:type="dxa"/>
            <w:vAlign w:val="center"/>
          </w:tcPr>
          <w:p w14:paraId="1C09A1D8">
            <w:pPr>
              <w:pStyle w:val="14"/>
            </w:pPr>
            <w:r>
              <w:t>其中：财政    资金</w:t>
            </w:r>
          </w:p>
        </w:tc>
        <w:tc>
          <w:tcPr>
            <w:tcW w:w="1843" w:type="dxa"/>
            <w:vAlign w:val="center"/>
          </w:tcPr>
          <w:p w14:paraId="2BA295C0">
            <w:pPr>
              <w:pStyle w:val="13"/>
            </w:pPr>
            <w:r>
              <w:t>1684572.40</w:t>
            </w:r>
          </w:p>
        </w:tc>
        <w:tc>
          <w:tcPr>
            <w:tcW w:w="1276" w:type="dxa"/>
            <w:vAlign w:val="center"/>
          </w:tcPr>
          <w:p w14:paraId="202FD7D2">
            <w:pPr>
              <w:pStyle w:val="14"/>
            </w:pPr>
            <w:r>
              <w:t>其他资金</w:t>
            </w:r>
          </w:p>
        </w:tc>
        <w:tc>
          <w:tcPr>
            <w:tcW w:w="1276" w:type="dxa"/>
            <w:vAlign w:val="center"/>
          </w:tcPr>
          <w:p w14:paraId="3E397156">
            <w:pPr>
              <w:pStyle w:val="13"/>
            </w:pPr>
            <w:r>
              <w:t xml:space="preserve"> </w:t>
            </w:r>
          </w:p>
        </w:tc>
      </w:tr>
      <w:tr w14:paraId="390ECCB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CBA6AC9"/>
        </w:tc>
        <w:tc>
          <w:tcPr>
            <w:tcW w:w="8589" w:type="dxa"/>
            <w:gridSpan w:val="6"/>
            <w:vAlign w:val="center"/>
          </w:tcPr>
          <w:p w14:paraId="0B96BC17">
            <w:pPr>
              <w:pStyle w:val="13"/>
            </w:pPr>
            <w:r>
              <w:t>通过发放多种用工派遣人员工作经费，保障派遣员工的基本合法权益，保障工作顺利推进。</w:t>
            </w:r>
          </w:p>
        </w:tc>
      </w:tr>
      <w:tr w14:paraId="6E30668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B7DD9CD">
            <w:pPr>
              <w:pStyle w:val="14"/>
            </w:pPr>
            <w:r>
              <w:t>绩效目标</w:t>
            </w:r>
          </w:p>
        </w:tc>
        <w:tc>
          <w:tcPr>
            <w:tcW w:w="8589" w:type="dxa"/>
            <w:gridSpan w:val="6"/>
            <w:vAlign w:val="center"/>
          </w:tcPr>
          <w:p w14:paraId="4D4B559E">
            <w:pPr>
              <w:pStyle w:val="13"/>
            </w:pPr>
            <w:r>
              <w:t>1.通过发放多种用工派遣人员工作经费，保障派遣员工的基本合法权益，保障工作顺利推进。</w:t>
            </w:r>
          </w:p>
        </w:tc>
      </w:tr>
    </w:tbl>
    <w:p w14:paraId="4EE6C8B1">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7681FA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27DC031">
            <w:pPr>
              <w:pStyle w:val="14"/>
            </w:pPr>
            <w:r>
              <w:t>一级指标</w:t>
            </w:r>
          </w:p>
        </w:tc>
        <w:tc>
          <w:tcPr>
            <w:tcW w:w="1276" w:type="dxa"/>
            <w:vAlign w:val="center"/>
          </w:tcPr>
          <w:p w14:paraId="0BF9588A">
            <w:pPr>
              <w:pStyle w:val="14"/>
            </w:pPr>
            <w:r>
              <w:t>二级指标</w:t>
            </w:r>
          </w:p>
        </w:tc>
        <w:tc>
          <w:tcPr>
            <w:tcW w:w="1332" w:type="dxa"/>
            <w:vAlign w:val="center"/>
          </w:tcPr>
          <w:p w14:paraId="2C267E54">
            <w:pPr>
              <w:pStyle w:val="14"/>
            </w:pPr>
            <w:r>
              <w:t>三级指标</w:t>
            </w:r>
          </w:p>
        </w:tc>
        <w:tc>
          <w:tcPr>
            <w:tcW w:w="3430" w:type="dxa"/>
            <w:vAlign w:val="center"/>
          </w:tcPr>
          <w:p w14:paraId="6C3AF000">
            <w:pPr>
              <w:pStyle w:val="14"/>
            </w:pPr>
            <w:r>
              <w:t>绩效指标描述</w:t>
            </w:r>
          </w:p>
        </w:tc>
        <w:tc>
          <w:tcPr>
            <w:tcW w:w="2551" w:type="dxa"/>
            <w:vAlign w:val="center"/>
          </w:tcPr>
          <w:p w14:paraId="7B473984">
            <w:pPr>
              <w:pStyle w:val="14"/>
            </w:pPr>
            <w:r>
              <w:t>指标值</w:t>
            </w:r>
          </w:p>
        </w:tc>
      </w:tr>
      <w:tr w14:paraId="10A8E31F">
        <w:tblPrEx>
          <w:tblCellMar>
            <w:top w:w="0" w:type="dxa"/>
            <w:left w:w="108" w:type="dxa"/>
            <w:bottom w:w="0" w:type="dxa"/>
            <w:right w:w="108" w:type="dxa"/>
          </w:tblCellMar>
        </w:tblPrEx>
        <w:trPr>
          <w:trHeight w:val="369" w:hRule="atLeast"/>
          <w:jc w:val="center"/>
        </w:trPr>
        <w:tc>
          <w:tcPr>
            <w:tcW w:w="1276" w:type="dxa"/>
            <w:vMerge w:val="restart"/>
            <w:vAlign w:val="center"/>
          </w:tcPr>
          <w:p w14:paraId="2935E743">
            <w:pPr>
              <w:pStyle w:val="15"/>
            </w:pPr>
            <w:r>
              <w:t>产出指标</w:t>
            </w:r>
          </w:p>
        </w:tc>
        <w:tc>
          <w:tcPr>
            <w:tcW w:w="1276" w:type="dxa"/>
            <w:vAlign w:val="center"/>
          </w:tcPr>
          <w:p w14:paraId="20D69577">
            <w:pPr>
              <w:pStyle w:val="13"/>
            </w:pPr>
            <w:r>
              <w:t>数量指标</w:t>
            </w:r>
          </w:p>
        </w:tc>
        <w:tc>
          <w:tcPr>
            <w:tcW w:w="1332" w:type="dxa"/>
            <w:vAlign w:val="center"/>
          </w:tcPr>
          <w:p w14:paraId="732CF0A3">
            <w:pPr>
              <w:pStyle w:val="13"/>
            </w:pPr>
            <w:r>
              <w:t>多种用工人员经费发放人数</w:t>
            </w:r>
          </w:p>
        </w:tc>
        <w:tc>
          <w:tcPr>
            <w:tcW w:w="3430" w:type="dxa"/>
            <w:vAlign w:val="center"/>
          </w:tcPr>
          <w:p w14:paraId="0D5C9523">
            <w:pPr>
              <w:pStyle w:val="13"/>
            </w:pPr>
            <w:r>
              <w:t>多种用工人员经费发放人数</w:t>
            </w:r>
          </w:p>
        </w:tc>
        <w:tc>
          <w:tcPr>
            <w:tcW w:w="2551" w:type="dxa"/>
            <w:vAlign w:val="center"/>
          </w:tcPr>
          <w:p w14:paraId="724514D4">
            <w:pPr>
              <w:pStyle w:val="13"/>
            </w:pPr>
            <w:r>
              <w:t>≥15人</w:t>
            </w:r>
          </w:p>
        </w:tc>
      </w:tr>
      <w:tr w14:paraId="15B818A5">
        <w:tblPrEx>
          <w:tblCellMar>
            <w:top w:w="0" w:type="dxa"/>
            <w:left w:w="108" w:type="dxa"/>
            <w:bottom w:w="0" w:type="dxa"/>
            <w:right w:w="108" w:type="dxa"/>
          </w:tblCellMar>
        </w:tblPrEx>
        <w:trPr>
          <w:trHeight w:val="369" w:hRule="atLeast"/>
          <w:jc w:val="center"/>
        </w:trPr>
        <w:tc>
          <w:tcPr>
            <w:tcW w:w="1276" w:type="dxa"/>
            <w:vMerge w:val="continue"/>
            <w:vAlign w:val="center"/>
          </w:tcPr>
          <w:p w14:paraId="52A723F6"/>
        </w:tc>
        <w:tc>
          <w:tcPr>
            <w:tcW w:w="1276" w:type="dxa"/>
            <w:vAlign w:val="center"/>
          </w:tcPr>
          <w:p w14:paraId="5BBA2C3B">
            <w:pPr>
              <w:pStyle w:val="13"/>
            </w:pPr>
            <w:r>
              <w:t>质量指标</w:t>
            </w:r>
          </w:p>
        </w:tc>
        <w:tc>
          <w:tcPr>
            <w:tcW w:w="1332" w:type="dxa"/>
            <w:vAlign w:val="center"/>
          </w:tcPr>
          <w:p w14:paraId="01403FD6">
            <w:pPr>
              <w:pStyle w:val="13"/>
            </w:pPr>
            <w:r>
              <w:t>多种用工人员经费发放准确率</w:t>
            </w:r>
          </w:p>
        </w:tc>
        <w:tc>
          <w:tcPr>
            <w:tcW w:w="3430" w:type="dxa"/>
            <w:vAlign w:val="center"/>
          </w:tcPr>
          <w:p w14:paraId="502447A8">
            <w:pPr>
              <w:pStyle w:val="13"/>
            </w:pPr>
            <w:r>
              <w:t>多种用工人员经费发放准确率</w:t>
            </w:r>
          </w:p>
        </w:tc>
        <w:tc>
          <w:tcPr>
            <w:tcW w:w="2551" w:type="dxa"/>
            <w:vAlign w:val="center"/>
          </w:tcPr>
          <w:p w14:paraId="7C94195F">
            <w:pPr>
              <w:pStyle w:val="13"/>
            </w:pPr>
            <w:r>
              <w:t>100%</w:t>
            </w:r>
          </w:p>
        </w:tc>
      </w:tr>
      <w:tr w14:paraId="23F4C27B">
        <w:tblPrEx>
          <w:tblCellMar>
            <w:top w:w="0" w:type="dxa"/>
            <w:left w:w="108" w:type="dxa"/>
            <w:bottom w:w="0" w:type="dxa"/>
            <w:right w:w="108" w:type="dxa"/>
          </w:tblCellMar>
        </w:tblPrEx>
        <w:trPr>
          <w:trHeight w:val="369" w:hRule="atLeast"/>
          <w:jc w:val="center"/>
        </w:trPr>
        <w:tc>
          <w:tcPr>
            <w:tcW w:w="1276" w:type="dxa"/>
            <w:vMerge w:val="continue"/>
            <w:vAlign w:val="center"/>
          </w:tcPr>
          <w:p w14:paraId="1828FEE3"/>
        </w:tc>
        <w:tc>
          <w:tcPr>
            <w:tcW w:w="1276" w:type="dxa"/>
            <w:vAlign w:val="center"/>
          </w:tcPr>
          <w:p w14:paraId="734E3705">
            <w:pPr>
              <w:pStyle w:val="13"/>
            </w:pPr>
            <w:r>
              <w:t>时效指标</w:t>
            </w:r>
          </w:p>
        </w:tc>
        <w:tc>
          <w:tcPr>
            <w:tcW w:w="1332" w:type="dxa"/>
            <w:vAlign w:val="center"/>
          </w:tcPr>
          <w:p w14:paraId="14F80FA9">
            <w:pPr>
              <w:pStyle w:val="13"/>
            </w:pPr>
            <w:r>
              <w:t>多种用工人员经费发放完成时间</w:t>
            </w:r>
          </w:p>
        </w:tc>
        <w:tc>
          <w:tcPr>
            <w:tcW w:w="3430" w:type="dxa"/>
            <w:vAlign w:val="center"/>
          </w:tcPr>
          <w:p w14:paraId="1591D147">
            <w:pPr>
              <w:pStyle w:val="13"/>
            </w:pPr>
            <w:r>
              <w:t>多种用工人员经费发放完成时间</w:t>
            </w:r>
          </w:p>
        </w:tc>
        <w:tc>
          <w:tcPr>
            <w:tcW w:w="2551" w:type="dxa"/>
            <w:vAlign w:val="center"/>
          </w:tcPr>
          <w:p w14:paraId="4585F73E">
            <w:pPr>
              <w:pStyle w:val="13"/>
            </w:pPr>
            <w:r>
              <w:t>2025年12月31日前</w:t>
            </w:r>
          </w:p>
        </w:tc>
      </w:tr>
      <w:tr w14:paraId="31998B3B">
        <w:tblPrEx>
          <w:tblCellMar>
            <w:top w:w="0" w:type="dxa"/>
            <w:left w:w="108" w:type="dxa"/>
            <w:bottom w:w="0" w:type="dxa"/>
            <w:right w:w="108" w:type="dxa"/>
          </w:tblCellMar>
        </w:tblPrEx>
        <w:trPr>
          <w:trHeight w:val="369" w:hRule="atLeast"/>
          <w:jc w:val="center"/>
        </w:trPr>
        <w:tc>
          <w:tcPr>
            <w:tcW w:w="1276" w:type="dxa"/>
            <w:vMerge w:val="continue"/>
            <w:vAlign w:val="center"/>
          </w:tcPr>
          <w:p w14:paraId="7A2CD901"/>
        </w:tc>
        <w:tc>
          <w:tcPr>
            <w:tcW w:w="1276" w:type="dxa"/>
            <w:vAlign w:val="center"/>
          </w:tcPr>
          <w:p w14:paraId="252EEB72">
            <w:pPr>
              <w:pStyle w:val="13"/>
            </w:pPr>
            <w:r>
              <w:t>成本指标</w:t>
            </w:r>
          </w:p>
        </w:tc>
        <w:tc>
          <w:tcPr>
            <w:tcW w:w="1332" w:type="dxa"/>
            <w:vAlign w:val="center"/>
          </w:tcPr>
          <w:p w14:paraId="7037666A">
            <w:pPr>
              <w:pStyle w:val="13"/>
            </w:pPr>
            <w:r>
              <w:t>多种用工人员经费标准</w:t>
            </w:r>
          </w:p>
        </w:tc>
        <w:tc>
          <w:tcPr>
            <w:tcW w:w="3430" w:type="dxa"/>
            <w:vAlign w:val="center"/>
          </w:tcPr>
          <w:p w14:paraId="7C54552E">
            <w:pPr>
              <w:pStyle w:val="13"/>
            </w:pPr>
            <w:r>
              <w:t>多种用工人员经费标准</w:t>
            </w:r>
          </w:p>
        </w:tc>
        <w:tc>
          <w:tcPr>
            <w:tcW w:w="2551" w:type="dxa"/>
            <w:vAlign w:val="center"/>
          </w:tcPr>
          <w:p w14:paraId="088E356D">
            <w:pPr>
              <w:pStyle w:val="13"/>
            </w:pPr>
            <w:r>
              <w:t>≥11.2万元/年/人</w:t>
            </w:r>
          </w:p>
        </w:tc>
      </w:tr>
      <w:tr w14:paraId="283A0FCA">
        <w:tblPrEx>
          <w:tblCellMar>
            <w:top w:w="0" w:type="dxa"/>
            <w:left w:w="108" w:type="dxa"/>
            <w:bottom w:w="0" w:type="dxa"/>
            <w:right w:w="108" w:type="dxa"/>
          </w:tblCellMar>
        </w:tblPrEx>
        <w:trPr>
          <w:trHeight w:val="369" w:hRule="atLeast"/>
          <w:jc w:val="center"/>
        </w:trPr>
        <w:tc>
          <w:tcPr>
            <w:tcW w:w="1276" w:type="dxa"/>
            <w:vAlign w:val="center"/>
          </w:tcPr>
          <w:p w14:paraId="4536E380">
            <w:pPr>
              <w:pStyle w:val="15"/>
            </w:pPr>
            <w:r>
              <w:t>效益指标</w:t>
            </w:r>
          </w:p>
        </w:tc>
        <w:tc>
          <w:tcPr>
            <w:tcW w:w="1276" w:type="dxa"/>
            <w:vAlign w:val="center"/>
          </w:tcPr>
          <w:p w14:paraId="7181D179">
            <w:pPr>
              <w:pStyle w:val="13"/>
            </w:pPr>
            <w:r>
              <w:t>社会效益指标</w:t>
            </w:r>
          </w:p>
        </w:tc>
        <w:tc>
          <w:tcPr>
            <w:tcW w:w="1332" w:type="dxa"/>
            <w:vAlign w:val="center"/>
          </w:tcPr>
          <w:p w14:paraId="05573365">
            <w:pPr>
              <w:pStyle w:val="13"/>
            </w:pPr>
            <w:r>
              <w:t>多种用工人员到岗率</w:t>
            </w:r>
          </w:p>
        </w:tc>
        <w:tc>
          <w:tcPr>
            <w:tcW w:w="3430" w:type="dxa"/>
            <w:vAlign w:val="center"/>
          </w:tcPr>
          <w:p w14:paraId="2C19BECD">
            <w:pPr>
              <w:pStyle w:val="13"/>
            </w:pPr>
            <w:r>
              <w:t>多种用工人员到岗率</w:t>
            </w:r>
          </w:p>
        </w:tc>
        <w:tc>
          <w:tcPr>
            <w:tcW w:w="2551" w:type="dxa"/>
            <w:vAlign w:val="center"/>
          </w:tcPr>
          <w:p w14:paraId="034E6E7D">
            <w:pPr>
              <w:pStyle w:val="13"/>
            </w:pPr>
            <w:r>
              <w:t>≥98%</w:t>
            </w:r>
          </w:p>
        </w:tc>
      </w:tr>
      <w:tr w14:paraId="47D8AB3A">
        <w:tblPrEx>
          <w:tblCellMar>
            <w:top w:w="0" w:type="dxa"/>
            <w:left w:w="108" w:type="dxa"/>
            <w:bottom w:w="0" w:type="dxa"/>
            <w:right w:w="108" w:type="dxa"/>
          </w:tblCellMar>
        </w:tblPrEx>
        <w:trPr>
          <w:trHeight w:val="369" w:hRule="atLeast"/>
          <w:jc w:val="center"/>
        </w:trPr>
        <w:tc>
          <w:tcPr>
            <w:tcW w:w="1276" w:type="dxa"/>
            <w:vAlign w:val="center"/>
          </w:tcPr>
          <w:p w14:paraId="5E7EE27B">
            <w:pPr>
              <w:pStyle w:val="15"/>
            </w:pPr>
            <w:r>
              <w:t>效益指标</w:t>
            </w:r>
          </w:p>
        </w:tc>
        <w:tc>
          <w:tcPr>
            <w:tcW w:w="1276" w:type="dxa"/>
            <w:vAlign w:val="center"/>
          </w:tcPr>
          <w:p w14:paraId="31FD94AE">
            <w:pPr>
              <w:pStyle w:val="13"/>
            </w:pPr>
            <w:r>
              <w:t>可持续影响指标</w:t>
            </w:r>
          </w:p>
        </w:tc>
        <w:tc>
          <w:tcPr>
            <w:tcW w:w="1332" w:type="dxa"/>
            <w:vAlign w:val="center"/>
          </w:tcPr>
          <w:p w14:paraId="653797E0">
            <w:pPr>
              <w:pStyle w:val="13"/>
            </w:pPr>
            <w:r>
              <w:t>多种用工人员经费管理制度</w:t>
            </w:r>
          </w:p>
        </w:tc>
        <w:tc>
          <w:tcPr>
            <w:tcW w:w="3430" w:type="dxa"/>
            <w:vAlign w:val="center"/>
          </w:tcPr>
          <w:p w14:paraId="6061F13B">
            <w:pPr>
              <w:pStyle w:val="13"/>
            </w:pPr>
            <w:r>
              <w:t>多种用工人员经费管理制度</w:t>
            </w:r>
          </w:p>
        </w:tc>
        <w:tc>
          <w:tcPr>
            <w:tcW w:w="2551" w:type="dxa"/>
            <w:vAlign w:val="center"/>
          </w:tcPr>
          <w:p w14:paraId="79C2FA7C">
            <w:pPr>
              <w:pStyle w:val="13"/>
            </w:pPr>
            <w:r>
              <w:t>持续有效</w:t>
            </w:r>
          </w:p>
        </w:tc>
      </w:tr>
      <w:tr w14:paraId="56760E99">
        <w:tblPrEx>
          <w:tblCellMar>
            <w:top w:w="0" w:type="dxa"/>
            <w:left w:w="108" w:type="dxa"/>
            <w:bottom w:w="0" w:type="dxa"/>
            <w:right w:w="108" w:type="dxa"/>
          </w:tblCellMar>
        </w:tblPrEx>
        <w:trPr>
          <w:trHeight w:val="369" w:hRule="atLeast"/>
          <w:jc w:val="center"/>
        </w:trPr>
        <w:tc>
          <w:tcPr>
            <w:tcW w:w="1276" w:type="dxa"/>
            <w:vAlign w:val="center"/>
          </w:tcPr>
          <w:p w14:paraId="698FBA1D">
            <w:pPr>
              <w:pStyle w:val="15"/>
            </w:pPr>
            <w:r>
              <w:t>满意度指标</w:t>
            </w:r>
          </w:p>
        </w:tc>
        <w:tc>
          <w:tcPr>
            <w:tcW w:w="1276" w:type="dxa"/>
            <w:vAlign w:val="center"/>
          </w:tcPr>
          <w:p w14:paraId="214A9770">
            <w:pPr>
              <w:pStyle w:val="13"/>
            </w:pPr>
            <w:r>
              <w:t>服务对象满意度指标</w:t>
            </w:r>
          </w:p>
        </w:tc>
        <w:tc>
          <w:tcPr>
            <w:tcW w:w="1332" w:type="dxa"/>
            <w:vAlign w:val="center"/>
          </w:tcPr>
          <w:p w14:paraId="11E44505">
            <w:pPr>
              <w:pStyle w:val="13"/>
            </w:pPr>
            <w:r>
              <w:t>多种用工人员满意度</w:t>
            </w:r>
          </w:p>
        </w:tc>
        <w:tc>
          <w:tcPr>
            <w:tcW w:w="3430" w:type="dxa"/>
            <w:vAlign w:val="center"/>
          </w:tcPr>
          <w:p w14:paraId="663D78A9">
            <w:pPr>
              <w:pStyle w:val="13"/>
            </w:pPr>
            <w:r>
              <w:t>多种用工人员满意度</w:t>
            </w:r>
          </w:p>
        </w:tc>
        <w:tc>
          <w:tcPr>
            <w:tcW w:w="2551" w:type="dxa"/>
            <w:vAlign w:val="center"/>
          </w:tcPr>
          <w:p w14:paraId="4A494EC9">
            <w:pPr>
              <w:pStyle w:val="13"/>
            </w:pPr>
            <w:r>
              <w:t>≥96%</w:t>
            </w:r>
          </w:p>
        </w:tc>
      </w:tr>
    </w:tbl>
    <w:p w14:paraId="4AB2A20F">
      <w:pPr>
        <w:sectPr>
          <w:pgSz w:w="11900" w:h="16840"/>
          <w:pgMar w:top="1984" w:right="1304" w:bottom="1134" w:left="1304" w:header="720" w:footer="720" w:gutter="0"/>
          <w:cols w:space="720" w:num="1"/>
        </w:sectPr>
      </w:pPr>
    </w:p>
    <w:p w14:paraId="627C812E">
      <w:pPr>
        <w:spacing w:before="0" w:after="0" w:line="240" w:lineRule="auto"/>
        <w:ind w:firstLine="0"/>
        <w:jc w:val="center"/>
        <w:outlineLvl w:val="9"/>
      </w:pPr>
      <w:r>
        <w:rPr>
          <w:rFonts w:ascii="方正仿宋_GBK" w:hAnsi="方正仿宋_GBK" w:eastAsia="方正仿宋_GBK" w:cs="方正仿宋_GBK"/>
          <w:sz w:val="28"/>
        </w:rPr>
        <w:t xml:space="preserve"> </w:t>
      </w:r>
    </w:p>
    <w:p w14:paraId="0A09E81A">
      <w:pPr>
        <w:spacing w:before="0" w:after="0"/>
        <w:ind w:firstLine="560"/>
        <w:jc w:val="left"/>
        <w:outlineLvl w:val="3"/>
      </w:pPr>
      <w:bookmarkStart w:id="9" w:name="_Toc_4_4_0000000013"/>
      <w:r>
        <w:rPr>
          <w:rFonts w:ascii="方正仿宋_GBK" w:hAnsi="方正仿宋_GBK" w:eastAsia="方正仿宋_GBK" w:cs="方正仿宋_GBK"/>
          <w:sz w:val="28"/>
        </w:rPr>
        <w:t>10.2025年编制外长聘-街镇文化管理员（教育文化室）绩效目标表</w:t>
      </w:r>
      <w:bookmarkEnd w:id="9"/>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60A022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6873D1B7">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01F5004">
            <w:pPr>
              <w:pStyle w:val="11"/>
            </w:pPr>
            <w:r>
              <w:t>单位：元</w:t>
            </w:r>
          </w:p>
        </w:tc>
      </w:tr>
      <w:tr w14:paraId="474537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13D4670">
            <w:pPr>
              <w:pStyle w:val="14"/>
            </w:pPr>
            <w:r>
              <w:t>项目名称</w:t>
            </w:r>
          </w:p>
        </w:tc>
        <w:tc>
          <w:tcPr>
            <w:tcW w:w="8589" w:type="dxa"/>
            <w:gridSpan w:val="6"/>
            <w:vAlign w:val="center"/>
          </w:tcPr>
          <w:p w14:paraId="19737039">
            <w:pPr>
              <w:pStyle w:val="13"/>
            </w:pPr>
            <w:r>
              <w:t>2025年编制外长聘-街镇文化管理员（教育文化室）</w:t>
            </w:r>
          </w:p>
        </w:tc>
      </w:tr>
      <w:tr w14:paraId="24C5935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4093FE3">
            <w:pPr>
              <w:pStyle w:val="14"/>
            </w:pPr>
            <w:r>
              <w:t>预算规模及资金用途</w:t>
            </w:r>
          </w:p>
        </w:tc>
        <w:tc>
          <w:tcPr>
            <w:tcW w:w="1276" w:type="dxa"/>
            <w:vAlign w:val="center"/>
          </w:tcPr>
          <w:p w14:paraId="38C0FC0C">
            <w:pPr>
              <w:pStyle w:val="14"/>
            </w:pPr>
            <w:r>
              <w:t>预算数</w:t>
            </w:r>
          </w:p>
        </w:tc>
        <w:tc>
          <w:tcPr>
            <w:tcW w:w="1332" w:type="dxa"/>
            <w:vAlign w:val="center"/>
          </w:tcPr>
          <w:p w14:paraId="2A1E9F9B">
            <w:pPr>
              <w:pStyle w:val="13"/>
            </w:pPr>
            <w:r>
              <w:t>353040.02</w:t>
            </w:r>
          </w:p>
        </w:tc>
        <w:tc>
          <w:tcPr>
            <w:tcW w:w="1587" w:type="dxa"/>
            <w:vAlign w:val="center"/>
          </w:tcPr>
          <w:p w14:paraId="54364686">
            <w:pPr>
              <w:pStyle w:val="14"/>
            </w:pPr>
            <w:r>
              <w:t>其中：财政    资金</w:t>
            </w:r>
          </w:p>
        </w:tc>
        <w:tc>
          <w:tcPr>
            <w:tcW w:w="1843" w:type="dxa"/>
            <w:vAlign w:val="center"/>
          </w:tcPr>
          <w:p w14:paraId="6775F52F">
            <w:pPr>
              <w:pStyle w:val="13"/>
            </w:pPr>
            <w:r>
              <w:t>353040.02</w:t>
            </w:r>
          </w:p>
        </w:tc>
        <w:tc>
          <w:tcPr>
            <w:tcW w:w="1276" w:type="dxa"/>
            <w:vAlign w:val="center"/>
          </w:tcPr>
          <w:p w14:paraId="0AE638BF">
            <w:pPr>
              <w:pStyle w:val="14"/>
            </w:pPr>
            <w:r>
              <w:t>其他资金</w:t>
            </w:r>
          </w:p>
        </w:tc>
        <w:tc>
          <w:tcPr>
            <w:tcW w:w="1276" w:type="dxa"/>
            <w:vAlign w:val="center"/>
          </w:tcPr>
          <w:p w14:paraId="2CE4CD47">
            <w:pPr>
              <w:pStyle w:val="13"/>
            </w:pPr>
            <w:r>
              <w:t xml:space="preserve"> </w:t>
            </w:r>
          </w:p>
        </w:tc>
      </w:tr>
      <w:tr w14:paraId="4F4C80F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377FAFD"/>
        </w:tc>
        <w:tc>
          <w:tcPr>
            <w:tcW w:w="8589" w:type="dxa"/>
            <w:gridSpan w:val="6"/>
            <w:vAlign w:val="center"/>
          </w:tcPr>
          <w:p w14:paraId="64F4D712">
            <w:pPr>
              <w:pStyle w:val="13"/>
            </w:pPr>
            <w:r>
              <w:t>通过发放文化管理员工作经费，保障公共文化服务工作顺利推进。</w:t>
            </w:r>
          </w:p>
        </w:tc>
      </w:tr>
      <w:tr w14:paraId="0C9CB9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8348DCE">
            <w:pPr>
              <w:pStyle w:val="14"/>
            </w:pPr>
            <w:r>
              <w:t>绩效目标</w:t>
            </w:r>
          </w:p>
        </w:tc>
        <w:tc>
          <w:tcPr>
            <w:tcW w:w="8589" w:type="dxa"/>
            <w:gridSpan w:val="6"/>
            <w:vAlign w:val="center"/>
          </w:tcPr>
          <w:p w14:paraId="782E4635">
            <w:pPr>
              <w:pStyle w:val="13"/>
            </w:pPr>
            <w:r>
              <w:t>1.目标内容1通过发放文化管理员工作经费，保障公共文化服务工作顺利推进。</w:t>
            </w:r>
          </w:p>
        </w:tc>
      </w:tr>
    </w:tbl>
    <w:p w14:paraId="6D061BCF">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397708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E5665CE">
            <w:pPr>
              <w:pStyle w:val="14"/>
            </w:pPr>
            <w:r>
              <w:t>一级指标</w:t>
            </w:r>
          </w:p>
        </w:tc>
        <w:tc>
          <w:tcPr>
            <w:tcW w:w="1276" w:type="dxa"/>
            <w:vAlign w:val="center"/>
          </w:tcPr>
          <w:p w14:paraId="0D7C6619">
            <w:pPr>
              <w:pStyle w:val="14"/>
            </w:pPr>
            <w:r>
              <w:t>二级指标</w:t>
            </w:r>
          </w:p>
        </w:tc>
        <w:tc>
          <w:tcPr>
            <w:tcW w:w="1332" w:type="dxa"/>
            <w:vAlign w:val="center"/>
          </w:tcPr>
          <w:p w14:paraId="576BA47C">
            <w:pPr>
              <w:pStyle w:val="14"/>
            </w:pPr>
            <w:r>
              <w:t>三级指标</w:t>
            </w:r>
          </w:p>
        </w:tc>
        <w:tc>
          <w:tcPr>
            <w:tcW w:w="3430" w:type="dxa"/>
            <w:vAlign w:val="center"/>
          </w:tcPr>
          <w:p w14:paraId="28AEC003">
            <w:pPr>
              <w:pStyle w:val="14"/>
            </w:pPr>
            <w:r>
              <w:t>绩效指标描述</w:t>
            </w:r>
          </w:p>
        </w:tc>
        <w:tc>
          <w:tcPr>
            <w:tcW w:w="2551" w:type="dxa"/>
            <w:vAlign w:val="center"/>
          </w:tcPr>
          <w:p w14:paraId="6ED5C91C">
            <w:pPr>
              <w:pStyle w:val="14"/>
            </w:pPr>
            <w:r>
              <w:t>指标值</w:t>
            </w:r>
          </w:p>
        </w:tc>
      </w:tr>
      <w:tr w14:paraId="7D18CA2F">
        <w:tblPrEx>
          <w:tblCellMar>
            <w:top w:w="0" w:type="dxa"/>
            <w:left w:w="108" w:type="dxa"/>
            <w:bottom w:w="0" w:type="dxa"/>
            <w:right w:w="108" w:type="dxa"/>
          </w:tblCellMar>
        </w:tblPrEx>
        <w:trPr>
          <w:trHeight w:val="369" w:hRule="atLeast"/>
          <w:jc w:val="center"/>
        </w:trPr>
        <w:tc>
          <w:tcPr>
            <w:tcW w:w="1276" w:type="dxa"/>
            <w:vMerge w:val="restart"/>
            <w:vAlign w:val="center"/>
          </w:tcPr>
          <w:p w14:paraId="0FDAEAF0">
            <w:pPr>
              <w:pStyle w:val="15"/>
            </w:pPr>
            <w:r>
              <w:t>产出指标</w:t>
            </w:r>
          </w:p>
        </w:tc>
        <w:tc>
          <w:tcPr>
            <w:tcW w:w="1276" w:type="dxa"/>
            <w:vAlign w:val="center"/>
          </w:tcPr>
          <w:p w14:paraId="08B88632">
            <w:pPr>
              <w:pStyle w:val="13"/>
            </w:pPr>
            <w:r>
              <w:t>数量指标</w:t>
            </w:r>
          </w:p>
        </w:tc>
        <w:tc>
          <w:tcPr>
            <w:tcW w:w="1332" w:type="dxa"/>
            <w:vAlign w:val="center"/>
          </w:tcPr>
          <w:p w14:paraId="27F50098">
            <w:pPr>
              <w:pStyle w:val="13"/>
            </w:pPr>
            <w:r>
              <w:t>文化管理员经费发放人数</w:t>
            </w:r>
          </w:p>
        </w:tc>
        <w:tc>
          <w:tcPr>
            <w:tcW w:w="3430" w:type="dxa"/>
            <w:vAlign w:val="center"/>
          </w:tcPr>
          <w:p w14:paraId="1DAE0316">
            <w:pPr>
              <w:pStyle w:val="13"/>
            </w:pPr>
            <w:r>
              <w:t>文化管理员经费发放人数</w:t>
            </w:r>
          </w:p>
        </w:tc>
        <w:tc>
          <w:tcPr>
            <w:tcW w:w="2551" w:type="dxa"/>
            <w:vAlign w:val="center"/>
          </w:tcPr>
          <w:p w14:paraId="4AC2F16F">
            <w:pPr>
              <w:pStyle w:val="13"/>
            </w:pPr>
            <w:r>
              <w:t>≥24人</w:t>
            </w:r>
          </w:p>
        </w:tc>
      </w:tr>
      <w:tr w14:paraId="2D8DD7F5">
        <w:tblPrEx>
          <w:tblCellMar>
            <w:top w:w="0" w:type="dxa"/>
            <w:left w:w="108" w:type="dxa"/>
            <w:bottom w:w="0" w:type="dxa"/>
            <w:right w:w="108" w:type="dxa"/>
          </w:tblCellMar>
        </w:tblPrEx>
        <w:trPr>
          <w:trHeight w:val="369" w:hRule="atLeast"/>
          <w:jc w:val="center"/>
        </w:trPr>
        <w:tc>
          <w:tcPr>
            <w:tcW w:w="1276" w:type="dxa"/>
            <w:vMerge w:val="continue"/>
            <w:vAlign w:val="center"/>
          </w:tcPr>
          <w:p w14:paraId="387C7CC4"/>
        </w:tc>
        <w:tc>
          <w:tcPr>
            <w:tcW w:w="1276" w:type="dxa"/>
            <w:vAlign w:val="center"/>
          </w:tcPr>
          <w:p w14:paraId="06F0A41D">
            <w:pPr>
              <w:pStyle w:val="13"/>
            </w:pPr>
            <w:r>
              <w:t>质量指标</w:t>
            </w:r>
          </w:p>
        </w:tc>
        <w:tc>
          <w:tcPr>
            <w:tcW w:w="1332" w:type="dxa"/>
            <w:vAlign w:val="center"/>
          </w:tcPr>
          <w:p w14:paraId="2A8B3238">
            <w:pPr>
              <w:pStyle w:val="13"/>
            </w:pPr>
            <w:r>
              <w:t>文化管理员经费发放准确率</w:t>
            </w:r>
          </w:p>
        </w:tc>
        <w:tc>
          <w:tcPr>
            <w:tcW w:w="3430" w:type="dxa"/>
            <w:vAlign w:val="center"/>
          </w:tcPr>
          <w:p w14:paraId="14E2D736">
            <w:pPr>
              <w:pStyle w:val="13"/>
            </w:pPr>
            <w:r>
              <w:t>文化管理员经费发放准确率</w:t>
            </w:r>
          </w:p>
        </w:tc>
        <w:tc>
          <w:tcPr>
            <w:tcW w:w="2551" w:type="dxa"/>
            <w:vAlign w:val="center"/>
          </w:tcPr>
          <w:p w14:paraId="1AC58829">
            <w:pPr>
              <w:pStyle w:val="13"/>
            </w:pPr>
            <w:r>
              <w:t>≥98%</w:t>
            </w:r>
          </w:p>
        </w:tc>
      </w:tr>
      <w:tr w14:paraId="25F859A5">
        <w:tblPrEx>
          <w:tblCellMar>
            <w:top w:w="0" w:type="dxa"/>
            <w:left w:w="108" w:type="dxa"/>
            <w:bottom w:w="0" w:type="dxa"/>
            <w:right w:w="108" w:type="dxa"/>
          </w:tblCellMar>
        </w:tblPrEx>
        <w:trPr>
          <w:trHeight w:val="369" w:hRule="atLeast"/>
          <w:jc w:val="center"/>
        </w:trPr>
        <w:tc>
          <w:tcPr>
            <w:tcW w:w="1276" w:type="dxa"/>
            <w:vMerge w:val="continue"/>
            <w:vAlign w:val="center"/>
          </w:tcPr>
          <w:p w14:paraId="0FCB5D68"/>
        </w:tc>
        <w:tc>
          <w:tcPr>
            <w:tcW w:w="1276" w:type="dxa"/>
            <w:vAlign w:val="center"/>
          </w:tcPr>
          <w:p w14:paraId="4CC8683C">
            <w:pPr>
              <w:pStyle w:val="13"/>
            </w:pPr>
            <w:r>
              <w:t>时效指标</w:t>
            </w:r>
          </w:p>
        </w:tc>
        <w:tc>
          <w:tcPr>
            <w:tcW w:w="1332" w:type="dxa"/>
            <w:vAlign w:val="center"/>
          </w:tcPr>
          <w:p w14:paraId="5C17087A">
            <w:pPr>
              <w:pStyle w:val="13"/>
            </w:pPr>
            <w:r>
              <w:t>文化管理员经费发放完成时间</w:t>
            </w:r>
          </w:p>
        </w:tc>
        <w:tc>
          <w:tcPr>
            <w:tcW w:w="3430" w:type="dxa"/>
            <w:vAlign w:val="center"/>
          </w:tcPr>
          <w:p w14:paraId="75FC69D6">
            <w:pPr>
              <w:pStyle w:val="13"/>
            </w:pPr>
            <w:r>
              <w:t>文化管理员经费发放完成时间</w:t>
            </w:r>
          </w:p>
        </w:tc>
        <w:tc>
          <w:tcPr>
            <w:tcW w:w="2551" w:type="dxa"/>
            <w:vAlign w:val="center"/>
          </w:tcPr>
          <w:p w14:paraId="692C267B">
            <w:pPr>
              <w:pStyle w:val="13"/>
            </w:pPr>
            <w:r>
              <w:t>2025年12月31日</w:t>
            </w:r>
          </w:p>
        </w:tc>
      </w:tr>
      <w:tr w14:paraId="66784119">
        <w:tblPrEx>
          <w:tblCellMar>
            <w:top w:w="0" w:type="dxa"/>
            <w:left w:w="108" w:type="dxa"/>
            <w:bottom w:w="0" w:type="dxa"/>
            <w:right w:w="108" w:type="dxa"/>
          </w:tblCellMar>
        </w:tblPrEx>
        <w:trPr>
          <w:trHeight w:val="369" w:hRule="atLeast"/>
          <w:jc w:val="center"/>
        </w:trPr>
        <w:tc>
          <w:tcPr>
            <w:tcW w:w="1276" w:type="dxa"/>
            <w:vMerge w:val="continue"/>
            <w:vAlign w:val="center"/>
          </w:tcPr>
          <w:p w14:paraId="34D3A246"/>
        </w:tc>
        <w:tc>
          <w:tcPr>
            <w:tcW w:w="1276" w:type="dxa"/>
            <w:vAlign w:val="center"/>
          </w:tcPr>
          <w:p w14:paraId="39377A37">
            <w:pPr>
              <w:pStyle w:val="13"/>
            </w:pPr>
            <w:r>
              <w:t>成本指标</w:t>
            </w:r>
          </w:p>
        </w:tc>
        <w:tc>
          <w:tcPr>
            <w:tcW w:w="1332" w:type="dxa"/>
            <w:vAlign w:val="center"/>
          </w:tcPr>
          <w:p w14:paraId="658CE567">
            <w:pPr>
              <w:pStyle w:val="13"/>
            </w:pPr>
            <w:r>
              <w:t>文化管理员经费标准</w:t>
            </w:r>
          </w:p>
        </w:tc>
        <w:tc>
          <w:tcPr>
            <w:tcW w:w="3430" w:type="dxa"/>
            <w:vAlign w:val="center"/>
          </w:tcPr>
          <w:p w14:paraId="6E5B9983">
            <w:pPr>
              <w:pStyle w:val="13"/>
            </w:pPr>
            <w:r>
              <w:t>文化管理员经费标准</w:t>
            </w:r>
          </w:p>
        </w:tc>
        <w:tc>
          <w:tcPr>
            <w:tcW w:w="2551" w:type="dxa"/>
            <w:vAlign w:val="center"/>
          </w:tcPr>
          <w:p w14:paraId="63378D06">
            <w:pPr>
              <w:pStyle w:val="13"/>
            </w:pPr>
            <w:r>
              <w:t>≤1.47万元/年/人</w:t>
            </w:r>
          </w:p>
        </w:tc>
      </w:tr>
      <w:tr w14:paraId="3F1C32A4">
        <w:tblPrEx>
          <w:tblCellMar>
            <w:top w:w="0" w:type="dxa"/>
            <w:left w:w="108" w:type="dxa"/>
            <w:bottom w:w="0" w:type="dxa"/>
            <w:right w:w="108" w:type="dxa"/>
          </w:tblCellMar>
        </w:tblPrEx>
        <w:trPr>
          <w:trHeight w:val="369" w:hRule="atLeast"/>
          <w:jc w:val="center"/>
        </w:trPr>
        <w:tc>
          <w:tcPr>
            <w:tcW w:w="1276" w:type="dxa"/>
            <w:vAlign w:val="center"/>
          </w:tcPr>
          <w:p w14:paraId="3717A57D">
            <w:pPr>
              <w:pStyle w:val="15"/>
            </w:pPr>
            <w:r>
              <w:t>效益指标</w:t>
            </w:r>
          </w:p>
        </w:tc>
        <w:tc>
          <w:tcPr>
            <w:tcW w:w="1276" w:type="dxa"/>
            <w:vAlign w:val="center"/>
          </w:tcPr>
          <w:p w14:paraId="3DDF5CF7">
            <w:pPr>
              <w:pStyle w:val="13"/>
            </w:pPr>
            <w:r>
              <w:t>社会效益指标</w:t>
            </w:r>
          </w:p>
        </w:tc>
        <w:tc>
          <w:tcPr>
            <w:tcW w:w="1332" w:type="dxa"/>
            <w:vAlign w:val="center"/>
          </w:tcPr>
          <w:p w14:paraId="6DDAC3C2">
            <w:pPr>
              <w:pStyle w:val="13"/>
            </w:pPr>
            <w:r>
              <w:t>文化管理员到岗率</w:t>
            </w:r>
          </w:p>
        </w:tc>
        <w:tc>
          <w:tcPr>
            <w:tcW w:w="3430" w:type="dxa"/>
            <w:vAlign w:val="center"/>
          </w:tcPr>
          <w:p w14:paraId="1782D44F">
            <w:pPr>
              <w:pStyle w:val="13"/>
            </w:pPr>
            <w:r>
              <w:t>文化管理员到岗率</w:t>
            </w:r>
          </w:p>
        </w:tc>
        <w:tc>
          <w:tcPr>
            <w:tcW w:w="2551" w:type="dxa"/>
            <w:vAlign w:val="center"/>
          </w:tcPr>
          <w:p w14:paraId="67514BA7">
            <w:pPr>
              <w:pStyle w:val="13"/>
            </w:pPr>
            <w:r>
              <w:t>≥95%</w:t>
            </w:r>
          </w:p>
        </w:tc>
      </w:tr>
      <w:tr w14:paraId="67B8150E">
        <w:tblPrEx>
          <w:tblCellMar>
            <w:top w:w="0" w:type="dxa"/>
            <w:left w:w="108" w:type="dxa"/>
            <w:bottom w:w="0" w:type="dxa"/>
            <w:right w:w="108" w:type="dxa"/>
          </w:tblCellMar>
        </w:tblPrEx>
        <w:trPr>
          <w:trHeight w:val="369" w:hRule="atLeast"/>
          <w:jc w:val="center"/>
        </w:trPr>
        <w:tc>
          <w:tcPr>
            <w:tcW w:w="1276" w:type="dxa"/>
            <w:vAlign w:val="center"/>
          </w:tcPr>
          <w:p w14:paraId="1F572AEE">
            <w:pPr>
              <w:pStyle w:val="15"/>
            </w:pPr>
            <w:r>
              <w:t>效益指标</w:t>
            </w:r>
          </w:p>
        </w:tc>
        <w:tc>
          <w:tcPr>
            <w:tcW w:w="1276" w:type="dxa"/>
            <w:vAlign w:val="center"/>
          </w:tcPr>
          <w:p w14:paraId="5014567B">
            <w:pPr>
              <w:pStyle w:val="13"/>
            </w:pPr>
            <w:r>
              <w:t>可持续影响指标</w:t>
            </w:r>
          </w:p>
        </w:tc>
        <w:tc>
          <w:tcPr>
            <w:tcW w:w="1332" w:type="dxa"/>
            <w:vAlign w:val="center"/>
          </w:tcPr>
          <w:p w14:paraId="1E56B708">
            <w:pPr>
              <w:pStyle w:val="13"/>
            </w:pPr>
            <w:r>
              <w:t>完善文化管理员经费管理制度</w:t>
            </w:r>
          </w:p>
        </w:tc>
        <w:tc>
          <w:tcPr>
            <w:tcW w:w="3430" w:type="dxa"/>
            <w:vAlign w:val="center"/>
          </w:tcPr>
          <w:p w14:paraId="4F66692B">
            <w:pPr>
              <w:pStyle w:val="13"/>
            </w:pPr>
            <w:r>
              <w:t>完善文化管理员经费管理制度</w:t>
            </w:r>
          </w:p>
        </w:tc>
        <w:tc>
          <w:tcPr>
            <w:tcW w:w="2551" w:type="dxa"/>
            <w:vAlign w:val="center"/>
          </w:tcPr>
          <w:p w14:paraId="2998A6ED">
            <w:pPr>
              <w:pStyle w:val="13"/>
            </w:pPr>
            <w:r>
              <w:t>持续有效</w:t>
            </w:r>
          </w:p>
        </w:tc>
      </w:tr>
      <w:tr w14:paraId="68B7368D">
        <w:tblPrEx>
          <w:tblCellMar>
            <w:top w:w="0" w:type="dxa"/>
            <w:left w:w="108" w:type="dxa"/>
            <w:bottom w:w="0" w:type="dxa"/>
            <w:right w:w="108" w:type="dxa"/>
          </w:tblCellMar>
        </w:tblPrEx>
        <w:trPr>
          <w:trHeight w:val="369" w:hRule="atLeast"/>
          <w:jc w:val="center"/>
        </w:trPr>
        <w:tc>
          <w:tcPr>
            <w:tcW w:w="1276" w:type="dxa"/>
            <w:vAlign w:val="center"/>
          </w:tcPr>
          <w:p w14:paraId="130C513A">
            <w:pPr>
              <w:pStyle w:val="15"/>
            </w:pPr>
            <w:r>
              <w:t>满意度指标</w:t>
            </w:r>
          </w:p>
        </w:tc>
        <w:tc>
          <w:tcPr>
            <w:tcW w:w="1276" w:type="dxa"/>
            <w:vAlign w:val="center"/>
          </w:tcPr>
          <w:p w14:paraId="74F589F8">
            <w:pPr>
              <w:pStyle w:val="13"/>
            </w:pPr>
            <w:r>
              <w:t>服务对象满意度指标</w:t>
            </w:r>
          </w:p>
        </w:tc>
        <w:tc>
          <w:tcPr>
            <w:tcW w:w="1332" w:type="dxa"/>
            <w:vAlign w:val="center"/>
          </w:tcPr>
          <w:p w14:paraId="675B7CA7">
            <w:pPr>
              <w:pStyle w:val="13"/>
            </w:pPr>
            <w:r>
              <w:t>文化管理员满意度</w:t>
            </w:r>
          </w:p>
        </w:tc>
        <w:tc>
          <w:tcPr>
            <w:tcW w:w="3430" w:type="dxa"/>
            <w:vAlign w:val="center"/>
          </w:tcPr>
          <w:p w14:paraId="1683AE5D">
            <w:pPr>
              <w:pStyle w:val="13"/>
            </w:pPr>
            <w:r>
              <w:t>文化管理员满意度</w:t>
            </w:r>
          </w:p>
        </w:tc>
        <w:tc>
          <w:tcPr>
            <w:tcW w:w="2551" w:type="dxa"/>
            <w:vAlign w:val="center"/>
          </w:tcPr>
          <w:p w14:paraId="04F74189">
            <w:pPr>
              <w:pStyle w:val="13"/>
            </w:pPr>
            <w:r>
              <w:t>≥90%</w:t>
            </w:r>
          </w:p>
        </w:tc>
      </w:tr>
    </w:tbl>
    <w:p w14:paraId="3E746884">
      <w:pPr>
        <w:sectPr>
          <w:pgSz w:w="11900" w:h="16840"/>
          <w:pgMar w:top="1984" w:right="1304" w:bottom="1134" w:left="1304" w:header="720" w:footer="720" w:gutter="0"/>
          <w:cols w:space="720" w:num="1"/>
        </w:sectPr>
      </w:pPr>
    </w:p>
    <w:p w14:paraId="352AA473">
      <w:pPr>
        <w:spacing w:before="0" w:after="0" w:line="240" w:lineRule="auto"/>
        <w:ind w:firstLine="0"/>
        <w:jc w:val="center"/>
        <w:outlineLvl w:val="9"/>
      </w:pPr>
      <w:r>
        <w:rPr>
          <w:rFonts w:ascii="方正仿宋_GBK" w:hAnsi="方正仿宋_GBK" w:eastAsia="方正仿宋_GBK" w:cs="方正仿宋_GBK"/>
          <w:sz w:val="28"/>
        </w:rPr>
        <w:t xml:space="preserve"> </w:t>
      </w:r>
    </w:p>
    <w:p w14:paraId="4684F331">
      <w:pPr>
        <w:spacing w:before="0" w:after="0"/>
        <w:ind w:firstLine="560"/>
        <w:jc w:val="left"/>
        <w:outlineLvl w:val="3"/>
      </w:pPr>
      <w:bookmarkStart w:id="10" w:name="_Toc_4_4_0000000014"/>
      <w:r>
        <w:rPr>
          <w:rFonts w:ascii="方正仿宋_GBK" w:hAnsi="方正仿宋_GBK" w:eastAsia="方正仿宋_GBK" w:cs="方正仿宋_GBK"/>
          <w:sz w:val="28"/>
        </w:rPr>
        <w:t>11.2025年便民中心评审费绩效目标表</w:t>
      </w:r>
      <w:bookmarkEnd w:id="10"/>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83B850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57E7017">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4189CCA1">
            <w:pPr>
              <w:pStyle w:val="11"/>
            </w:pPr>
            <w:r>
              <w:t>单位：元</w:t>
            </w:r>
          </w:p>
        </w:tc>
      </w:tr>
      <w:tr w14:paraId="2343E1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AB5F10F">
            <w:pPr>
              <w:pStyle w:val="14"/>
            </w:pPr>
            <w:r>
              <w:t>项目名称</w:t>
            </w:r>
          </w:p>
        </w:tc>
        <w:tc>
          <w:tcPr>
            <w:tcW w:w="8589" w:type="dxa"/>
            <w:gridSpan w:val="6"/>
            <w:vAlign w:val="center"/>
          </w:tcPr>
          <w:p w14:paraId="0B91E533">
            <w:pPr>
              <w:pStyle w:val="13"/>
            </w:pPr>
            <w:r>
              <w:t>2025年便民中心评审费</w:t>
            </w:r>
          </w:p>
        </w:tc>
      </w:tr>
      <w:tr w14:paraId="773A294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5DED317">
            <w:pPr>
              <w:pStyle w:val="14"/>
            </w:pPr>
            <w:r>
              <w:t>预算规模及资金用途</w:t>
            </w:r>
          </w:p>
        </w:tc>
        <w:tc>
          <w:tcPr>
            <w:tcW w:w="1276" w:type="dxa"/>
            <w:vAlign w:val="center"/>
          </w:tcPr>
          <w:p w14:paraId="519F0D1B">
            <w:pPr>
              <w:pStyle w:val="14"/>
            </w:pPr>
            <w:r>
              <w:t>预算数</w:t>
            </w:r>
          </w:p>
        </w:tc>
        <w:tc>
          <w:tcPr>
            <w:tcW w:w="1332" w:type="dxa"/>
            <w:vAlign w:val="center"/>
          </w:tcPr>
          <w:p w14:paraId="34C4BA58">
            <w:pPr>
              <w:pStyle w:val="13"/>
            </w:pPr>
            <w:r>
              <w:t>200000.00</w:t>
            </w:r>
          </w:p>
        </w:tc>
        <w:tc>
          <w:tcPr>
            <w:tcW w:w="1587" w:type="dxa"/>
            <w:vAlign w:val="center"/>
          </w:tcPr>
          <w:p w14:paraId="3EC4C9F3">
            <w:pPr>
              <w:pStyle w:val="14"/>
            </w:pPr>
            <w:r>
              <w:t>其中：财政    资金</w:t>
            </w:r>
          </w:p>
        </w:tc>
        <w:tc>
          <w:tcPr>
            <w:tcW w:w="1843" w:type="dxa"/>
            <w:vAlign w:val="center"/>
          </w:tcPr>
          <w:p w14:paraId="16539BAC">
            <w:pPr>
              <w:pStyle w:val="13"/>
            </w:pPr>
            <w:r>
              <w:t>200000.00</w:t>
            </w:r>
          </w:p>
        </w:tc>
        <w:tc>
          <w:tcPr>
            <w:tcW w:w="1276" w:type="dxa"/>
            <w:vAlign w:val="center"/>
          </w:tcPr>
          <w:p w14:paraId="76E1998E">
            <w:pPr>
              <w:pStyle w:val="14"/>
            </w:pPr>
            <w:r>
              <w:t>其他资金</w:t>
            </w:r>
          </w:p>
        </w:tc>
        <w:tc>
          <w:tcPr>
            <w:tcW w:w="1276" w:type="dxa"/>
            <w:vAlign w:val="center"/>
          </w:tcPr>
          <w:p w14:paraId="4B173BE7">
            <w:pPr>
              <w:pStyle w:val="13"/>
            </w:pPr>
            <w:r>
              <w:t xml:space="preserve"> </w:t>
            </w:r>
          </w:p>
        </w:tc>
      </w:tr>
      <w:tr w14:paraId="0FAD1A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0339DB3"/>
        </w:tc>
        <w:tc>
          <w:tcPr>
            <w:tcW w:w="8589" w:type="dxa"/>
            <w:gridSpan w:val="6"/>
            <w:vAlign w:val="center"/>
          </w:tcPr>
          <w:p w14:paraId="21B4008D">
            <w:pPr>
              <w:pStyle w:val="13"/>
            </w:pPr>
            <w:r>
              <w:t>通过开展便民中心评审，有效提升便民中心工作效率</w:t>
            </w:r>
          </w:p>
        </w:tc>
      </w:tr>
      <w:tr w14:paraId="0ECDAF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83EA03C">
            <w:pPr>
              <w:pStyle w:val="14"/>
            </w:pPr>
            <w:r>
              <w:t>绩效目标</w:t>
            </w:r>
          </w:p>
        </w:tc>
        <w:tc>
          <w:tcPr>
            <w:tcW w:w="8589" w:type="dxa"/>
            <w:gridSpan w:val="6"/>
            <w:vAlign w:val="center"/>
          </w:tcPr>
          <w:p w14:paraId="68F501C0">
            <w:pPr>
              <w:pStyle w:val="13"/>
            </w:pPr>
            <w:r>
              <w:t>1.目标内容1通过开展便民中心评审，有效提升便民中心工作效率。</w:t>
            </w:r>
          </w:p>
        </w:tc>
      </w:tr>
    </w:tbl>
    <w:p w14:paraId="4334EEDA">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5B4A0A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760BACB">
            <w:pPr>
              <w:pStyle w:val="14"/>
            </w:pPr>
            <w:r>
              <w:t>一级指标</w:t>
            </w:r>
          </w:p>
        </w:tc>
        <w:tc>
          <w:tcPr>
            <w:tcW w:w="1276" w:type="dxa"/>
            <w:vAlign w:val="center"/>
          </w:tcPr>
          <w:p w14:paraId="2E78196E">
            <w:pPr>
              <w:pStyle w:val="14"/>
            </w:pPr>
            <w:r>
              <w:t>二级指标</w:t>
            </w:r>
          </w:p>
        </w:tc>
        <w:tc>
          <w:tcPr>
            <w:tcW w:w="1332" w:type="dxa"/>
            <w:vAlign w:val="center"/>
          </w:tcPr>
          <w:p w14:paraId="73A23867">
            <w:pPr>
              <w:pStyle w:val="14"/>
            </w:pPr>
            <w:r>
              <w:t>三级指标</w:t>
            </w:r>
          </w:p>
        </w:tc>
        <w:tc>
          <w:tcPr>
            <w:tcW w:w="3430" w:type="dxa"/>
            <w:vAlign w:val="center"/>
          </w:tcPr>
          <w:p w14:paraId="430BBEF4">
            <w:pPr>
              <w:pStyle w:val="14"/>
            </w:pPr>
            <w:r>
              <w:t>绩效指标描述</w:t>
            </w:r>
          </w:p>
        </w:tc>
        <w:tc>
          <w:tcPr>
            <w:tcW w:w="2551" w:type="dxa"/>
            <w:vAlign w:val="center"/>
          </w:tcPr>
          <w:p w14:paraId="3E2385C3">
            <w:pPr>
              <w:pStyle w:val="14"/>
            </w:pPr>
            <w:r>
              <w:t>指标值</w:t>
            </w:r>
          </w:p>
        </w:tc>
      </w:tr>
      <w:tr w14:paraId="5E2EB1D8">
        <w:tblPrEx>
          <w:tblCellMar>
            <w:top w:w="0" w:type="dxa"/>
            <w:left w:w="108" w:type="dxa"/>
            <w:bottom w:w="0" w:type="dxa"/>
            <w:right w:w="108" w:type="dxa"/>
          </w:tblCellMar>
        </w:tblPrEx>
        <w:trPr>
          <w:trHeight w:val="369" w:hRule="atLeast"/>
          <w:jc w:val="center"/>
        </w:trPr>
        <w:tc>
          <w:tcPr>
            <w:tcW w:w="1276" w:type="dxa"/>
            <w:vMerge w:val="restart"/>
            <w:vAlign w:val="center"/>
          </w:tcPr>
          <w:p w14:paraId="40552D91">
            <w:pPr>
              <w:pStyle w:val="15"/>
            </w:pPr>
            <w:r>
              <w:t>产出指标</w:t>
            </w:r>
          </w:p>
        </w:tc>
        <w:tc>
          <w:tcPr>
            <w:tcW w:w="1276" w:type="dxa"/>
            <w:vAlign w:val="center"/>
          </w:tcPr>
          <w:p w14:paraId="2F498244">
            <w:pPr>
              <w:pStyle w:val="13"/>
            </w:pPr>
            <w:r>
              <w:t>数量指标</w:t>
            </w:r>
          </w:p>
        </w:tc>
        <w:tc>
          <w:tcPr>
            <w:tcW w:w="1332" w:type="dxa"/>
            <w:vAlign w:val="center"/>
          </w:tcPr>
          <w:p w14:paraId="4ECF48C2">
            <w:pPr>
              <w:pStyle w:val="13"/>
            </w:pPr>
            <w:r>
              <w:t>咨询行政审批数量</w:t>
            </w:r>
          </w:p>
        </w:tc>
        <w:tc>
          <w:tcPr>
            <w:tcW w:w="3430" w:type="dxa"/>
            <w:vAlign w:val="center"/>
          </w:tcPr>
          <w:p w14:paraId="6FDB319A">
            <w:pPr>
              <w:pStyle w:val="13"/>
            </w:pPr>
            <w:r>
              <w:t>咨询行政审批数量</w:t>
            </w:r>
          </w:p>
        </w:tc>
        <w:tc>
          <w:tcPr>
            <w:tcW w:w="2551" w:type="dxa"/>
            <w:vAlign w:val="center"/>
          </w:tcPr>
          <w:p w14:paraId="2AA43FA4">
            <w:pPr>
              <w:pStyle w:val="13"/>
            </w:pPr>
            <w:r>
              <w:t>≥100项</w:t>
            </w:r>
          </w:p>
        </w:tc>
      </w:tr>
      <w:tr w14:paraId="34595876">
        <w:tblPrEx>
          <w:tblCellMar>
            <w:top w:w="0" w:type="dxa"/>
            <w:left w:w="108" w:type="dxa"/>
            <w:bottom w:w="0" w:type="dxa"/>
            <w:right w:w="108" w:type="dxa"/>
          </w:tblCellMar>
        </w:tblPrEx>
        <w:trPr>
          <w:trHeight w:val="369" w:hRule="atLeast"/>
          <w:jc w:val="center"/>
        </w:trPr>
        <w:tc>
          <w:tcPr>
            <w:tcW w:w="1276" w:type="dxa"/>
            <w:vMerge w:val="continue"/>
            <w:vAlign w:val="center"/>
          </w:tcPr>
          <w:p w14:paraId="61ADC57C"/>
        </w:tc>
        <w:tc>
          <w:tcPr>
            <w:tcW w:w="1276" w:type="dxa"/>
            <w:vAlign w:val="center"/>
          </w:tcPr>
          <w:p w14:paraId="53F19C35">
            <w:pPr>
              <w:pStyle w:val="13"/>
            </w:pPr>
            <w:r>
              <w:t>质量指标</w:t>
            </w:r>
          </w:p>
        </w:tc>
        <w:tc>
          <w:tcPr>
            <w:tcW w:w="1332" w:type="dxa"/>
            <w:vAlign w:val="center"/>
          </w:tcPr>
          <w:p w14:paraId="2F47CBA6">
            <w:pPr>
              <w:pStyle w:val="13"/>
            </w:pPr>
            <w:r>
              <w:t>行政审批咨询成果验收合格率</w:t>
            </w:r>
          </w:p>
          <w:p w14:paraId="485B56BE">
            <w:pPr>
              <w:pStyle w:val="13"/>
            </w:pPr>
          </w:p>
        </w:tc>
        <w:tc>
          <w:tcPr>
            <w:tcW w:w="3430" w:type="dxa"/>
            <w:vAlign w:val="center"/>
          </w:tcPr>
          <w:p w14:paraId="322FE9C6">
            <w:pPr>
              <w:pStyle w:val="13"/>
            </w:pPr>
            <w:r>
              <w:t>行政审批咨询成果验收合格率</w:t>
            </w:r>
          </w:p>
          <w:p w14:paraId="5A45195F">
            <w:pPr>
              <w:pStyle w:val="13"/>
            </w:pPr>
          </w:p>
          <w:p w14:paraId="0DA00493">
            <w:pPr>
              <w:pStyle w:val="13"/>
            </w:pPr>
          </w:p>
          <w:p w14:paraId="5DC1F590">
            <w:pPr>
              <w:pStyle w:val="13"/>
            </w:pPr>
          </w:p>
        </w:tc>
        <w:tc>
          <w:tcPr>
            <w:tcW w:w="2551" w:type="dxa"/>
            <w:vAlign w:val="center"/>
          </w:tcPr>
          <w:p w14:paraId="3F78B082">
            <w:pPr>
              <w:pStyle w:val="13"/>
            </w:pPr>
            <w:r>
              <w:t>≥94%</w:t>
            </w:r>
          </w:p>
        </w:tc>
      </w:tr>
      <w:tr w14:paraId="1908FDDA">
        <w:tblPrEx>
          <w:tblCellMar>
            <w:top w:w="0" w:type="dxa"/>
            <w:left w:w="108" w:type="dxa"/>
            <w:bottom w:w="0" w:type="dxa"/>
            <w:right w:w="108" w:type="dxa"/>
          </w:tblCellMar>
        </w:tblPrEx>
        <w:trPr>
          <w:trHeight w:val="369" w:hRule="atLeast"/>
          <w:jc w:val="center"/>
        </w:trPr>
        <w:tc>
          <w:tcPr>
            <w:tcW w:w="1276" w:type="dxa"/>
            <w:vMerge w:val="continue"/>
            <w:vAlign w:val="center"/>
          </w:tcPr>
          <w:p w14:paraId="6C27C01E"/>
        </w:tc>
        <w:tc>
          <w:tcPr>
            <w:tcW w:w="1276" w:type="dxa"/>
            <w:vAlign w:val="center"/>
          </w:tcPr>
          <w:p w14:paraId="6A52BDFF">
            <w:pPr>
              <w:pStyle w:val="13"/>
            </w:pPr>
            <w:r>
              <w:t>时效指标</w:t>
            </w:r>
          </w:p>
        </w:tc>
        <w:tc>
          <w:tcPr>
            <w:tcW w:w="1332" w:type="dxa"/>
            <w:vAlign w:val="center"/>
          </w:tcPr>
          <w:p w14:paraId="35096DBB">
            <w:pPr>
              <w:pStyle w:val="13"/>
            </w:pPr>
            <w:r>
              <w:t>行政审批咨询费支付时间</w:t>
            </w:r>
          </w:p>
        </w:tc>
        <w:tc>
          <w:tcPr>
            <w:tcW w:w="3430" w:type="dxa"/>
            <w:vAlign w:val="center"/>
          </w:tcPr>
          <w:p w14:paraId="1BDC37AC">
            <w:pPr>
              <w:pStyle w:val="13"/>
            </w:pPr>
            <w:r>
              <w:t>行政审批咨询费支付时间</w:t>
            </w:r>
          </w:p>
        </w:tc>
        <w:tc>
          <w:tcPr>
            <w:tcW w:w="2551" w:type="dxa"/>
            <w:vAlign w:val="center"/>
          </w:tcPr>
          <w:p w14:paraId="1B1A705B">
            <w:pPr>
              <w:pStyle w:val="13"/>
            </w:pPr>
            <w:r>
              <w:t>每月月底</w:t>
            </w:r>
          </w:p>
        </w:tc>
      </w:tr>
      <w:tr w14:paraId="74B54A6B">
        <w:tblPrEx>
          <w:tblCellMar>
            <w:top w:w="0" w:type="dxa"/>
            <w:left w:w="108" w:type="dxa"/>
            <w:bottom w:w="0" w:type="dxa"/>
            <w:right w:w="108" w:type="dxa"/>
          </w:tblCellMar>
        </w:tblPrEx>
        <w:trPr>
          <w:trHeight w:val="369" w:hRule="atLeast"/>
          <w:jc w:val="center"/>
        </w:trPr>
        <w:tc>
          <w:tcPr>
            <w:tcW w:w="1276" w:type="dxa"/>
            <w:vMerge w:val="continue"/>
            <w:vAlign w:val="center"/>
          </w:tcPr>
          <w:p w14:paraId="75B9CFFE"/>
        </w:tc>
        <w:tc>
          <w:tcPr>
            <w:tcW w:w="1276" w:type="dxa"/>
            <w:vAlign w:val="center"/>
          </w:tcPr>
          <w:p w14:paraId="09DA7546">
            <w:pPr>
              <w:pStyle w:val="13"/>
            </w:pPr>
            <w:r>
              <w:t>成本指标</w:t>
            </w:r>
          </w:p>
        </w:tc>
        <w:tc>
          <w:tcPr>
            <w:tcW w:w="1332" w:type="dxa"/>
            <w:vAlign w:val="center"/>
          </w:tcPr>
          <w:p w14:paraId="4FA9EFC9">
            <w:pPr>
              <w:pStyle w:val="13"/>
            </w:pPr>
            <w:r>
              <w:t>行政审批咨询费用</w:t>
            </w:r>
          </w:p>
        </w:tc>
        <w:tc>
          <w:tcPr>
            <w:tcW w:w="3430" w:type="dxa"/>
            <w:vAlign w:val="center"/>
          </w:tcPr>
          <w:p w14:paraId="5DB9F656">
            <w:pPr>
              <w:pStyle w:val="13"/>
            </w:pPr>
            <w:r>
              <w:t>行政审批咨询费用</w:t>
            </w:r>
          </w:p>
        </w:tc>
        <w:tc>
          <w:tcPr>
            <w:tcW w:w="2551" w:type="dxa"/>
            <w:vAlign w:val="center"/>
          </w:tcPr>
          <w:p w14:paraId="14BC5F8A">
            <w:pPr>
              <w:pStyle w:val="13"/>
            </w:pPr>
            <w:r>
              <w:t>≤200000元</w:t>
            </w:r>
          </w:p>
        </w:tc>
      </w:tr>
      <w:tr w14:paraId="3EED35B0">
        <w:tblPrEx>
          <w:tblCellMar>
            <w:top w:w="0" w:type="dxa"/>
            <w:left w:w="108" w:type="dxa"/>
            <w:bottom w:w="0" w:type="dxa"/>
            <w:right w:w="108" w:type="dxa"/>
          </w:tblCellMar>
        </w:tblPrEx>
        <w:trPr>
          <w:trHeight w:val="369" w:hRule="atLeast"/>
          <w:jc w:val="center"/>
        </w:trPr>
        <w:tc>
          <w:tcPr>
            <w:tcW w:w="1276" w:type="dxa"/>
            <w:vAlign w:val="center"/>
          </w:tcPr>
          <w:p w14:paraId="3B6FF667">
            <w:pPr>
              <w:pStyle w:val="15"/>
            </w:pPr>
            <w:r>
              <w:t>效益指标</w:t>
            </w:r>
          </w:p>
        </w:tc>
        <w:tc>
          <w:tcPr>
            <w:tcW w:w="1276" w:type="dxa"/>
            <w:vAlign w:val="center"/>
          </w:tcPr>
          <w:p w14:paraId="52E9A712">
            <w:pPr>
              <w:pStyle w:val="13"/>
            </w:pPr>
            <w:r>
              <w:t>社会效益指标</w:t>
            </w:r>
          </w:p>
        </w:tc>
        <w:tc>
          <w:tcPr>
            <w:tcW w:w="1332" w:type="dxa"/>
            <w:vAlign w:val="center"/>
          </w:tcPr>
          <w:p w14:paraId="672FD09D">
            <w:pPr>
              <w:pStyle w:val="13"/>
            </w:pPr>
            <w:r>
              <w:t>有效提升便民中心工作效率</w:t>
            </w:r>
          </w:p>
        </w:tc>
        <w:tc>
          <w:tcPr>
            <w:tcW w:w="3430" w:type="dxa"/>
            <w:vAlign w:val="center"/>
          </w:tcPr>
          <w:p w14:paraId="42C9D13B">
            <w:pPr>
              <w:pStyle w:val="13"/>
            </w:pPr>
            <w:r>
              <w:t>有效提升便民中心工作效率</w:t>
            </w:r>
          </w:p>
        </w:tc>
        <w:tc>
          <w:tcPr>
            <w:tcW w:w="2551" w:type="dxa"/>
            <w:vAlign w:val="center"/>
          </w:tcPr>
          <w:p w14:paraId="68291216">
            <w:pPr>
              <w:pStyle w:val="13"/>
            </w:pPr>
            <w:r>
              <w:t>有效提升</w:t>
            </w:r>
          </w:p>
        </w:tc>
      </w:tr>
      <w:tr w14:paraId="6E183322">
        <w:tblPrEx>
          <w:tblCellMar>
            <w:top w:w="0" w:type="dxa"/>
            <w:left w:w="108" w:type="dxa"/>
            <w:bottom w:w="0" w:type="dxa"/>
            <w:right w:w="108" w:type="dxa"/>
          </w:tblCellMar>
        </w:tblPrEx>
        <w:trPr>
          <w:trHeight w:val="369" w:hRule="atLeast"/>
          <w:jc w:val="center"/>
        </w:trPr>
        <w:tc>
          <w:tcPr>
            <w:tcW w:w="1276" w:type="dxa"/>
            <w:vAlign w:val="center"/>
          </w:tcPr>
          <w:p w14:paraId="14167DB5">
            <w:pPr>
              <w:pStyle w:val="15"/>
            </w:pPr>
            <w:r>
              <w:t>满意度指标</w:t>
            </w:r>
          </w:p>
        </w:tc>
        <w:tc>
          <w:tcPr>
            <w:tcW w:w="1276" w:type="dxa"/>
            <w:vAlign w:val="center"/>
          </w:tcPr>
          <w:p w14:paraId="3F6065DD">
            <w:pPr>
              <w:pStyle w:val="13"/>
            </w:pPr>
            <w:r>
              <w:t>服务对象满意度指标</w:t>
            </w:r>
          </w:p>
        </w:tc>
        <w:tc>
          <w:tcPr>
            <w:tcW w:w="1332" w:type="dxa"/>
            <w:vAlign w:val="center"/>
          </w:tcPr>
          <w:p w14:paraId="1B9183B6">
            <w:pPr>
              <w:pStyle w:val="13"/>
            </w:pPr>
            <w:r>
              <w:t>人民群众满意度</w:t>
            </w:r>
          </w:p>
        </w:tc>
        <w:tc>
          <w:tcPr>
            <w:tcW w:w="3430" w:type="dxa"/>
            <w:vAlign w:val="center"/>
          </w:tcPr>
          <w:p w14:paraId="5B4B5B9F">
            <w:pPr>
              <w:pStyle w:val="13"/>
            </w:pPr>
            <w:r>
              <w:t>人民群众满意度</w:t>
            </w:r>
          </w:p>
        </w:tc>
        <w:tc>
          <w:tcPr>
            <w:tcW w:w="2551" w:type="dxa"/>
            <w:vAlign w:val="center"/>
          </w:tcPr>
          <w:p w14:paraId="6B73C3AF">
            <w:pPr>
              <w:pStyle w:val="13"/>
            </w:pPr>
            <w:r>
              <w:t>≥97%</w:t>
            </w:r>
          </w:p>
        </w:tc>
      </w:tr>
    </w:tbl>
    <w:p w14:paraId="0FB43AEA">
      <w:pPr>
        <w:sectPr>
          <w:pgSz w:w="11900" w:h="16840"/>
          <w:pgMar w:top="1984" w:right="1304" w:bottom="1134" w:left="1304" w:header="720" w:footer="720" w:gutter="0"/>
          <w:cols w:space="720" w:num="1"/>
        </w:sectPr>
      </w:pPr>
    </w:p>
    <w:p w14:paraId="165D94F1">
      <w:pPr>
        <w:spacing w:before="0" w:after="0" w:line="240" w:lineRule="auto"/>
        <w:ind w:firstLine="0"/>
        <w:jc w:val="center"/>
        <w:outlineLvl w:val="9"/>
      </w:pPr>
      <w:r>
        <w:rPr>
          <w:rFonts w:ascii="方正仿宋_GBK" w:hAnsi="方正仿宋_GBK" w:eastAsia="方正仿宋_GBK" w:cs="方正仿宋_GBK"/>
          <w:sz w:val="28"/>
        </w:rPr>
        <w:t xml:space="preserve"> </w:t>
      </w:r>
    </w:p>
    <w:p w14:paraId="436A2603">
      <w:pPr>
        <w:spacing w:before="0" w:after="0"/>
        <w:ind w:firstLine="560"/>
        <w:jc w:val="left"/>
        <w:outlineLvl w:val="3"/>
      </w:pPr>
      <w:bookmarkStart w:id="11" w:name="_Toc_4_4_0000000015"/>
      <w:r>
        <w:rPr>
          <w:rFonts w:ascii="方正仿宋_GBK" w:hAnsi="方正仿宋_GBK" w:eastAsia="方正仿宋_GBK" w:cs="方正仿宋_GBK"/>
          <w:sz w:val="28"/>
        </w:rPr>
        <w:t>12.2025年滨海新区社区服务群众专项经费绩效目标表</w:t>
      </w:r>
      <w:bookmarkEnd w:id="11"/>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56215E6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47E9531">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45E57938">
            <w:pPr>
              <w:pStyle w:val="11"/>
            </w:pPr>
            <w:r>
              <w:t>单位：元</w:t>
            </w:r>
          </w:p>
        </w:tc>
      </w:tr>
      <w:tr w14:paraId="338C8AA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0B64909">
            <w:pPr>
              <w:pStyle w:val="14"/>
            </w:pPr>
            <w:r>
              <w:t>项目名称</w:t>
            </w:r>
          </w:p>
        </w:tc>
        <w:tc>
          <w:tcPr>
            <w:tcW w:w="8589" w:type="dxa"/>
            <w:gridSpan w:val="6"/>
            <w:vAlign w:val="center"/>
          </w:tcPr>
          <w:p w14:paraId="0A95AA48">
            <w:pPr>
              <w:pStyle w:val="13"/>
            </w:pPr>
            <w:r>
              <w:t>2025年滨海新区社区服务群众专项经费</w:t>
            </w:r>
          </w:p>
        </w:tc>
      </w:tr>
      <w:tr w14:paraId="6C4058D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55745EC">
            <w:pPr>
              <w:pStyle w:val="14"/>
            </w:pPr>
            <w:r>
              <w:t>预算规模及资金用途</w:t>
            </w:r>
          </w:p>
        </w:tc>
        <w:tc>
          <w:tcPr>
            <w:tcW w:w="1276" w:type="dxa"/>
            <w:vAlign w:val="center"/>
          </w:tcPr>
          <w:p w14:paraId="26DE0DDA">
            <w:pPr>
              <w:pStyle w:val="14"/>
            </w:pPr>
            <w:r>
              <w:t>预算数</w:t>
            </w:r>
          </w:p>
        </w:tc>
        <w:tc>
          <w:tcPr>
            <w:tcW w:w="1332" w:type="dxa"/>
            <w:vAlign w:val="center"/>
          </w:tcPr>
          <w:p w14:paraId="313DB5DE">
            <w:pPr>
              <w:pStyle w:val="13"/>
            </w:pPr>
            <w:r>
              <w:t>10000.00</w:t>
            </w:r>
          </w:p>
        </w:tc>
        <w:tc>
          <w:tcPr>
            <w:tcW w:w="1587" w:type="dxa"/>
            <w:vAlign w:val="center"/>
          </w:tcPr>
          <w:p w14:paraId="2EA63B51">
            <w:pPr>
              <w:pStyle w:val="14"/>
            </w:pPr>
            <w:r>
              <w:t>其中：财政    资金</w:t>
            </w:r>
          </w:p>
        </w:tc>
        <w:tc>
          <w:tcPr>
            <w:tcW w:w="1843" w:type="dxa"/>
            <w:vAlign w:val="center"/>
          </w:tcPr>
          <w:p w14:paraId="1FAAE36F">
            <w:pPr>
              <w:pStyle w:val="13"/>
            </w:pPr>
            <w:r>
              <w:t>10000.00</w:t>
            </w:r>
          </w:p>
        </w:tc>
        <w:tc>
          <w:tcPr>
            <w:tcW w:w="1276" w:type="dxa"/>
            <w:vAlign w:val="center"/>
          </w:tcPr>
          <w:p w14:paraId="00835DA5">
            <w:pPr>
              <w:pStyle w:val="14"/>
            </w:pPr>
            <w:r>
              <w:t>其他资金</w:t>
            </w:r>
          </w:p>
        </w:tc>
        <w:tc>
          <w:tcPr>
            <w:tcW w:w="1276" w:type="dxa"/>
            <w:vAlign w:val="center"/>
          </w:tcPr>
          <w:p w14:paraId="3CDF086A">
            <w:pPr>
              <w:pStyle w:val="13"/>
            </w:pPr>
            <w:r>
              <w:t xml:space="preserve"> </w:t>
            </w:r>
          </w:p>
        </w:tc>
      </w:tr>
      <w:tr w14:paraId="14D5F46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D0FB207"/>
        </w:tc>
        <w:tc>
          <w:tcPr>
            <w:tcW w:w="8589" w:type="dxa"/>
            <w:gridSpan w:val="6"/>
            <w:vAlign w:val="center"/>
          </w:tcPr>
          <w:p w14:paraId="0ED9D209">
            <w:pPr>
              <w:pStyle w:val="13"/>
            </w:pPr>
            <w:r>
              <w:t>发放社区服务群众专项经费，用于为社区居民办好事，办实事，进一步提升社区党组织服务群众能力和水平。</w:t>
            </w:r>
          </w:p>
        </w:tc>
      </w:tr>
      <w:tr w14:paraId="6C6D1C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6C61C8A">
            <w:pPr>
              <w:pStyle w:val="14"/>
            </w:pPr>
            <w:r>
              <w:t>绩效目标</w:t>
            </w:r>
          </w:p>
        </w:tc>
        <w:tc>
          <w:tcPr>
            <w:tcW w:w="8589" w:type="dxa"/>
            <w:gridSpan w:val="6"/>
            <w:vAlign w:val="center"/>
          </w:tcPr>
          <w:p w14:paraId="16F9F8F0">
            <w:pPr>
              <w:pStyle w:val="13"/>
            </w:pPr>
            <w:r>
              <w:t>1.发放社区服务群众专项经费，用于为社区居民办好事，办实事，进一步提升社区党组织服务群众能力和水平。</w:t>
            </w:r>
          </w:p>
        </w:tc>
      </w:tr>
    </w:tbl>
    <w:p w14:paraId="3422052A">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74FED4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6CD381C">
            <w:pPr>
              <w:pStyle w:val="14"/>
            </w:pPr>
            <w:r>
              <w:t>一级指标</w:t>
            </w:r>
          </w:p>
        </w:tc>
        <w:tc>
          <w:tcPr>
            <w:tcW w:w="1276" w:type="dxa"/>
            <w:vAlign w:val="center"/>
          </w:tcPr>
          <w:p w14:paraId="411E6565">
            <w:pPr>
              <w:pStyle w:val="14"/>
            </w:pPr>
            <w:r>
              <w:t>二级指标</w:t>
            </w:r>
          </w:p>
        </w:tc>
        <w:tc>
          <w:tcPr>
            <w:tcW w:w="1332" w:type="dxa"/>
            <w:vAlign w:val="center"/>
          </w:tcPr>
          <w:p w14:paraId="02443954">
            <w:pPr>
              <w:pStyle w:val="14"/>
            </w:pPr>
            <w:r>
              <w:t>三级指标</w:t>
            </w:r>
          </w:p>
        </w:tc>
        <w:tc>
          <w:tcPr>
            <w:tcW w:w="3430" w:type="dxa"/>
            <w:vAlign w:val="center"/>
          </w:tcPr>
          <w:p w14:paraId="6649EBD5">
            <w:pPr>
              <w:pStyle w:val="14"/>
            </w:pPr>
            <w:r>
              <w:t>绩效指标描述</w:t>
            </w:r>
          </w:p>
        </w:tc>
        <w:tc>
          <w:tcPr>
            <w:tcW w:w="2551" w:type="dxa"/>
            <w:vAlign w:val="center"/>
          </w:tcPr>
          <w:p w14:paraId="169AFBE6">
            <w:pPr>
              <w:pStyle w:val="14"/>
            </w:pPr>
            <w:r>
              <w:t>指标值</w:t>
            </w:r>
          </w:p>
        </w:tc>
      </w:tr>
      <w:tr w14:paraId="2395689F">
        <w:tblPrEx>
          <w:tblCellMar>
            <w:top w:w="0" w:type="dxa"/>
            <w:left w:w="108" w:type="dxa"/>
            <w:bottom w:w="0" w:type="dxa"/>
            <w:right w:w="108" w:type="dxa"/>
          </w:tblCellMar>
        </w:tblPrEx>
        <w:trPr>
          <w:trHeight w:val="369" w:hRule="atLeast"/>
          <w:jc w:val="center"/>
        </w:trPr>
        <w:tc>
          <w:tcPr>
            <w:tcW w:w="1276" w:type="dxa"/>
            <w:vMerge w:val="restart"/>
            <w:vAlign w:val="center"/>
          </w:tcPr>
          <w:p w14:paraId="6D37816B">
            <w:pPr>
              <w:pStyle w:val="15"/>
            </w:pPr>
            <w:r>
              <w:t>产出指标</w:t>
            </w:r>
          </w:p>
        </w:tc>
        <w:tc>
          <w:tcPr>
            <w:tcW w:w="1276" w:type="dxa"/>
            <w:vAlign w:val="center"/>
          </w:tcPr>
          <w:p w14:paraId="2D9D94AE">
            <w:pPr>
              <w:pStyle w:val="13"/>
            </w:pPr>
            <w:r>
              <w:t>数量指标</w:t>
            </w:r>
          </w:p>
        </w:tc>
        <w:tc>
          <w:tcPr>
            <w:tcW w:w="1332" w:type="dxa"/>
            <w:vAlign w:val="center"/>
          </w:tcPr>
          <w:p w14:paraId="5D2196EC">
            <w:pPr>
              <w:pStyle w:val="13"/>
            </w:pPr>
            <w:r>
              <w:t>发放社区个数</w:t>
            </w:r>
          </w:p>
        </w:tc>
        <w:tc>
          <w:tcPr>
            <w:tcW w:w="3430" w:type="dxa"/>
            <w:vAlign w:val="center"/>
          </w:tcPr>
          <w:p w14:paraId="22FCF699">
            <w:pPr>
              <w:pStyle w:val="13"/>
            </w:pPr>
            <w:r>
              <w:t>发放社区个数</w:t>
            </w:r>
          </w:p>
        </w:tc>
        <w:tc>
          <w:tcPr>
            <w:tcW w:w="2551" w:type="dxa"/>
            <w:vAlign w:val="center"/>
          </w:tcPr>
          <w:p w14:paraId="74252D27">
            <w:pPr>
              <w:pStyle w:val="13"/>
            </w:pPr>
            <w:r>
              <w:t>≥1个</w:t>
            </w:r>
          </w:p>
        </w:tc>
      </w:tr>
      <w:tr w14:paraId="01775152">
        <w:tblPrEx>
          <w:tblCellMar>
            <w:top w:w="0" w:type="dxa"/>
            <w:left w:w="108" w:type="dxa"/>
            <w:bottom w:w="0" w:type="dxa"/>
            <w:right w:w="108" w:type="dxa"/>
          </w:tblCellMar>
        </w:tblPrEx>
        <w:trPr>
          <w:trHeight w:val="369" w:hRule="atLeast"/>
          <w:jc w:val="center"/>
        </w:trPr>
        <w:tc>
          <w:tcPr>
            <w:tcW w:w="1276" w:type="dxa"/>
            <w:vMerge w:val="continue"/>
            <w:vAlign w:val="center"/>
          </w:tcPr>
          <w:p w14:paraId="329AB253"/>
        </w:tc>
        <w:tc>
          <w:tcPr>
            <w:tcW w:w="1276" w:type="dxa"/>
            <w:vAlign w:val="center"/>
          </w:tcPr>
          <w:p w14:paraId="5F90EBD8">
            <w:pPr>
              <w:pStyle w:val="13"/>
            </w:pPr>
            <w:r>
              <w:t>质量指标</w:t>
            </w:r>
          </w:p>
        </w:tc>
        <w:tc>
          <w:tcPr>
            <w:tcW w:w="1332" w:type="dxa"/>
            <w:vAlign w:val="center"/>
          </w:tcPr>
          <w:p w14:paraId="693B33A1">
            <w:pPr>
              <w:pStyle w:val="13"/>
            </w:pPr>
            <w:r>
              <w:t>发放补贴覆盖率</w:t>
            </w:r>
          </w:p>
        </w:tc>
        <w:tc>
          <w:tcPr>
            <w:tcW w:w="3430" w:type="dxa"/>
            <w:vAlign w:val="center"/>
          </w:tcPr>
          <w:p w14:paraId="367DA6BE">
            <w:pPr>
              <w:pStyle w:val="13"/>
            </w:pPr>
            <w:r>
              <w:t>发放补贴覆盖率</w:t>
            </w:r>
          </w:p>
        </w:tc>
        <w:tc>
          <w:tcPr>
            <w:tcW w:w="2551" w:type="dxa"/>
            <w:vAlign w:val="center"/>
          </w:tcPr>
          <w:p w14:paraId="0C59A5C3">
            <w:pPr>
              <w:pStyle w:val="13"/>
            </w:pPr>
            <w:r>
              <w:t>100%</w:t>
            </w:r>
          </w:p>
        </w:tc>
      </w:tr>
      <w:tr w14:paraId="6FC36731">
        <w:tblPrEx>
          <w:tblCellMar>
            <w:top w:w="0" w:type="dxa"/>
            <w:left w:w="108" w:type="dxa"/>
            <w:bottom w:w="0" w:type="dxa"/>
            <w:right w:w="108" w:type="dxa"/>
          </w:tblCellMar>
        </w:tblPrEx>
        <w:trPr>
          <w:trHeight w:val="369" w:hRule="atLeast"/>
          <w:jc w:val="center"/>
        </w:trPr>
        <w:tc>
          <w:tcPr>
            <w:tcW w:w="1276" w:type="dxa"/>
            <w:vMerge w:val="continue"/>
            <w:vAlign w:val="center"/>
          </w:tcPr>
          <w:p w14:paraId="39BA5956"/>
        </w:tc>
        <w:tc>
          <w:tcPr>
            <w:tcW w:w="1276" w:type="dxa"/>
            <w:vAlign w:val="center"/>
          </w:tcPr>
          <w:p w14:paraId="76791BB6">
            <w:pPr>
              <w:pStyle w:val="13"/>
            </w:pPr>
            <w:r>
              <w:t>时效指标</w:t>
            </w:r>
          </w:p>
        </w:tc>
        <w:tc>
          <w:tcPr>
            <w:tcW w:w="1332" w:type="dxa"/>
            <w:vAlign w:val="center"/>
          </w:tcPr>
          <w:p w14:paraId="4A423E74">
            <w:pPr>
              <w:pStyle w:val="13"/>
            </w:pPr>
            <w:r>
              <w:t>补贴发放时间</w:t>
            </w:r>
          </w:p>
        </w:tc>
        <w:tc>
          <w:tcPr>
            <w:tcW w:w="3430" w:type="dxa"/>
            <w:vAlign w:val="center"/>
          </w:tcPr>
          <w:p w14:paraId="2DBBC422">
            <w:pPr>
              <w:pStyle w:val="13"/>
            </w:pPr>
            <w:r>
              <w:t>补贴发放时间</w:t>
            </w:r>
          </w:p>
        </w:tc>
        <w:tc>
          <w:tcPr>
            <w:tcW w:w="2551" w:type="dxa"/>
            <w:vAlign w:val="center"/>
          </w:tcPr>
          <w:p w14:paraId="1BD74124">
            <w:pPr>
              <w:pStyle w:val="13"/>
            </w:pPr>
            <w:r>
              <w:t>2025年12月31日</w:t>
            </w:r>
          </w:p>
        </w:tc>
      </w:tr>
      <w:tr w14:paraId="1ACE1A0E">
        <w:tblPrEx>
          <w:tblCellMar>
            <w:top w:w="0" w:type="dxa"/>
            <w:left w:w="108" w:type="dxa"/>
            <w:bottom w:w="0" w:type="dxa"/>
            <w:right w:w="108" w:type="dxa"/>
          </w:tblCellMar>
        </w:tblPrEx>
        <w:trPr>
          <w:trHeight w:val="369" w:hRule="atLeast"/>
          <w:jc w:val="center"/>
        </w:trPr>
        <w:tc>
          <w:tcPr>
            <w:tcW w:w="1276" w:type="dxa"/>
            <w:vMerge w:val="continue"/>
            <w:vAlign w:val="center"/>
          </w:tcPr>
          <w:p w14:paraId="30455755"/>
        </w:tc>
        <w:tc>
          <w:tcPr>
            <w:tcW w:w="1276" w:type="dxa"/>
            <w:vAlign w:val="center"/>
          </w:tcPr>
          <w:p w14:paraId="2E365FDC">
            <w:pPr>
              <w:pStyle w:val="13"/>
            </w:pPr>
            <w:r>
              <w:t>成本指标</w:t>
            </w:r>
          </w:p>
        </w:tc>
        <w:tc>
          <w:tcPr>
            <w:tcW w:w="1332" w:type="dxa"/>
            <w:vAlign w:val="center"/>
          </w:tcPr>
          <w:p w14:paraId="33BE87F5">
            <w:pPr>
              <w:pStyle w:val="13"/>
            </w:pPr>
            <w:r>
              <w:t>社区补贴标准</w:t>
            </w:r>
          </w:p>
        </w:tc>
        <w:tc>
          <w:tcPr>
            <w:tcW w:w="3430" w:type="dxa"/>
            <w:vAlign w:val="center"/>
          </w:tcPr>
          <w:p w14:paraId="73DC2CD9">
            <w:pPr>
              <w:pStyle w:val="13"/>
            </w:pPr>
            <w:r>
              <w:t>社区补贴标准</w:t>
            </w:r>
          </w:p>
        </w:tc>
        <w:tc>
          <w:tcPr>
            <w:tcW w:w="2551" w:type="dxa"/>
            <w:vAlign w:val="center"/>
          </w:tcPr>
          <w:p w14:paraId="71083026">
            <w:pPr>
              <w:pStyle w:val="13"/>
            </w:pPr>
            <w:r>
              <w:t>≤1万元/个/年</w:t>
            </w:r>
          </w:p>
        </w:tc>
      </w:tr>
      <w:tr w14:paraId="1097CB7F">
        <w:tblPrEx>
          <w:tblCellMar>
            <w:top w:w="0" w:type="dxa"/>
            <w:left w:w="108" w:type="dxa"/>
            <w:bottom w:w="0" w:type="dxa"/>
            <w:right w:w="108" w:type="dxa"/>
          </w:tblCellMar>
        </w:tblPrEx>
        <w:trPr>
          <w:trHeight w:val="369" w:hRule="atLeast"/>
          <w:jc w:val="center"/>
        </w:trPr>
        <w:tc>
          <w:tcPr>
            <w:tcW w:w="1276" w:type="dxa"/>
            <w:vAlign w:val="center"/>
          </w:tcPr>
          <w:p w14:paraId="4282086E">
            <w:pPr>
              <w:pStyle w:val="15"/>
            </w:pPr>
            <w:r>
              <w:t>效益指标</w:t>
            </w:r>
          </w:p>
        </w:tc>
        <w:tc>
          <w:tcPr>
            <w:tcW w:w="1276" w:type="dxa"/>
            <w:vAlign w:val="center"/>
          </w:tcPr>
          <w:p w14:paraId="73A99713">
            <w:pPr>
              <w:pStyle w:val="13"/>
            </w:pPr>
            <w:r>
              <w:t>社会效益指标</w:t>
            </w:r>
          </w:p>
        </w:tc>
        <w:tc>
          <w:tcPr>
            <w:tcW w:w="1332" w:type="dxa"/>
            <w:vAlign w:val="center"/>
          </w:tcPr>
          <w:p w14:paraId="73513DD5">
            <w:pPr>
              <w:pStyle w:val="13"/>
            </w:pPr>
            <w:r>
              <w:t>保障社区服务工作正常开展,为社区居民办好事、办实事</w:t>
            </w:r>
          </w:p>
        </w:tc>
        <w:tc>
          <w:tcPr>
            <w:tcW w:w="3430" w:type="dxa"/>
            <w:vAlign w:val="center"/>
          </w:tcPr>
          <w:p w14:paraId="1A9E4711">
            <w:pPr>
              <w:pStyle w:val="13"/>
            </w:pPr>
            <w:r>
              <w:t>保障社区服务工作正常开展,为社区居民办好事、办实事</w:t>
            </w:r>
          </w:p>
        </w:tc>
        <w:tc>
          <w:tcPr>
            <w:tcW w:w="2551" w:type="dxa"/>
            <w:vAlign w:val="center"/>
          </w:tcPr>
          <w:p w14:paraId="1FA0C41D">
            <w:pPr>
              <w:pStyle w:val="13"/>
            </w:pPr>
            <w:r>
              <w:t>有效保障</w:t>
            </w:r>
          </w:p>
        </w:tc>
      </w:tr>
      <w:tr w14:paraId="1E8EB8A8">
        <w:tblPrEx>
          <w:tblCellMar>
            <w:top w:w="0" w:type="dxa"/>
            <w:left w:w="108" w:type="dxa"/>
            <w:bottom w:w="0" w:type="dxa"/>
            <w:right w:w="108" w:type="dxa"/>
          </w:tblCellMar>
        </w:tblPrEx>
        <w:trPr>
          <w:trHeight w:val="369" w:hRule="atLeast"/>
          <w:jc w:val="center"/>
        </w:trPr>
        <w:tc>
          <w:tcPr>
            <w:tcW w:w="1276" w:type="dxa"/>
            <w:vAlign w:val="center"/>
          </w:tcPr>
          <w:p w14:paraId="108A54C2">
            <w:pPr>
              <w:pStyle w:val="15"/>
            </w:pPr>
            <w:r>
              <w:t>满意度指标</w:t>
            </w:r>
          </w:p>
        </w:tc>
        <w:tc>
          <w:tcPr>
            <w:tcW w:w="1276" w:type="dxa"/>
            <w:vAlign w:val="center"/>
          </w:tcPr>
          <w:p w14:paraId="3F479F12">
            <w:pPr>
              <w:pStyle w:val="13"/>
            </w:pPr>
            <w:r>
              <w:t>服务对象满意度指标</w:t>
            </w:r>
          </w:p>
        </w:tc>
        <w:tc>
          <w:tcPr>
            <w:tcW w:w="1332" w:type="dxa"/>
            <w:vAlign w:val="center"/>
          </w:tcPr>
          <w:p w14:paraId="61F19E29">
            <w:pPr>
              <w:pStyle w:val="13"/>
            </w:pPr>
            <w:r>
              <w:t>社区满意度</w:t>
            </w:r>
          </w:p>
        </w:tc>
        <w:tc>
          <w:tcPr>
            <w:tcW w:w="3430" w:type="dxa"/>
            <w:vAlign w:val="center"/>
          </w:tcPr>
          <w:p w14:paraId="72E32F15">
            <w:pPr>
              <w:pStyle w:val="13"/>
            </w:pPr>
            <w:r>
              <w:t>社区满意度</w:t>
            </w:r>
          </w:p>
        </w:tc>
        <w:tc>
          <w:tcPr>
            <w:tcW w:w="2551" w:type="dxa"/>
            <w:vAlign w:val="center"/>
          </w:tcPr>
          <w:p w14:paraId="6B23A9A9">
            <w:pPr>
              <w:pStyle w:val="13"/>
            </w:pPr>
            <w:r>
              <w:t>≥96%</w:t>
            </w:r>
          </w:p>
        </w:tc>
      </w:tr>
    </w:tbl>
    <w:p w14:paraId="6AD609BB">
      <w:pPr>
        <w:sectPr>
          <w:pgSz w:w="11900" w:h="16840"/>
          <w:pgMar w:top="1984" w:right="1304" w:bottom="1134" w:left="1304" w:header="720" w:footer="720" w:gutter="0"/>
          <w:cols w:space="720" w:num="1"/>
        </w:sectPr>
      </w:pPr>
    </w:p>
    <w:p w14:paraId="39C24265">
      <w:pPr>
        <w:spacing w:before="0" w:after="0" w:line="240" w:lineRule="auto"/>
        <w:ind w:firstLine="0"/>
        <w:jc w:val="center"/>
        <w:outlineLvl w:val="9"/>
      </w:pPr>
      <w:r>
        <w:rPr>
          <w:rFonts w:ascii="方正仿宋_GBK" w:hAnsi="方正仿宋_GBK" w:eastAsia="方正仿宋_GBK" w:cs="方正仿宋_GBK"/>
          <w:sz w:val="28"/>
        </w:rPr>
        <w:t xml:space="preserve"> </w:t>
      </w:r>
    </w:p>
    <w:p w14:paraId="3373CAC2">
      <w:pPr>
        <w:spacing w:before="0" w:after="0"/>
        <w:ind w:firstLine="560"/>
        <w:jc w:val="left"/>
        <w:outlineLvl w:val="3"/>
      </w:pPr>
      <w:bookmarkStart w:id="12" w:name="_Toc_4_4_0000000016"/>
      <w:r>
        <w:rPr>
          <w:rFonts w:ascii="方正仿宋_GBK" w:hAnsi="方正仿宋_GBK" w:eastAsia="方正仿宋_GBK" w:cs="方正仿宋_GBK"/>
          <w:sz w:val="28"/>
        </w:rPr>
        <w:t>13.2025年滨海新区社区居委会工作经费绩效目标表</w:t>
      </w:r>
      <w:bookmarkEnd w:id="12"/>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F8F17D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6A4633C8">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173A71BF">
            <w:pPr>
              <w:pStyle w:val="11"/>
            </w:pPr>
            <w:r>
              <w:t>单位：元</w:t>
            </w:r>
          </w:p>
        </w:tc>
      </w:tr>
      <w:tr w14:paraId="4515152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3D40FEC">
            <w:pPr>
              <w:pStyle w:val="14"/>
            </w:pPr>
            <w:r>
              <w:t>项目名称</w:t>
            </w:r>
          </w:p>
        </w:tc>
        <w:tc>
          <w:tcPr>
            <w:tcW w:w="8589" w:type="dxa"/>
            <w:gridSpan w:val="6"/>
            <w:vAlign w:val="center"/>
          </w:tcPr>
          <w:p w14:paraId="2B4B666D">
            <w:pPr>
              <w:pStyle w:val="13"/>
            </w:pPr>
            <w:r>
              <w:t>2025年滨海新区社区居委会工作经费</w:t>
            </w:r>
          </w:p>
        </w:tc>
      </w:tr>
      <w:tr w14:paraId="0B9638A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ECF3F09">
            <w:pPr>
              <w:pStyle w:val="14"/>
            </w:pPr>
            <w:r>
              <w:t>预算规模及资金用途</w:t>
            </w:r>
          </w:p>
        </w:tc>
        <w:tc>
          <w:tcPr>
            <w:tcW w:w="1276" w:type="dxa"/>
            <w:vAlign w:val="center"/>
          </w:tcPr>
          <w:p w14:paraId="75EAC75C">
            <w:pPr>
              <w:pStyle w:val="14"/>
            </w:pPr>
            <w:r>
              <w:t>预算数</w:t>
            </w:r>
          </w:p>
        </w:tc>
        <w:tc>
          <w:tcPr>
            <w:tcW w:w="1332" w:type="dxa"/>
            <w:vAlign w:val="center"/>
          </w:tcPr>
          <w:p w14:paraId="3BDC1B67">
            <w:pPr>
              <w:pStyle w:val="13"/>
            </w:pPr>
            <w:r>
              <w:t>70740.57</w:t>
            </w:r>
          </w:p>
        </w:tc>
        <w:tc>
          <w:tcPr>
            <w:tcW w:w="1587" w:type="dxa"/>
            <w:vAlign w:val="center"/>
          </w:tcPr>
          <w:p w14:paraId="2D0504D3">
            <w:pPr>
              <w:pStyle w:val="14"/>
            </w:pPr>
            <w:r>
              <w:t>其中：财政    资金</w:t>
            </w:r>
          </w:p>
        </w:tc>
        <w:tc>
          <w:tcPr>
            <w:tcW w:w="1843" w:type="dxa"/>
            <w:vAlign w:val="center"/>
          </w:tcPr>
          <w:p w14:paraId="36D9E457">
            <w:pPr>
              <w:pStyle w:val="13"/>
            </w:pPr>
            <w:r>
              <w:t>70740.57</w:t>
            </w:r>
          </w:p>
        </w:tc>
        <w:tc>
          <w:tcPr>
            <w:tcW w:w="1276" w:type="dxa"/>
            <w:vAlign w:val="center"/>
          </w:tcPr>
          <w:p w14:paraId="54BD7977">
            <w:pPr>
              <w:pStyle w:val="14"/>
            </w:pPr>
            <w:r>
              <w:t>其他资金</w:t>
            </w:r>
          </w:p>
        </w:tc>
        <w:tc>
          <w:tcPr>
            <w:tcW w:w="1276" w:type="dxa"/>
            <w:vAlign w:val="center"/>
          </w:tcPr>
          <w:p w14:paraId="005E59A4">
            <w:pPr>
              <w:pStyle w:val="13"/>
            </w:pPr>
            <w:r>
              <w:t xml:space="preserve"> </w:t>
            </w:r>
          </w:p>
        </w:tc>
      </w:tr>
      <w:tr w14:paraId="16FFC4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27E34B1"/>
        </w:tc>
        <w:tc>
          <w:tcPr>
            <w:tcW w:w="8589" w:type="dxa"/>
            <w:gridSpan w:val="6"/>
            <w:vAlign w:val="center"/>
          </w:tcPr>
          <w:p w14:paraId="46D9E35F">
            <w:pPr>
              <w:pStyle w:val="13"/>
            </w:pPr>
            <w:r>
              <w:t>发放社区居委会办公经费,保障社区服务管理工作正常开展,更好的为社区居民服务.</w:t>
            </w:r>
          </w:p>
        </w:tc>
      </w:tr>
      <w:tr w14:paraId="575716D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6ECC641">
            <w:pPr>
              <w:pStyle w:val="14"/>
            </w:pPr>
            <w:r>
              <w:t>绩效目标</w:t>
            </w:r>
          </w:p>
        </w:tc>
        <w:tc>
          <w:tcPr>
            <w:tcW w:w="8589" w:type="dxa"/>
            <w:gridSpan w:val="6"/>
            <w:vAlign w:val="center"/>
          </w:tcPr>
          <w:p w14:paraId="0CA3FEEA">
            <w:pPr>
              <w:pStyle w:val="13"/>
            </w:pPr>
            <w:r>
              <w:t>1.发放社区居委会办公经费,保障社区服务管理工作正常开展,更好的为社区居民服务.</w:t>
            </w:r>
          </w:p>
        </w:tc>
      </w:tr>
    </w:tbl>
    <w:p w14:paraId="0524E82B">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1D9EB1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FB24CD2">
            <w:pPr>
              <w:pStyle w:val="14"/>
            </w:pPr>
            <w:r>
              <w:t>一级指标</w:t>
            </w:r>
          </w:p>
        </w:tc>
        <w:tc>
          <w:tcPr>
            <w:tcW w:w="1276" w:type="dxa"/>
            <w:vAlign w:val="center"/>
          </w:tcPr>
          <w:p w14:paraId="6CC07038">
            <w:pPr>
              <w:pStyle w:val="14"/>
            </w:pPr>
            <w:r>
              <w:t>二级指标</w:t>
            </w:r>
          </w:p>
        </w:tc>
        <w:tc>
          <w:tcPr>
            <w:tcW w:w="1332" w:type="dxa"/>
            <w:vAlign w:val="center"/>
          </w:tcPr>
          <w:p w14:paraId="1EA345AA">
            <w:pPr>
              <w:pStyle w:val="14"/>
            </w:pPr>
            <w:r>
              <w:t>三级指标</w:t>
            </w:r>
          </w:p>
        </w:tc>
        <w:tc>
          <w:tcPr>
            <w:tcW w:w="3430" w:type="dxa"/>
            <w:vAlign w:val="center"/>
          </w:tcPr>
          <w:p w14:paraId="7134A2E3">
            <w:pPr>
              <w:pStyle w:val="14"/>
            </w:pPr>
            <w:r>
              <w:t>绩效指标描述</w:t>
            </w:r>
          </w:p>
        </w:tc>
        <w:tc>
          <w:tcPr>
            <w:tcW w:w="2551" w:type="dxa"/>
            <w:vAlign w:val="center"/>
          </w:tcPr>
          <w:p w14:paraId="531A23A1">
            <w:pPr>
              <w:pStyle w:val="14"/>
            </w:pPr>
            <w:r>
              <w:t>指标值</w:t>
            </w:r>
          </w:p>
        </w:tc>
      </w:tr>
      <w:tr w14:paraId="76A382E0">
        <w:tblPrEx>
          <w:tblCellMar>
            <w:top w:w="0" w:type="dxa"/>
            <w:left w:w="108" w:type="dxa"/>
            <w:bottom w:w="0" w:type="dxa"/>
            <w:right w:w="108" w:type="dxa"/>
          </w:tblCellMar>
        </w:tblPrEx>
        <w:trPr>
          <w:trHeight w:val="369" w:hRule="atLeast"/>
          <w:jc w:val="center"/>
        </w:trPr>
        <w:tc>
          <w:tcPr>
            <w:tcW w:w="1276" w:type="dxa"/>
            <w:vMerge w:val="restart"/>
            <w:vAlign w:val="center"/>
          </w:tcPr>
          <w:p w14:paraId="2FA31D30">
            <w:pPr>
              <w:pStyle w:val="15"/>
            </w:pPr>
            <w:r>
              <w:t>产出指标</w:t>
            </w:r>
          </w:p>
        </w:tc>
        <w:tc>
          <w:tcPr>
            <w:tcW w:w="1276" w:type="dxa"/>
            <w:vAlign w:val="center"/>
          </w:tcPr>
          <w:p w14:paraId="76E14EB4">
            <w:pPr>
              <w:pStyle w:val="13"/>
            </w:pPr>
            <w:r>
              <w:t>数量指标</w:t>
            </w:r>
          </w:p>
        </w:tc>
        <w:tc>
          <w:tcPr>
            <w:tcW w:w="1332" w:type="dxa"/>
            <w:vAlign w:val="center"/>
          </w:tcPr>
          <w:p w14:paraId="5B787927">
            <w:pPr>
              <w:pStyle w:val="13"/>
            </w:pPr>
            <w:r>
              <w:t>发放社区个数</w:t>
            </w:r>
          </w:p>
        </w:tc>
        <w:tc>
          <w:tcPr>
            <w:tcW w:w="3430" w:type="dxa"/>
            <w:vAlign w:val="center"/>
          </w:tcPr>
          <w:p w14:paraId="022AB9F2">
            <w:pPr>
              <w:pStyle w:val="13"/>
            </w:pPr>
            <w:r>
              <w:t>发放社区个数</w:t>
            </w:r>
          </w:p>
        </w:tc>
        <w:tc>
          <w:tcPr>
            <w:tcW w:w="2551" w:type="dxa"/>
            <w:vAlign w:val="center"/>
          </w:tcPr>
          <w:p w14:paraId="0BEE7028">
            <w:pPr>
              <w:pStyle w:val="13"/>
            </w:pPr>
            <w:r>
              <w:t>≥1个</w:t>
            </w:r>
          </w:p>
        </w:tc>
      </w:tr>
      <w:tr w14:paraId="11EA63F4">
        <w:tblPrEx>
          <w:tblCellMar>
            <w:top w:w="0" w:type="dxa"/>
            <w:left w:w="108" w:type="dxa"/>
            <w:bottom w:w="0" w:type="dxa"/>
            <w:right w:w="108" w:type="dxa"/>
          </w:tblCellMar>
        </w:tblPrEx>
        <w:trPr>
          <w:trHeight w:val="369" w:hRule="atLeast"/>
          <w:jc w:val="center"/>
        </w:trPr>
        <w:tc>
          <w:tcPr>
            <w:tcW w:w="1276" w:type="dxa"/>
            <w:vMerge w:val="continue"/>
            <w:vAlign w:val="center"/>
          </w:tcPr>
          <w:p w14:paraId="34632627"/>
        </w:tc>
        <w:tc>
          <w:tcPr>
            <w:tcW w:w="1276" w:type="dxa"/>
            <w:vAlign w:val="center"/>
          </w:tcPr>
          <w:p w14:paraId="7CCD18E9">
            <w:pPr>
              <w:pStyle w:val="13"/>
            </w:pPr>
            <w:r>
              <w:t>质量指标</w:t>
            </w:r>
          </w:p>
        </w:tc>
        <w:tc>
          <w:tcPr>
            <w:tcW w:w="1332" w:type="dxa"/>
            <w:vAlign w:val="center"/>
          </w:tcPr>
          <w:p w14:paraId="63B1D9E5">
            <w:pPr>
              <w:pStyle w:val="13"/>
            </w:pPr>
            <w:r>
              <w:t>发放补贴覆盖率</w:t>
            </w:r>
          </w:p>
        </w:tc>
        <w:tc>
          <w:tcPr>
            <w:tcW w:w="3430" w:type="dxa"/>
            <w:vAlign w:val="center"/>
          </w:tcPr>
          <w:p w14:paraId="36D0E72B">
            <w:pPr>
              <w:pStyle w:val="13"/>
            </w:pPr>
            <w:r>
              <w:t>发放补贴覆盖率</w:t>
            </w:r>
          </w:p>
        </w:tc>
        <w:tc>
          <w:tcPr>
            <w:tcW w:w="2551" w:type="dxa"/>
            <w:vAlign w:val="center"/>
          </w:tcPr>
          <w:p w14:paraId="59656001">
            <w:pPr>
              <w:pStyle w:val="13"/>
            </w:pPr>
            <w:r>
              <w:t>100%</w:t>
            </w:r>
          </w:p>
        </w:tc>
      </w:tr>
      <w:tr w14:paraId="6A9B80C3">
        <w:tblPrEx>
          <w:tblCellMar>
            <w:top w:w="0" w:type="dxa"/>
            <w:left w:w="108" w:type="dxa"/>
            <w:bottom w:w="0" w:type="dxa"/>
            <w:right w:w="108" w:type="dxa"/>
          </w:tblCellMar>
        </w:tblPrEx>
        <w:trPr>
          <w:trHeight w:val="369" w:hRule="atLeast"/>
          <w:jc w:val="center"/>
        </w:trPr>
        <w:tc>
          <w:tcPr>
            <w:tcW w:w="1276" w:type="dxa"/>
            <w:vMerge w:val="continue"/>
            <w:vAlign w:val="center"/>
          </w:tcPr>
          <w:p w14:paraId="6517E4EF"/>
        </w:tc>
        <w:tc>
          <w:tcPr>
            <w:tcW w:w="1276" w:type="dxa"/>
            <w:vAlign w:val="center"/>
          </w:tcPr>
          <w:p w14:paraId="74668184">
            <w:pPr>
              <w:pStyle w:val="13"/>
            </w:pPr>
            <w:r>
              <w:t>时效指标</w:t>
            </w:r>
          </w:p>
        </w:tc>
        <w:tc>
          <w:tcPr>
            <w:tcW w:w="1332" w:type="dxa"/>
            <w:vAlign w:val="center"/>
          </w:tcPr>
          <w:p w14:paraId="3A20364C">
            <w:pPr>
              <w:pStyle w:val="13"/>
            </w:pPr>
            <w:r>
              <w:t>补贴发放时间</w:t>
            </w:r>
          </w:p>
        </w:tc>
        <w:tc>
          <w:tcPr>
            <w:tcW w:w="3430" w:type="dxa"/>
            <w:vAlign w:val="center"/>
          </w:tcPr>
          <w:p w14:paraId="484E555D">
            <w:pPr>
              <w:pStyle w:val="13"/>
            </w:pPr>
            <w:r>
              <w:t>补贴发放时间</w:t>
            </w:r>
          </w:p>
        </w:tc>
        <w:tc>
          <w:tcPr>
            <w:tcW w:w="2551" w:type="dxa"/>
            <w:vAlign w:val="center"/>
          </w:tcPr>
          <w:p w14:paraId="2A84548A">
            <w:pPr>
              <w:pStyle w:val="13"/>
            </w:pPr>
            <w:r>
              <w:t>2025年12月31日</w:t>
            </w:r>
          </w:p>
        </w:tc>
      </w:tr>
      <w:tr w14:paraId="5C79270C">
        <w:tblPrEx>
          <w:tblCellMar>
            <w:top w:w="0" w:type="dxa"/>
            <w:left w:w="108" w:type="dxa"/>
            <w:bottom w:w="0" w:type="dxa"/>
            <w:right w:w="108" w:type="dxa"/>
          </w:tblCellMar>
        </w:tblPrEx>
        <w:trPr>
          <w:trHeight w:val="369" w:hRule="atLeast"/>
          <w:jc w:val="center"/>
        </w:trPr>
        <w:tc>
          <w:tcPr>
            <w:tcW w:w="1276" w:type="dxa"/>
            <w:vMerge w:val="continue"/>
            <w:vAlign w:val="center"/>
          </w:tcPr>
          <w:p w14:paraId="25EC961F"/>
        </w:tc>
        <w:tc>
          <w:tcPr>
            <w:tcW w:w="1276" w:type="dxa"/>
            <w:vAlign w:val="center"/>
          </w:tcPr>
          <w:p w14:paraId="1E5083D8">
            <w:pPr>
              <w:pStyle w:val="13"/>
            </w:pPr>
            <w:r>
              <w:t>成本指标</w:t>
            </w:r>
          </w:p>
        </w:tc>
        <w:tc>
          <w:tcPr>
            <w:tcW w:w="1332" w:type="dxa"/>
            <w:vAlign w:val="center"/>
          </w:tcPr>
          <w:p w14:paraId="56C83485">
            <w:pPr>
              <w:pStyle w:val="13"/>
            </w:pPr>
            <w:r>
              <w:t>社区补贴标准</w:t>
            </w:r>
          </w:p>
        </w:tc>
        <w:tc>
          <w:tcPr>
            <w:tcW w:w="3430" w:type="dxa"/>
            <w:vAlign w:val="center"/>
          </w:tcPr>
          <w:p w14:paraId="522D06AD">
            <w:pPr>
              <w:pStyle w:val="13"/>
            </w:pPr>
            <w:r>
              <w:t>社区补贴标准</w:t>
            </w:r>
          </w:p>
        </w:tc>
        <w:tc>
          <w:tcPr>
            <w:tcW w:w="2551" w:type="dxa"/>
            <w:vAlign w:val="center"/>
          </w:tcPr>
          <w:p w14:paraId="2AA7442E">
            <w:pPr>
              <w:pStyle w:val="13"/>
            </w:pPr>
            <w:r>
              <w:t>7.74万元/个/年</w:t>
            </w:r>
          </w:p>
        </w:tc>
      </w:tr>
      <w:tr w14:paraId="443A39F6">
        <w:tblPrEx>
          <w:tblCellMar>
            <w:top w:w="0" w:type="dxa"/>
            <w:left w:w="108" w:type="dxa"/>
            <w:bottom w:w="0" w:type="dxa"/>
            <w:right w:w="108" w:type="dxa"/>
          </w:tblCellMar>
        </w:tblPrEx>
        <w:trPr>
          <w:trHeight w:val="369" w:hRule="atLeast"/>
          <w:jc w:val="center"/>
        </w:trPr>
        <w:tc>
          <w:tcPr>
            <w:tcW w:w="1276" w:type="dxa"/>
            <w:vAlign w:val="center"/>
          </w:tcPr>
          <w:p w14:paraId="605AF800">
            <w:pPr>
              <w:pStyle w:val="15"/>
            </w:pPr>
            <w:r>
              <w:t>效益指标</w:t>
            </w:r>
          </w:p>
        </w:tc>
        <w:tc>
          <w:tcPr>
            <w:tcW w:w="1276" w:type="dxa"/>
            <w:vAlign w:val="center"/>
          </w:tcPr>
          <w:p w14:paraId="58B41B0C">
            <w:pPr>
              <w:pStyle w:val="13"/>
            </w:pPr>
            <w:r>
              <w:t>社会效益指标</w:t>
            </w:r>
          </w:p>
        </w:tc>
        <w:tc>
          <w:tcPr>
            <w:tcW w:w="1332" w:type="dxa"/>
            <w:vAlign w:val="center"/>
          </w:tcPr>
          <w:p w14:paraId="7C694F6E">
            <w:pPr>
              <w:pStyle w:val="13"/>
            </w:pPr>
            <w:r>
              <w:t>保障社区服务管理工作正常开展,更好的为社区居民服务</w:t>
            </w:r>
          </w:p>
        </w:tc>
        <w:tc>
          <w:tcPr>
            <w:tcW w:w="3430" w:type="dxa"/>
            <w:vAlign w:val="center"/>
          </w:tcPr>
          <w:p w14:paraId="4A1019D6">
            <w:pPr>
              <w:pStyle w:val="13"/>
            </w:pPr>
            <w:r>
              <w:t>保障社区服务管理工作正常开展,更好的为社区居民服务</w:t>
            </w:r>
          </w:p>
        </w:tc>
        <w:tc>
          <w:tcPr>
            <w:tcW w:w="2551" w:type="dxa"/>
            <w:vAlign w:val="center"/>
          </w:tcPr>
          <w:p w14:paraId="7FF08737">
            <w:pPr>
              <w:pStyle w:val="13"/>
            </w:pPr>
            <w:r>
              <w:t>有效保障</w:t>
            </w:r>
          </w:p>
        </w:tc>
      </w:tr>
      <w:tr w14:paraId="1BBA5B04">
        <w:tblPrEx>
          <w:tblCellMar>
            <w:top w:w="0" w:type="dxa"/>
            <w:left w:w="108" w:type="dxa"/>
            <w:bottom w:w="0" w:type="dxa"/>
            <w:right w:w="108" w:type="dxa"/>
          </w:tblCellMar>
        </w:tblPrEx>
        <w:trPr>
          <w:trHeight w:val="369" w:hRule="atLeast"/>
          <w:jc w:val="center"/>
        </w:trPr>
        <w:tc>
          <w:tcPr>
            <w:tcW w:w="1276" w:type="dxa"/>
            <w:vAlign w:val="center"/>
          </w:tcPr>
          <w:p w14:paraId="179264DE">
            <w:pPr>
              <w:pStyle w:val="15"/>
            </w:pPr>
            <w:r>
              <w:t>满意度指标</w:t>
            </w:r>
          </w:p>
        </w:tc>
        <w:tc>
          <w:tcPr>
            <w:tcW w:w="1276" w:type="dxa"/>
            <w:vAlign w:val="center"/>
          </w:tcPr>
          <w:p w14:paraId="34349BCA">
            <w:pPr>
              <w:pStyle w:val="13"/>
            </w:pPr>
            <w:r>
              <w:t>服务对象满意度指标</w:t>
            </w:r>
          </w:p>
        </w:tc>
        <w:tc>
          <w:tcPr>
            <w:tcW w:w="1332" w:type="dxa"/>
            <w:vAlign w:val="center"/>
          </w:tcPr>
          <w:p w14:paraId="7BD90F0E">
            <w:pPr>
              <w:pStyle w:val="13"/>
            </w:pPr>
            <w:r>
              <w:t>社区满意度</w:t>
            </w:r>
          </w:p>
        </w:tc>
        <w:tc>
          <w:tcPr>
            <w:tcW w:w="3430" w:type="dxa"/>
            <w:vAlign w:val="center"/>
          </w:tcPr>
          <w:p w14:paraId="543BE901">
            <w:pPr>
              <w:pStyle w:val="13"/>
            </w:pPr>
            <w:r>
              <w:t>社区满意度</w:t>
            </w:r>
          </w:p>
        </w:tc>
        <w:tc>
          <w:tcPr>
            <w:tcW w:w="2551" w:type="dxa"/>
            <w:vAlign w:val="center"/>
          </w:tcPr>
          <w:p w14:paraId="1451A6D0">
            <w:pPr>
              <w:pStyle w:val="13"/>
            </w:pPr>
            <w:r>
              <w:t>≥96%</w:t>
            </w:r>
          </w:p>
        </w:tc>
      </w:tr>
    </w:tbl>
    <w:p w14:paraId="27F8A888">
      <w:pPr>
        <w:sectPr>
          <w:pgSz w:w="11900" w:h="16840"/>
          <w:pgMar w:top="1984" w:right="1304" w:bottom="1134" w:left="1304" w:header="720" w:footer="720" w:gutter="0"/>
          <w:cols w:space="720" w:num="1"/>
        </w:sectPr>
      </w:pPr>
    </w:p>
    <w:p w14:paraId="16BE3DC2">
      <w:pPr>
        <w:spacing w:before="0" w:after="0" w:line="240" w:lineRule="auto"/>
        <w:ind w:firstLine="0"/>
        <w:jc w:val="center"/>
        <w:outlineLvl w:val="9"/>
      </w:pPr>
      <w:r>
        <w:rPr>
          <w:rFonts w:ascii="方正仿宋_GBK" w:hAnsi="方正仿宋_GBK" w:eastAsia="方正仿宋_GBK" w:cs="方正仿宋_GBK"/>
          <w:sz w:val="28"/>
        </w:rPr>
        <w:t xml:space="preserve"> </w:t>
      </w:r>
    </w:p>
    <w:p w14:paraId="47679365">
      <w:pPr>
        <w:spacing w:before="0" w:after="0"/>
        <w:ind w:firstLine="560"/>
        <w:jc w:val="left"/>
        <w:outlineLvl w:val="3"/>
      </w:pPr>
      <w:bookmarkStart w:id="13" w:name="_Toc_4_4_0000000017"/>
      <w:r>
        <w:rPr>
          <w:rFonts w:ascii="方正仿宋_GBK" w:hAnsi="方正仿宋_GBK" w:eastAsia="方正仿宋_GBK" w:cs="方正仿宋_GBK"/>
          <w:sz w:val="28"/>
        </w:rPr>
        <w:t>14.2025年村干部绩效绩效目标表</w:t>
      </w:r>
      <w:bookmarkEnd w:id="13"/>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7F81281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BE929BA">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61C5D14B">
            <w:pPr>
              <w:pStyle w:val="11"/>
            </w:pPr>
            <w:r>
              <w:t>单位：元</w:t>
            </w:r>
          </w:p>
        </w:tc>
      </w:tr>
      <w:tr w14:paraId="37E3D4F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0777E10">
            <w:pPr>
              <w:pStyle w:val="14"/>
            </w:pPr>
            <w:r>
              <w:t>项目名称</w:t>
            </w:r>
          </w:p>
        </w:tc>
        <w:tc>
          <w:tcPr>
            <w:tcW w:w="8589" w:type="dxa"/>
            <w:gridSpan w:val="6"/>
            <w:vAlign w:val="center"/>
          </w:tcPr>
          <w:p w14:paraId="2DE5533A">
            <w:pPr>
              <w:pStyle w:val="13"/>
            </w:pPr>
            <w:r>
              <w:t>2025年村干部绩效</w:t>
            </w:r>
          </w:p>
        </w:tc>
      </w:tr>
      <w:tr w14:paraId="79E40E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7DE83B">
            <w:pPr>
              <w:pStyle w:val="14"/>
            </w:pPr>
            <w:r>
              <w:t>预算规模及资金用途</w:t>
            </w:r>
          </w:p>
        </w:tc>
        <w:tc>
          <w:tcPr>
            <w:tcW w:w="1276" w:type="dxa"/>
            <w:vAlign w:val="center"/>
          </w:tcPr>
          <w:p w14:paraId="38819A41">
            <w:pPr>
              <w:pStyle w:val="14"/>
            </w:pPr>
            <w:r>
              <w:t>预算数</w:t>
            </w:r>
          </w:p>
        </w:tc>
        <w:tc>
          <w:tcPr>
            <w:tcW w:w="1332" w:type="dxa"/>
            <w:vAlign w:val="center"/>
          </w:tcPr>
          <w:p w14:paraId="0598947F">
            <w:pPr>
              <w:pStyle w:val="13"/>
            </w:pPr>
            <w:r>
              <w:t>1800000.00</w:t>
            </w:r>
          </w:p>
        </w:tc>
        <w:tc>
          <w:tcPr>
            <w:tcW w:w="1587" w:type="dxa"/>
            <w:vAlign w:val="center"/>
          </w:tcPr>
          <w:p w14:paraId="1F2300AC">
            <w:pPr>
              <w:pStyle w:val="14"/>
            </w:pPr>
            <w:r>
              <w:t>其中：财政    资金</w:t>
            </w:r>
          </w:p>
        </w:tc>
        <w:tc>
          <w:tcPr>
            <w:tcW w:w="1843" w:type="dxa"/>
            <w:vAlign w:val="center"/>
          </w:tcPr>
          <w:p w14:paraId="1090C928">
            <w:pPr>
              <w:pStyle w:val="13"/>
            </w:pPr>
            <w:r>
              <w:t>1800000.00</w:t>
            </w:r>
          </w:p>
        </w:tc>
        <w:tc>
          <w:tcPr>
            <w:tcW w:w="1276" w:type="dxa"/>
            <w:vAlign w:val="center"/>
          </w:tcPr>
          <w:p w14:paraId="742B4D32">
            <w:pPr>
              <w:pStyle w:val="14"/>
            </w:pPr>
            <w:r>
              <w:t>其他资金</w:t>
            </w:r>
          </w:p>
        </w:tc>
        <w:tc>
          <w:tcPr>
            <w:tcW w:w="1276" w:type="dxa"/>
            <w:vAlign w:val="center"/>
          </w:tcPr>
          <w:p w14:paraId="2F8AEA21">
            <w:pPr>
              <w:pStyle w:val="13"/>
            </w:pPr>
            <w:r>
              <w:t xml:space="preserve"> </w:t>
            </w:r>
          </w:p>
        </w:tc>
      </w:tr>
      <w:tr w14:paraId="4AD26CA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748E12A5"/>
        </w:tc>
        <w:tc>
          <w:tcPr>
            <w:tcW w:w="8589" w:type="dxa"/>
            <w:gridSpan w:val="6"/>
            <w:vAlign w:val="center"/>
          </w:tcPr>
          <w:p w14:paraId="28A0CBA8">
            <w:pPr>
              <w:pStyle w:val="13"/>
            </w:pPr>
            <w:r>
              <w:t>按照村干部考核结果和等次兑现绩效奖励，激励村干部为党和群众做出贡献，提高基层公共服务水平。</w:t>
            </w:r>
          </w:p>
        </w:tc>
      </w:tr>
      <w:tr w14:paraId="0B8C196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0A56BCB">
            <w:pPr>
              <w:pStyle w:val="14"/>
            </w:pPr>
            <w:r>
              <w:t>绩效目标</w:t>
            </w:r>
          </w:p>
        </w:tc>
        <w:tc>
          <w:tcPr>
            <w:tcW w:w="8589" w:type="dxa"/>
            <w:gridSpan w:val="6"/>
            <w:vAlign w:val="center"/>
          </w:tcPr>
          <w:p w14:paraId="3619C26B">
            <w:pPr>
              <w:pStyle w:val="13"/>
            </w:pPr>
            <w:r>
              <w:t>1.按照村干部考核结果和等次兑现绩效奖励，激励村干部为党和群众做出贡献，提高基层公共服务水平。</w:t>
            </w:r>
          </w:p>
        </w:tc>
      </w:tr>
    </w:tbl>
    <w:p w14:paraId="7EF9446F">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731A3C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C34A0B0">
            <w:pPr>
              <w:pStyle w:val="14"/>
            </w:pPr>
            <w:r>
              <w:t>一级指标</w:t>
            </w:r>
          </w:p>
        </w:tc>
        <w:tc>
          <w:tcPr>
            <w:tcW w:w="1276" w:type="dxa"/>
            <w:vAlign w:val="center"/>
          </w:tcPr>
          <w:p w14:paraId="6F47CA68">
            <w:pPr>
              <w:pStyle w:val="14"/>
            </w:pPr>
            <w:r>
              <w:t>二级指标</w:t>
            </w:r>
          </w:p>
        </w:tc>
        <w:tc>
          <w:tcPr>
            <w:tcW w:w="1332" w:type="dxa"/>
            <w:vAlign w:val="center"/>
          </w:tcPr>
          <w:p w14:paraId="222FC3C1">
            <w:pPr>
              <w:pStyle w:val="14"/>
            </w:pPr>
            <w:r>
              <w:t>三级指标</w:t>
            </w:r>
          </w:p>
        </w:tc>
        <w:tc>
          <w:tcPr>
            <w:tcW w:w="3430" w:type="dxa"/>
            <w:vAlign w:val="center"/>
          </w:tcPr>
          <w:p w14:paraId="726C44B0">
            <w:pPr>
              <w:pStyle w:val="14"/>
            </w:pPr>
            <w:r>
              <w:t>绩效指标描述</w:t>
            </w:r>
          </w:p>
        </w:tc>
        <w:tc>
          <w:tcPr>
            <w:tcW w:w="2551" w:type="dxa"/>
            <w:vAlign w:val="center"/>
          </w:tcPr>
          <w:p w14:paraId="4CB5CB76">
            <w:pPr>
              <w:pStyle w:val="14"/>
            </w:pPr>
            <w:r>
              <w:t>指标值</w:t>
            </w:r>
          </w:p>
        </w:tc>
      </w:tr>
      <w:tr w14:paraId="398CC971">
        <w:tblPrEx>
          <w:tblCellMar>
            <w:top w:w="0" w:type="dxa"/>
            <w:left w:w="108" w:type="dxa"/>
            <w:bottom w:w="0" w:type="dxa"/>
            <w:right w:w="108" w:type="dxa"/>
          </w:tblCellMar>
        </w:tblPrEx>
        <w:trPr>
          <w:trHeight w:val="369" w:hRule="atLeast"/>
          <w:jc w:val="center"/>
        </w:trPr>
        <w:tc>
          <w:tcPr>
            <w:tcW w:w="1276" w:type="dxa"/>
            <w:vMerge w:val="restart"/>
            <w:vAlign w:val="center"/>
          </w:tcPr>
          <w:p w14:paraId="5575311B">
            <w:pPr>
              <w:pStyle w:val="15"/>
            </w:pPr>
            <w:r>
              <w:t>产出指标</w:t>
            </w:r>
          </w:p>
        </w:tc>
        <w:tc>
          <w:tcPr>
            <w:tcW w:w="1276" w:type="dxa"/>
            <w:vAlign w:val="center"/>
          </w:tcPr>
          <w:p w14:paraId="787D03F5">
            <w:pPr>
              <w:pStyle w:val="13"/>
            </w:pPr>
            <w:r>
              <w:t>数量指标</w:t>
            </w:r>
          </w:p>
        </w:tc>
        <w:tc>
          <w:tcPr>
            <w:tcW w:w="1332" w:type="dxa"/>
            <w:vAlign w:val="center"/>
          </w:tcPr>
          <w:p w14:paraId="6C5ACC4B">
            <w:pPr>
              <w:pStyle w:val="13"/>
            </w:pPr>
            <w:r>
              <w:t>绩效报酬发放人数</w:t>
            </w:r>
          </w:p>
        </w:tc>
        <w:tc>
          <w:tcPr>
            <w:tcW w:w="3430" w:type="dxa"/>
            <w:vAlign w:val="center"/>
          </w:tcPr>
          <w:p w14:paraId="1559A41E">
            <w:pPr>
              <w:pStyle w:val="13"/>
            </w:pPr>
            <w:r>
              <w:t>绩效报酬发放人数</w:t>
            </w:r>
          </w:p>
        </w:tc>
        <w:tc>
          <w:tcPr>
            <w:tcW w:w="2551" w:type="dxa"/>
            <w:vAlign w:val="center"/>
          </w:tcPr>
          <w:p w14:paraId="0D06B6E7">
            <w:pPr>
              <w:pStyle w:val="13"/>
            </w:pPr>
            <w:r>
              <w:t>≥80人</w:t>
            </w:r>
          </w:p>
        </w:tc>
      </w:tr>
      <w:tr w14:paraId="57944A98">
        <w:tblPrEx>
          <w:tblCellMar>
            <w:top w:w="0" w:type="dxa"/>
            <w:left w:w="108" w:type="dxa"/>
            <w:bottom w:w="0" w:type="dxa"/>
            <w:right w:w="108" w:type="dxa"/>
          </w:tblCellMar>
        </w:tblPrEx>
        <w:trPr>
          <w:trHeight w:val="369" w:hRule="atLeast"/>
          <w:jc w:val="center"/>
        </w:trPr>
        <w:tc>
          <w:tcPr>
            <w:tcW w:w="1276" w:type="dxa"/>
            <w:vMerge w:val="continue"/>
            <w:vAlign w:val="center"/>
          </w:tcPr>
          <w:p w14:paraId="5822CDC4"/>
        </w:tc>
        <w:tc>
          <w:tcPr>
            <w:tcW w:w="1276" w:type="dxa"/>
            <w:vAlign w:val="center"/>
          </w:tcPr>
          <w:p w14:paraId="66406CE9">
            <w:pPr>
              <w:pStyle w:val="13"/>
            </w:pPr>
            <w:r>
              <w:t>质量指标</w:t>
            </w:r>
          </w:p>
        </w:tc>
        <w:tc>
          <w:tcPr>
            <w:tcW w:w="1332" w:type="dxa"/>
            <w:vAlign w:val="center"/>
          </w:tcPr>
          <w:p w14:paraId="5820D454">
            <w:pPr>
              <w:pStyle w:val="13"/>
            </w:pPr>
            <w:r>
              <w:t>绩效报酬发放准确率</w:t>
            </w:r>
          </w:p>
        </w:tc>
        <w:tc>
          <w:tcPr>
            <w:tcW w:w="3430" w:type="dxa"/>
            <w:vAlign w:val="center"/>
          </w:tcPr>
          <w:p w14:paraId="6FF26738">
            <w:pPr>
              <w:pStyle w:val="13"/>
            </w:pPr>
            <w:r>
              <w:t>绩效报酬发放准确率</w:t>
            </w:r>
          </w:p>
        </w:tc>
        <w:tc>
          <w:tcPr>
            <w:tcW w:w="2551" w:type="dxa"/>
            <w:vAlign w:val="center"/>
          </w:tcPr>
          <w:p w14:paraId="7795A8D0">
            <w:pPr>
              <w:pStyle w:val="13"/>
            </w:pPr>
            <w:r>
              <w:t>≥96%</w:t>
            </w:r>
          </w:p>
        </w:tc>
      </w:tr>
      <w:tr w14:paraId="0216819E">
        <w:tblPrEx>
          <w:tblCellMar>
            <w:top w:w="0" w:type="dxa"/>
            <w:left w:w="108" w:type="dxa"/>
            <w:bottom w:w="0" w:type="dxa"/>
            <w:right w:w="108" w:type="dxa"/>
          </w:tblCellMar>
        </w:tblPrEx>
        <w:trPr>
          <w:trHeight w:val="369" w:hRule="atLeast"/>
          <w:jc w:val="center"/>
        </w:trPr>
        <w:tc>
          <w:tcPr>
            <w:tcW w:w="1276" w:type="dxa"/>
            <w:vMerge w:val="continue"/>
            <w:vAlign w:val="center"/>
          </w:tcPr>
          <w:p w14:paraId="34AAA371"/>
        </w:tc>
        <w:tc>
          <w:tcPr>
            <w:tcW w:w="1276" w:type="dxa"/>
            <w:vAlign w:val="center"/>
          </w:tcPr>
          <w:p w14:paraId="241DD4EE">
            <w:pPr>
              <w:pStyle w:val="13"/>
            </w:pPr>
            <w:r>
              <w:t>时效指标</w:t>
            </w:r>
          </w:p>
        </w:tc>
        <w:tc>
          <w:tcPr>
            <w:tcW w:w="1332" w:type="dxa"/>
            <w:vAlign w:val="center"/>
          </w:tcPr>
          <w:p w14:paraId="342D578F">
            <w:pPr>
              <w:pStyle w:val="13"/>
            </w:pPr>
            <w:r>
              <w:t>绩效报酬发放时间</w:t>
            </w:r>
          </w:p>
        </w:tc>
        <w:tc>
          <w:tcPr>
            <w:tcW w:w="3430" w:type="dxa"/>
            <w:vAlign w:val="center"/>
          </w:tcPr>
          <w:p w14:paraId="36649513">
            <w:pPr>
              <w:pStyle w:val="13"/>
            </w:pPr>
            <w:r>
              <w:t>绩效报酬发放时间</w:t>
            </w:r>
          </w:p>
        </w:tc>
        <w:tc>
          <w:tcPr>
            <w:tcW w:w="2551" w:type="dxa"/>
            <w:vAlign w:val="center"/>
          </w:tcPr>
          <w:p w14:paraId="3906CC55">
            <w:pPr>
              <w:pStyle w:val="13"/>
            </w:pPr>
            <w:r>
              <w:t>2025年12月底</w:t>
            </w:r>
          </w:p>
        </w:tc>
      </w:tr>
      <w:tr w14:paraId="23B42B10">
        <w:tblPrEx>
          <w:tblCellMar>
            <w:top w:w="0" w:type="dxa"/>
            <w:left w:w="108" w:type="dxa"/>
            <w:bottom w:w="0" w:type="dxa"/>
            <w:right w:w="108" w:type="dxa"/>
          </w:tblCellMar>
        </w:tblPrEx>
        <w:trPr>
          <w:trHeight w:val="369" w:hRule="atLeast"/>
          <w:jc w:val="center"/>
        </w:trPr>
        <w:tc>
          <w:tcPr>
            <w:tcW w:w="1276" w:type="dxa"/>
            <w:vMerge w:val="continue"/>
            <w:vAlign w:val="center"/>
          </w:tcPr>
          <w:p w14:paraId="02F7FC82"/>
        </w:tc>
        <w:tc>
          <w:tcPr>
            <w:tcW w:w="1276" w:type="dxa"/>
            <w:vAlign w:val="center"/>
          </w:tcPr>
          <w:p w14:paraId="3BAD2769">
            <w:pPr>
              <w:pStyle w:val="13"/>
            </w:pPr>
            <w:r>
              <w:t>成本指标</w:t>
            </w:r>
          </w:p>
        </w:tc>
        <w:tc>
          <w:tcPr>
            <w:tcW w:w="1332" w:type="dxa"/>
            <w:vAlign w:val="center"/>
          </w:tcPr>
          <w:p w14:paraId="0E12A32E">
            <w:pPr>
              <w:pStyle w:val="13"/>
            </w:pPr>
            <w:r>
              <w:t>绩效报酬发放标准</w:t>
            </w:r>
          </w:p>
        </w:tc>
        <w:tc>
          <w:tcPr>
            <w:tcW w:w="3430" w:type="dxa"/>
            <w:vAlign w:val="center"/>
          </w:tcPr>
          <w:p w14:paraId="33076269">
            <w:pPr>
              <w:pStyle w:val="13"/>
            </w:pPr>
            <w:r>
              <w:t>绩效报酬发放标准</w:t>
            </w:r>
          </w:p>
        </w:tc>
        <w:tc>
          <w:tcPr>
            <w:tcW w:w="2551" w:type="dxa"/>
            <w:vAlign w:val="center"/>
          </w:tcPr>
          <w:p w14:paraId="03FD1611">
            <w:pPr>
              <w:pStyle w:val="13"/>
            </w:pPr>
            <w:r>
              <w:t>22500元/人</w:t>
            </w:r>
          </w:p>
        </w:tc>
      </w:tr>
      <w:tr w14:paraId="21383C47">
        <w:tblPrEx>
          <w:tblCellMar>
            <w:top w:w="0" w:type="dxa"/>
            <w:left w:w="108" w:type="dxa"/>
            <w:bottom w:w="0" w:type="dxa"/>
            <w:right w:w="108" w:type="dxa"/>
          </w:tblCellMar>
        </w:tblPrEx>
        <w:trPr>
          <w:trHeight w:val="369" w:hRule="atLeast"/>
          <w:jc w:val="center"/>
        </w:trPr>
        <w:tc>
          <w:tcPr>
            <w:tcW w:w="1276" w:type="dxa"/>
            <w:vAlign w:val="center"/>
          </w:tcPr>
          <w:p w14:paraId="0A47D5A6">
            <w:pPr>
              <w:pStyle w:val="15"/>
            </w:pPr>
            <w:r>
              <w:t>效益指标</w:t>
            </w:r>
          </w:p>
        </w:tc>
        <w:tc>
          <w:tcPr>
            <w:tcW w:w="1276" w:type="dxa"/>
            <w:vAlign w:val="center"/>
          </w:tcPr>
          <w:p w14:paraId="6084D079">
            <w:pPr>
              <w:pStyle w:val="13"/>
            </w:pPr>
            <w:r>
              <w:t>可持续影响指标</w:t>
            </w:r>
          </w:p>
        </w:tc>
        <w:tc>
          <w:tcPr>
            <w:tcW w:w="1332" w:type="dxa"/>
            <w:vAlign w:val="center"/>
          </w:tcPr>
          <w:p w14:paraId="05B48719">
            <w:pPr>
              <w:pStyle w:val="13"/>
            </w:pPr>
            <w:r>
              <w:t>村干部积极性</w:t>
            </w:r>
          </w:p>
        </w:tc>
        <w:tc>
          <w:tcPr>
            <w:tcW w:w="3430" w:type="dxa"/>
            <w:vAlign w:val="center"/>
          </w:tcPr>
          <w:p w14:paraId="50F04B10">
            <w:pPr>
              <w:pStyle w:val="13"/>
            </w:pPr>
            <w:r>
              <w:t>村干部积极性</w:t>
            </w:r>
          </w:p>
        </w:tc>
        <w:tc>
          <w:tcPr>
            <w:tcW w:w="2551" w:type="dxa"/>
            <w:vAlign w:val="center"/>
          </w:tcPr>
          <w:p w14:paraId="27EA761F">
            <w:pPr>
              <w:pStyle w:val="13"/>
            </w:pPr>
            <w:r>
              <w:t>有效提高</w:t>
            </w:r>
          </w:p>
        </w:tc>
      </w:tr>
      <w:tr w14:paraId="7C3187A7">
        <w:tblPrEx>
          <w:tblCellMar>
            <w:top w:w="0" w:type="dxa"/>
            <w:left w:w="108" w:type="dxa"/>
            <w:bottom w:w="0" w:type="dxa"/>
            <w:right w:w="108" w:type="dxa"/>
          </w:tblCellMar>
        </w:tblPrEx>
        <w:trPr>
          <w:trHeight w:val="369" w:hRule="atLeast"/>
          <w:jc w:val="center"/>
        </w:trPr>
        <w:tc>
          <w:tcPr>
            <w:tcW w:w="1276" w:type="dxa"/>
            <w:vAlign w:val="center"/>
          </w:tcPr>
          <w:p w14:paraId="52268FE3">
            <w:pPr>
              <w:pStyle w:val="15"/>
            </w:pPr>
            <w:r>
              <w:t>满意度指标</w:t>
            </w:r>
          </w:p>
        </w:tc>
        <w:tc>
          <w:tcPr>
            <w:tcW w:w="1276" w:type="dxa"/>
            <w:vAlign w:val="center"/>
          </w:tcPr>
          <w:p w14:paraId="29CF09E4">
            <w:pPr>
              <w:pStyle w:val="13"/>
            </w:pPr>
            <w:r>
              <w:t>服务对象满意度指标</w:t>
            </w:r>
          </w:p>
        </w:tc>
        <w:tc>
          <w:tcPr>
            <w:tcW w:w="1332" w:type="dxa"/>
            <w:vAlign w:val="center"/>
          </w:tcPr>
          <w:p w14:paraId="2725153D">
            <w:pPr>
              <w:pStyle w:val="13"/>
            </w:pPr>
            <w:r>
              <w:t>村干部满意度</w:t>
            </w:r>
          </w:p>
        </w:tc>
        <w:tc>
          <w:tcPr>
            <w:tcW w:w="3430" w:type="dxa"/>
            <w:vAlign w:val="center"/>
          </w:tcPr>
          <w:p w14:paraId="19571038">
            <w:pPr>
              <w:pStyle w:val="13"/>
            </w:pPr>
            <w:r>
              <w:t>村干部满意度</w:t>
            </w:r>
          </w:p>
        </w:tc>
        <w:tc>
          <w:tcPr>
            <w:tcW w:w="2551" w:type="dxa"/>
            <w:vAlign w:val="center"/>
          </w:tcPr>
          <w:p w14:paraId="7965BC67">
            <w:pPr>
              <w:pStyle w:val="13"/>
            </w:pPr>
            <w:r>
              <w:t>≥92%</w:t>
            </w:r>
          </w:p>
        </w:tc>
      </w:tr>
    </w:tbl>
    <w:p w14:paraId="2820061D">
      <w:pPr>
        <w:sectPr>
          <w:pgSz w:w="11900" w:h="16840"/>
          <w:pgMar w:top="1984" w:right="1304" w:bottom="1134" w:left="1304" w:header="720" w:footer="720" w:gutter="0"/>
          <w:cols w:space="720" w:num="1"/>
        </w:sectPr>
      </w:pPr>
    </w:p>
    <w:p w14:paraId="32A29B66">
      <w:pPr>
        <w:spacing w:before="0" w:after="0" w:line="240" w:lineRule="auto"/>
        <w:ind w:firstLine="0"/>
        <w:jc w:val="center"/>
        <w:outlineLvl w:val="9"/>
      </w:pPr>
      <w:r>
        <w:rPr>
          <w:rFonts w:ascii="方正仿宋_GBK" w:hAnsi="方正仿宋_GBK" w:eastAsia="方正仿宋_GBK" w:cs="方正仿宋_GBK"/>
          <w:sz w:val="28"/>
        </w:rPr>
        <w:t xml:space="preserve"> </w:t>
      </w:r>
    </w:p>
    <w:p w14:paraId="7276C218">
      <w:pPr>
        <w:spacing w:before="0" w:after="0"/>
        <w:ind w:firstLine="560"/>
        <w:jc w:val="left"/>
        <w:outlineLvl w:val="3"/>
      </w:pPr>
      <w:bookmarkStart w:id="14" w:name="_Toc_4_4_0000000018"/>
      <w:r>
        <w:rPr>
          <w:rFonts w:ascii="方正仿宋_GBK" w:hAnsi="方正仿宋_GBK" w:eastAsia="方正仿宋_GBK" w:cs="方正仿宋_GBK"/>
          <w:sz w:val="28"/>
        </w:rPr>
        <w:t>15.2025年村级组织运转经费绩效目标表</w:t>
      </w:r>
      <w:bookmarkEnd w:id="14"/>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5926BC6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130041A">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75CA171C">
            <w:pPr>
              <w:pStyle w:val="11"/>
            </w:pPr>
            <w:r>
              <w:t>单位：元</w:t>
            </w:r>
          </w:p>
        </w:tc>
      </w:tr>
      <w:tr w14:paraId="24291A2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9FEBA3E">
            <w:pPr>
              <w:pStyle w:val="14"/>
            </w:pPr>
            <w:r>
              <w:t>项目名称</w:t>
            </w:r>
          </w:p>
        </w:tc>
        <w:tc>
          <w:tcPr>
            <w:tcW w:w="8589" w:type="dxa"/>
            <w:gridSpan w:val="6"/>
            <w:vAlign w:val="center"/>
          </w:tcPr>
          <w:p w14:paraId="1FED9260">
            <w:pPr>
              <w:pStyle w:val="13"/>
            </w:pPr>
            <w:r>
              <w:t>2025年村级组织运转经费</w:t>
            </w:r>
          </w:p>
        </w:tc>
      </w:tr>
      <w:tr w14:paraId="4536DF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A224DAB">
            <w:pPr>
              <w:pStyle w:val="14"/>
            </w:pPr>
            <w:r>
              <w:t>预算规模及资金用途</w:t>
            </w:r>
          </w:p>
        </w:tc>
        <w:tc>
          <w:tcPr>
            <w:tcW w:w="1276" w:type="dxa"/>
            <w:vAlign w:val="center"/>
          </w:tcPr>
          <w:p w14:paraId="00BFDA4A">
            <w:pPr>
              <w:pStyle w:val="14"/>
            </w:pPr>
            <w:r>
              <w:t>预算数</w:t>
            </w:r>
          </w:p>
        </w:tc>
        <w:tc>
          <w:tcPr>
            <w:tcW w:w="1332" w:type="dxa"/>
            <w:vAlign w:val="center"/>
          </w:tcPr>
          <w:p w14:paraId="4624C6D2">
            <w:pPr>
              <w:pStyle w:val="13"/>
            </w:pPr>
            <w:r>
              <w:t>13380000.00</w:t>
            </w:r>
          </w:p>
        </w:tc>
        <w:tc>
          <w:tcPr>
            <w:tcW w:w="1587" w:type="dxa"/>
            <w:vAlign w:val="center"/>
          </w:tcPr>
          <w:p w14:paraId="7321038C">
            <w:pPr>
              <w:pStyle w:val="14"/>
            </w:pPr>
            <w:r>
              <w:t>其中：财政    资金</w:t>
            </w:r>
          </w:p>
        </w:tc>
        <w:tc>
          <w:tcPr>
            <w:tcW w:w="1843" w:type="dxa"/>
            <w:vAlign w:val="center"/>
          </w:tcPr>
          <w:p w14:paraId="4E525DE1">
            <w:pPr>
              <w:pStyle w:val="13"/>
            </w:pPr>
            <w:r>
              <w:t>13380000.00</w:t>
            </w:r>
          </w:p>
        </w:tc>
        <w:tc>
          <w:tcPr>
            <w:tcW w:w="1276" w:type="dxa"/>
            <w:vAlign w:val="center"/>
          </w:tcPr>
          <w:p w14:paraId="56648AF8">
            <w:pPr>
              <w:pStyle w:val="14"/>
            </w:pPr>
            <w:r>
              <w:t>其他资金</w:t>
            </w:r>
          </w:p>
        </w:tc>
        <w:tc>
          <w:tcPr>
            <w:tcW w:w="1276" w:type="dxa"/>
            <w:vAlign w:val="center"/>
          </w:tcPr>
          <w:p w14:paraId="6B8B5F86">
            <w:pPr>
              <w:pStyle w:val="13"/>
            </w:pPr>
            <w:r>
              <w:t xml:space="preserve"> </w:t>
            </w:r>
          </w:p>
        </w:tc>
      </w:tr>
      <w:tr w14:paraId="391386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1BB2AA4"/>
        </w:tc>
        <w:tc>
          <w:tcPr>
            <w:tcW w:w="8589" w:type="dxa"/>
            <w:gridSpan w:val="6"/>
            <w:vAlign w:val="center"/>
          </w:tcPr>
          <w:p w14:paraId="318251F6">
            <w:pPr>
              <w:pStyle w:val="13"/>
            </w:pPr>
            <w:r>
              <w:t>为农村在职村干部发放年度报酬，为离任村干部发放生活补贴，为农村党务工作者发放薪酬，对村级组织发放运转补助，保障村级组织正常运转。</w:t>
            </w:r>
          </w:p>
        </w:tc>
      </w:tr>
      <w:tr w14:paraId="3C1563E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73EBB35">
            <w:pPr>
              <w:pStyle w:val="14"/>
            </w:pPr>
            <w:r>
              <w:t>绩效目标</w:t>
            </w:r>
          </w:p>
        </w:tc>
        <w:tc>
          <w:tcPr>
            <w:tcW w:w="8589" w:type="dxa"/>
            <w:gridSpan w:val="6"/>
            <w:vAlign w:val="center"/>
          </w:tcPr>
          <w:p w14:paraId="11FE06AA">
            <w:pPr>
              <w:pStyle w:val="13"/>
            </w:pPr>
            <w:r>
              <w:t>1.目标内容1为农村在职村干部发放年度报酬，为离任村干部发放生活补贴，为农村党务工作者发放薪酬，对村级组织发放运转补助，保障村级组织正常运转。</w:t>
            </w:r>
          </w:p>
        </w:tc>
      </w:tr>
    </w:tbl>
    <w:p w14:paraId="64717D62">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9177F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822BBD9">
            <w:pPr>
              <w:pStyle w:val="14"/>
            </w:pPr>
            <w:r>
              <w:t>一级指标</w:t>
            </w:r>
          </w:p>
        </w:tc>
        <w:tc>
          <w:tcPr>
            <w:tcW w:w="1276" w:type="dxa"/>
            <w:vAlign w:val="center"/>
          </w:tcPr>
          <w:p w14:paraId="22AA0DC3">
            <w:pPr>
              <w:pStyle w:val="14"/>
            </w:pPr>
            <w:r>
              <w:t>二级指标</w:t>
            </w:r>
          </w:p>
        </w:tc>
        <w:tc>
          <w:tcPr>
            <w:tcW w:w="1332" w:type="dxa"/>
            <w:vAlign w:val="center"/>
          </w:tcPr>
          <w:p w14:paraId="45829482">
            <w:pPr>
              <w:pStyle w:val="14"/>
            </w:pPr>
            <w:r>
              <w:t>三级指标</w:t>
            </w:r>
          </w:p>
        </w:tc>
        <w:tc>
          <w:tcPr>
            <w:tcW w:w="3430" w:type="dxa"/>
            <w:vAlign w:val="center"/>
          </w:tcPr>
          <w:p w14:paraId="18CBC8AD">
            <w:pPr>
              <w:pStyle w:val="14"/>
            </w:pPr>
            <w:r>
              <w:t>绩效指标描述</w:t>
            </w:r>
          </w:p>
        </w:tc>
        <w:tc>
          <w:tcPr>
            <w:tcW w:w="2551" w:type="dxa"/>
            <w:vAlign w:val="center"/>
          </w:tcPr>
          <w:p w14:paraId="44C982E4">
            <w:pPr>
              <w:pStyle w:val="14"/>
            </w:pPr>
            <w:r>
              <w:t>指标值</w:t>
            </w:r>
          </w:p>
        </w:tc>
      </w:tr>
      <w:tr w14:paraId="3DC9543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6F4B50F">
            <w:pPr>
              <w:pStyle w:val="15"/>
            </w:pPr>
            <w:r>
              <w:t>产出指标</w:t>
            </w:r>
          </w:p>
        </w:tc>
        <w:tc>
          <w:tcPr>
            <w:tcW w:w="1276" w:type="dxa"/>
            <w:vAlign w:val="center"/>
          </w:tcPr>
          <w:p w14:paraId="0F5A7ADA">
            <w:pPr>
              <w:pStyle w:val="13"/>
            </w:pPr>
            <w:r>
              <w:t>数量指标</w:t>
            </w:r>
          </w:p>
        </w:tc>
        <w:tc>
          <w:tcPr>
            <w:tcW w:w="1332" w:type="dxa"/>
            <w:vAlign w:val="center"/>
          </w:tcPr>
          <w:p w14:paraId="340489D9">
            <w:pPr>
              <w:pStyle w:val="13"/>
            </w:pPr>
            <w:r>
              <w:t>在职村干部人数</w:t>
            </w:r>
          </w:p>
        </w:tc>
        <w:tc>
          <w:tcPr>
            <w:tcW w:w="3430" w:type="dxa"/>
            <w:vAlign w:val="center"/>
          </w:tcPr>
          <w:p w14:paraId="0D50B363">
            <w:pPr>
              <w:pStyle w:val="13"/>
            </w:pPr>
            <w:r>
              <w:t>在职村干部人数</w:t>
            </w:r>
          </w:p>
        </w:tc>
        <w:tc>
          <w:tcPr>
            <w:tcW w:w="2551" w:type="dxa"/>
            <w:vAlign w:val="center"/>
          </w:tcPr>
          <w:p w14:paraId="5BFA00E4">
            <w:pPr>
              <w:pStyle w:val="13"/>
            </w:pPr>
            <w:r>
              <w:t>≥103人</w:t>
            </w:r>
          </w:p>
        </w:tc>
      </w:tr>
      <w:tr w14:paraId="5ABD582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2E90C9C0"/>
        </w:tc>
        <w:tc>
          <w:tcPr>
            <w:tcW w:w="1276" w:type="dxa"/>
            <w:vAlign w:val="center"/>
          </w:tcPr>
          <w:p w14:paraId="6D25D021">
            <w:pPr>
              <w:pStyle w:val="13"/>
            </w:pPr>
            <w:r>
              <w:t>数量指标</w:t>
            </w:r>
          </w:p>
        </w:tc>
        <w:tc>
          <w:tcPr>
            <w:tcW w:w="1332" w:type="dxa"/>
            <w:vAlign w:val="center"/>
          </w:tcPr>
          <w:p w14:paraId="5CFD7FAB">
            <w:pPr>
              <w:pStyle w:val="13"/>
            </w:pPr>
            <w:r>
              <w:t>离任村干部人数</w:t>
            </w:r>
          </w:p>
        </w:tc>
        <w:tc>
          <w:tcPr>
            <w:tcW w:w="3430" w:type="dxa"/>
            <w:vAlign w:val="center"/>
          </w:tcPr>
          <w:p w14:paraId="4AA576E1">
            <w:pPr>
              <w:pStyle w:val="13"/>
            </w:pPr>
            <w:r>
              <w:t>离任村干部人数</w:t>
            </w:r>
          </w:p>
        </w:tc>
        <w:tc>
          <w:tcPr>
            <w:tcW w:w="2551" w:type="dxa"/>
            <w:vAlign w:val="center"/>
          </w:tcPr>
          <w:p w14:paraId="310AFCEF">
            <w:pPr>
              <w:pStyle w:val="13"/>
            </w:pPr>
            <w:r>
              <w:t>≥212人</w:t>
            </w:r>
          </w:p>
        </w:tc>
      </w:tr>
      <w:tr w14:paraId="4DBB39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4C8AF589"/>
        </w:tc>
        <w:tc>
          <w:tcPr>
            <w:tcW w:w="1276" w:type="dxa"/>
            <w:vAlign w:val="center"/>
          </w:tcPr>
          <w:p w14:paraId="541F4F7E">
            <w:pPr>
              <w:pStyle w:val="13"/>
            </w:pPr>
            <w:r>
              <w:t>数量指标</w:t>
            </w:r>
          </w:p>
        </w:tc>
        <w:tc>
          <w:tcPr>
            <w:tcW w:w="1332" w:type="dxa"/>
            <w:vAlign w:val="center"/>
          </w:tcPr>
          <w:p w14:paraId="7AF902DC">
            <w:pPr>
              <w:pStyle w:val="13"/>
            </w:pPr>
            <w:r>
              <w:t>农村党务工作者人数</w:t>
            </w:r>
          </w:p>
        </w:tc>
        <w:tc>
          <w:tcPr>
            <w:tcW w:w="3430" w:type="dxa"/>
            <w:vAlign w:val="center"/>
          </w:tcPr>
          <w:p w14:paraId="6C545821">
            <w:pPr>
              <w:pStyle w:val="13"/>
            </w:pPr>
            <w:r>
              <w:t>农村党务工作者人数</w:t>
            </w:r>
          </w:p>
        </w:tc>
        <w:tc>
          <w:tcPr>
            <w:tcW w:w="2551" w:type="dxa"/>
            <w:vAlign w:val="center"/>
          </w:tcPr>
          <w:p w14:paraId="52CB4198">
            <w:pPr>
              <w:pStyle w:val="13"/>
            </w:pPr>
            <w:r>
              <w:t>≥16人</w:t>
            </w:r>
          </w:p>
        </w:tc>
      </w:tr>
      <w:tr w14:paraId="460EB6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3331BB03"/>
        </w:tc>
        <w:tc>
          <w:tcPr>
            <w:tcW w:w="1276" w:type="dxa"/>
            <w:vAlign w:val="center"/>
          </w:tcPr>
          <w:p w14:paraId="550D192B">
            <w:pPr>
              <w:pStyle w:val="13"/>
            </w:pPr>
            <w:r>
              <w:t>数量指标</w:t>
            </w:r>
          </w:p>
        </w:tc>
        <w:tc>
          <w:tcPr>
            <w:tcW w:w="1332" w:type="dxa"/>
            <w:vAlign w:val="center"/>
          </w:tcPr>
          <w:p w14:paraId="5CCB26EE">
            <w:pPr>
              <w:pStyle w:val="13"/>
            </w:pPr>
            <w:r>
              <w:t>村级组织数</w:t>
            </w:r>
          </w:p>
        </w:tc>
        <w:tc>
          <w:tcPr>
            <w:tcW w:w="3430" w:type="dxa"/>
            <w:vAlign w:val="center"/>
          </w:tcPr>
          <w:p w14:paraId="07057A0E">
            <w:pPr>
              <w:pStyle w:val="13"/>
            </w:pPr>
            <w:r>
              <w:t>村级组织数</w:t>
            </w:r>
          </w:p>
        </w:tc>
        <w:tc>
          <w:tcPr>
            <w:tcW w:w="2551" w:type="dxa"/>
            <w:vAlign w:val="center"/>
          </w:tcPr>
          <w:p w14:paraId="50DD60C5">
            <w:pPr>
              <w:pStyle w:val="13"/>
            </w:pPr>
            <w:r>
              <w:t>≥24个</w:t>
            </w:r>
          </w:p>
        </w:tc>
      </w:tr>
      <w:tr w14:paraId="1199BE7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6D5AE6B2"/>
        </w:tc>
        <w:tc>
          <w:tcPr>
            <w:tcW w:w="1276" w:type="dxa"/>
            <w:vAlign w:val="center"/>
          </w:tcPr>
          <w:p w14:paraId="2B115FFB">
            <w:pPr>
              <w:pStyle w:val="13"/>
            </w:pPr>
            <w:r>
              <w:t>质量指标</w:t>
            </w:r>
          </w:p>
        </w:tc>
        <w:tc>
          <w:tcPr>
            <w:tcW w:w="1332" w:type="dxa"/>
            <w:vAlign w:val="center"/>
          </w:tcPr>
          <w:p w14:paraId="133CFFCC">
            <w:pPr>
              <w:pStyle w:val="13"/>
            </w:pPr>
            <w:r>
              <w:t>发放覆盖率</w:t>
            </w:r>
          </w:p>
        </w:tc>
        <w:tc>
          <w:tcPr>
            <w:tcW w:w="3430" w:type="dxa"/>
            <w:vAlign w:val="center"/>
          </w:tcPr>
          <w:p w14:paraId="545FA1ED">
            <w:pPr>
              <w:pStyle w:val="13"/>
            </w:pPr>
            <w:r>
              <w:t>发放覆盖率</w:t>
            </w:r>
          </w:p>
        </w:tc>
        <w:tc>
          <w:tcPr>
            <w:tcW w:w="2551" w:type="dxa"/>
            <w:vAlign w:val="center"/>
          </w:tcPr>
          <w:p w14:paraId="4EB85ED1">
            <w:pPr>
              <w:pStyle w:val="13"/>
            </w:pPr>
            <w:r>
              <w:t>≥100%</w:t>
            </w:r>
          </w:p>
        </w:tc>
      </w:tr>
      <w:tr w14:paraId="6D709F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1887E43C"/>
        </w:tc>
        <w:tc>
          <w:tcPr>
            <w:tcW w:w="1276" w:type="dxa"/>
            <w:vAlign w:val="center"/>
          </w:tcPr>
          <w:p w14:paraId="646212B4">
            <w:pPr>
              <w:pStyle w:val="13"/>
            </w:pPr>
            <w:r>
              <w:t>时效指标</w:t>
            </w:r>
          </w:p>
        </w:tc>
        <w:tc>
          <w:tcPr>
            <w:tcW w:w="1332" w:type="dxa"/>
            <w:vAlign w:val="center"/>
          </w:tcPr>
          <w:p w14:paraId="182E1EEB">
            <w:pPr>
              <w:pStyle w:val="13"/>
            </w:pPr>
            <w:r>
              <w:t>报酬发放时间</w:t>
            </w:r>
          </w:p>
        </w:tc>
        <w:tc>
          <w:tcPr>
            <w:tcW w:w="3430" w:type="dxa"/>
            <w:vAlign w:val="center"/>
          </w:tcPr>
          <w:p w14:paraId="336098FF">
            <w:pPr>
              <w:pStyle w:val="13"/>
            </w:pPr>
            <w:r>
              <w:t>报酬发放时间</w:t>
            </w:r>
          </w:p>
        </w:tc>
        <w:tc>
          <w:tcPr>
            <w:tcW w:w="2551" w:type="dxa"/>
            <w:vAlign w:val="center"/>
          </w:tcPr>
          <w:p w14:paraId="50221324">
            <w:pPr>
              <w:pStyle w:val="13"/>
            </w:pPr>
            <w:r>
              <w:t>每月月底</w:t>
            </w:r>
          </w:p>
        </w:tc>
      </w:tr>
      <w:tr w14:paraId="6BD7640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3CE306E2"/>
        </w:tc>
        <w:tc>
          <w:tcPr>
            <w:tcW w:w="1276" w:type="dxa"/>
            <w:vAlign w:val="center"/>
          </w:tcPr>
          <w:p w14:paraId="5F7505FE">
            <w:pPr>
              <w:pStyle w:val="13"/>
            </w:pPr>
            <w:r>
              <w:t>成本指标</w:t>
            </w:r>
          </w:p>
        </w:tc>
        <w:tc>
          <w:tcPr>
            <w:tcW w:w="1332" w:type="dxa"/>
            <w:vAlign w:val="center"/>
          </w:tcPr>
          <w:p w14:paraId="3EFE70B2">
            <w:pPr>
              <w:pStyle w:val="13"/>
            </w:pPr>
            <w:r>
              <w:t>在职村干部生活补助发放标准</w:t>
            </w:r>
          </w:p>
        </w:tc>
        <w:tc>
          <w:tcPr>
            <w:tcW w:w="3430" w:type="dxa"/>
            <w:vAlign w:val="center"/>
          </w:tcPr>
          <w:p w14:paraId="2187B664">
            <w:pPr>
              <w:pStyle w:val="13"/>
            </w:pPr>
            <w:r>
              <w:t>在职村干部生活补助发放标准</w:t>
            </w:r>
          </w:p>
        </w:tc>
        <w:tc>
          <w:tcPr>
            <w:tcW w:w="2551" w:type="dxa"/>
            <w:vAlign w:val="center"/>
          </w:tcPr>
          <w:p w14:paraId="2B92FC78">
            <w:pPr>
              <w:pStyle w:val="13"/>
            </w:pPr>
            <w:r>
              <w:t>≤5.5万元/人/年</w:t>
            </w:r>
          </w:p>
        </w:tc>
      </w:tr>
      <w:tr w14:paraId="491B3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1D4A3B3C"/>
        </w:tc>
        <w:tc>
          <w:tcPr>
            <w:tcW w:w="1276" w:type="dxa"/>
            <w:vAlign w:val="center"/>
          </w:tcPr>
          <w:p w14:paraId="5A89436A">
            <w:pPr>
              <w:pStyle w:val="13"/>
            </w:pPr>
            <w:r>
              <w:t>成本指标</w:t>
            </w:r>
          </w:p>
        </w:tc>
        <w:tc>
          <w:tcPr>
            <w:tcW w:w="1332" w:type="dxa"/>
            <w:vAlign w:val="center"/>
          </w:tcPr>
          <w:p w14:paraId="2A231684">
            <w:pPr>
              <w:pStyle w:val="13"/>
            </w:pPr>
            <w:r>
              <w:t>农村党务工作者薪酬发放标准</w:t>
            </w:r>
          </w:p>
        </w:tc>
        <w:tc>
          <w:tcPr>
            <w:tcW w:w="3430" w:type="dxa"/>
            <w:vAlign w:val="center"/>
          </w:tcPr>
          <w:p w14:paraId="0DCDC47C">
            <w:pPr>
              <w:pStyle w:val="13"/>
            </w:pPr>
            <w:r>
              <w:t>农村党务工作者薪酬发放标准</w:t>
            </w:r>
          </w:p>
        </w:tc>
        <w:tc>
          <w:tcPr>
            <w:tcW w:w="2551" w:type="dxa"/>
            <w:vAlign w:val="center"/>
          </w:tcPr>
          <w:p w14:paraId="396656F5">
            <w:pPr>
              <w:pStyle w:val="13"/>
            </w:pPr>
            <w:r>
              <w:t>≤9万元/人/年</w:t>
            </w:r>
          </w:p>
        </w:tc>
      </w:tr>
      <w:tr w14:paraId="779071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76C11FC5"/>
        </w:tc>
        <w:tc>
          <w:tcPr>
            <w:tcW w:w="1276" w:type="dxa"/>
            <w:vAlign w:val="center"/>
          </w:tcPr>
          <w:p w14:paraId="25620284">
            <w:pPr>
              <w:pStyle w:val="13"/>
            </w:pPr>
            <w:r>
              <w:t>成本指标</w:t>
            </w:r>
          </w:p>
        </w:tc>
        <w:tc>
          <w:tcPr>
            <w:tcW w:w="1332" w:type="dxa"/>
            <w:vAlign w:val="center"/>
          </w:tcPr>
          <w:p w14:paraId="01B77027">
            <w:pPr>
              <w:pStyle w:val="13"/>
            </w:pPr>
            <w:r>
              <w:t>离任村干部生活补助发放标准</w:t>
            </w:r>
          </w:p>
        </w:tc>
        <w:tc>
          <w:tcPr>
            <w:tcW w:w="3430" w:type="dxa"/>
            <w:vAlign w:val="center"/>
          </w:tcPr>
          <w:p w14:paraId="185BC3DE">
            <w:pPr>
              <w:pStyle w:val="13"/>
            </w:pPr>
            <w:r>
              <w:t>离任村干部生活补助发放标准</w:t>
            </w:r>
          </w:p>
        </w:tc>
        <w:tc>
          <w:tcPr>
            <w:tcW w:w="2551" w:type="dxa"/>
            <w:vAlign w:val="center"/>
          </w:tcPr>
          <w:p w14:paraId="56452ADB">
            <w:pPr>
              <w:pStyle w:val="13"/>
            </w:pPr>
            <w:r>
              <w:t>≤1.32万元/人/年</w:t>
            </w:r>
          </w:p>
        </w:tc>
      </w:tr>
      <w:tr w14:paraId="74333D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3D4152ED"/>
        </w:tc>
        <w:tc>
          <w:tcPr>
            <w:tcW w:w="1276" w:type="dxa"/>
            <w:vAlign w:val="center"/>
          </w:tcPr>
          <w:p w14:paraId="3F3A83DC">
            <w:pPr>
              <w:pStyle w:val="13"/>
            </w:pPr>
            <w:r>
              <w:t>成本指标</w:t>
            </w:r>
          </w:p>
        </w:tc>
        <w:tc>
          <w:tcPr>
            <w:tcW w:w="1332" w:type="dxa"/>
            <w:vAlign w:val="center"/>
          </w:tcPr>
          <w:p w14:paraId="726BF7C6">
            <w:pPr>
              <w:pStyle w:val="13"/>
            </w:pPr>
            <w:r>
              <w:t>农村村级组织补助标准</w:t>
            </w:r>
          </w:p>
        </w:tc>
        <w:tc>
          <w:tcPr>
            <w:tcW w:w="3430" w:type="dxa"/>
            <w:vAlign w:val="center"/>
          </w:tcPr>
          <w:p w14:paraId="43C1E75C">
            <w:pPr>
              <w:pStyle w:val="13"/>
            </w:pPr>
            <w:r>
              <w:t>农村村级组织补助标准</w:t>
            </w:r>
          </w:p>
        </w:tc>
        <w:tc>
          <w:tcPr>
            <w:tcW w:w="2551" w:type="dxa"/>
            <w:vAlign w:val="center"/>
          </w:tcPr>
          <w:p w14:paraId="2A3D0E9E">
            <w:pPr>
              <w:pStyle w:val="13"/>
            </w:pPr>
            <w:r>
              <w:t>≤20万元/个</w:t>
            </w:r>
          </w:p>
        </w:tc>
      </w:tr>
      <w:tr w14:paraId="6E8B9C6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963725F">
            <w:pPr>
              <w:pStyle w:val="15"/>
            </w:pPr>
            <w:r>
              <w:t>效益指标</w:t>
            </w:r>
          </w:p>
        </w:tc>
        <w:tc>
          <w:tcPr>
            <w:tcW w:w="1276" w:type="dxa"/>
            <w:vAlign w:val="center"/>
          </w:tcPr>
          <w:p w14:paraId="75C1F650">
            <w:pPr>
              <w:pStyle w:val="13"/>
            </w:pPr>
            <w:r>
              <w:t>社会效益指标</w:t>
            </w:r>
          </w:p>
        </w:tc>
        <w:tc>
          <w:tcPr>
            <w:tcW w:w="1332" w:type="dxa"/>
            <w:vAlign w:val="center"/>
          </w:tcPr>
          <w:p w14:paraId="795571E4">
            <w:pPr>
              <w:pStyle w:val="13"/>
            </w:pPr>
            <w:r>
              <w:t>保障在职村干部年度报酬、离任村干部、农村党务工作者基本权益，保障村级组织正常运转</w:t>
            </w:r>
          </w:p>
        </w:tc>
        <w:tc>
          <w:tcPr>
            <w:tcW w:w="3430" w:type="dxa"/>
            <w:vAlign w:val="center"/>
          </w:tcPr>
          <w:p w14:paraId="12CC7E52">
            <w:pPr>
              <w:pStyle w:val="13"/>
            </w:pPr>
            <w:r>
              <w:t>保障在职村干部年度报酬、离任村干部、农村党务工作者基本权益，保障村级组织正常运转</w:t>
            </w:r>
          </w:p>
        </w:tc>
        <w:tc>
          <w:tcPr>
            <w:tcW w:w="2551" w:type="dxa"/>
            <w:vAlign w:val="center"/>
          </w:tcPr>
          <w:p w14:paraId="02B4DBA8">
            <w:pPr>
              <w:pStyle w:val="13"/>
            </w:pPr>
            <w:r>
              <w:t>有效保障</w:t>
            </w:r>
          </w:p>
        </w:tc>
      </w:tr>
      <w:tr w14:paraId="5811BE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F08C681">
            <w:pPr>
              <w:pStyle w:val="15"/>
            </w:pPr>
            <w:r>
              <w:t>满意度指标</w:t>
            </w:r>
          </w:p>
        </w:tc>
        <w:tc>
          <w:tcPr>
            <w:tcW w:w="1276" w:type="dxa"/>
            <w:vAlign w:val="center"/>
          </w:tcPr>
          <w:p w14:paraId="572E46A5">
            <w:pPr>
              <w:pStyle w:val="13"/>
            </w:pPr>
            <w:r>
              <w:t>服务对象满意度指标</w:t>
            </w:r>
          </w:p>
        </w:tc>
        <w:tc>
          <w:tcPr>
            <w:tcW w:w="1332" w:type="dxa"/>
            <w:vAlign w:val="center"/>
          </w:tcPr>
          <w:p w14:paraId="42EE3344">
            <w:pPr>
              <w:pStyle w:val="13"/>
            </w:pPr>
            <w:r>
              <w:t>村干部满意度</w:t>
            </w:r>
          </w:p>
        </w:tc>
        <w:tc>
          <w:tcPr>
            <w:tcW w:w="3430" w:type="dxa"/>
            <w:vAlign w:val="center"/>
          </w:tcPr>
          <w:p w14:paraId="53A19475">
            <w:pPr>
              <w:pStyle w:val="13"/>
            </w:pPr>
            <w:r>
              <w:t>村干部满意度</w:t>
            </w:r>
          </w:p>
        </w:tc>
        <w:tc>
          <w:tcPr>
            <w:tcW w:w="2551" w:type="dxa"/>
            <w:vAlign w:val="center"/>
          </w:tcPr>
          <w:p w14:paraId="282FCE15">
            <w:pPr>
              <w:pStyle w:val="13"/>
            </w:pPr>
            <w:r>
              <w:t>≥96%</w:t>
            </w:r>
          </w:p>
        </w:tc>
      </w:tr>
    </w:tbl>
    <w:p w14:paraId="0A421445">
      <w:pPr>
        <w:sectPr>
          <w:pgSz w:w="11900" w:h="16840"/>
          <w:pgMar w:top="1984" w:right="1304" w:bottom="1134" w:left="1304" w:header="720" w:footer="720" w:gutter="0"/>
          <w:cols w:space="720" w:num="1"/>
        </w:sectPr>
      </w:pPr>
    </w:p>
    <w:p w14:paraId="391E2D3A">
      <w:pPr>
        <w:spacing w:before="0" w:after="0" w:line="240" w:lineRule="auto"/>
        <w:ind w:firstLine="0"/>
        <w:jc w:val="center"/>
        <w:outlineLvl w:val="9"/>
      </w:pPr>
      <w:r>
        <w:rPr>
          <w:rFonts w:ascii="方正仿宋_GBK" w:hAnsi="方正仿宋_GBK" w:eastAsia="方正仿宋_GBK" w:cs="方正仿宋_GBK"/>
          <w:sz w:val="28"/>
        </w:rPr>
        <w:t xml:space="preserve"> </w:t>
      </w:r>
    </w:p>
    <w:p w14:paraId="4B646223">
      <w:pPr>
        <w:spacing w:before="0" w:after="0"/>
        <w:ind w:firstLine="560"/>
        <w:jc w:val="left"/>
        <w:outlineLvl w:val="3"/>
      </w:pPr>
      <w:bookmarkStart w:id="15" w:name="_Toc_4_4_0000000019"/>
      <w:r>
        <w:rPr>
          <w:rFonts w:ascii="方正仿宋_GBK" w:hAnsi="方正仿宋_GBK" w:eastAsia="方正仿宋_GBK" w:cs="方正仿宋_GBK"/>
          <w:sz w:val="28"/>
        </w:rPr>
        <w:t>16.2025年村组织代理委托记账绩效目标表</w:t>
      </w:r>
      <w:bookmarkEnd w:id="15"/>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5B362F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79945D7">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8C88B66">
            <w:pPr>
              <w:pStyle w:val="11"/>
            </w:pPr>
            <w:r>
              <w:t>单位：元</w:t>
            </w:r>
          </w:p>
        </w:tc>
      </w:tr>
      <w:tr w14:paraId="0CC8F78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328E0EA">
            <w:pPr>
              <w:pStyle w:val="14"/>
            </w:pPr>
            <w:r>
              <w:t>项目名称</w:t>
            </w:r>
          </w:p>
        </w:tc>
        <w:tc>
          <w:tcPr>
            <w:tcW w:w="8589" w:type="dxa"/>
            <w:gridSpan w:val="6"/>
            <w:vAlign w:val="center"/>
          </w:tcPr>
          <w:p w14:paraId="0A59FE32">
            <w:pPr>
              <w:pStyle w:val="13"/>
            </w:pPr>
            <w:r>
              <w:t>2025年村组织代理委托记账</w:t>
            </w:r>
          </w:p>
        </w:tc>
      </w:tr>
      <w:tr w14:paraId="36DDC5C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CEABF98">
            <w:pPr>
              <w:pStyle w:val="14"/>
            </w:pPr>
            <w:r>
              <w:t>预算规模及资金用途</w:t>
            </w:r>
          </w:p>
        </w:tc>
        <w:tc>
          <w:tcPr>
            <w:tcW w:w="1276" w:type="dxa"/>
            <w:vAlign w:val="center"/>
          </w:tcPr>
          <w:p w14:paraId="2DC9FA35">
            <w:pPr>
              <w:pStyle w:val="14"/>
            </w:pPr>
            <w:r>
              <w:t>预算数</w:t>
            </w:r>
          </w:p>
        </w:tc>
        <w:tc>
          <w:tcPr>
            <w:tcW w:w="1332" w:type="dxa"/>
            <w:vAlign w:val="center"/>
          </w:tcPr>
          <w:p w14:paraId="3DE81E6E">
            <w:pPr>
              <w:pStyle w:val="13"/>
            </w:pPr>
            <w:r>
              <w:t>120000.00</w:t>
            </w:r>
          </w:p>
        </w:tc>
        <w:tc>
          <w:tcPr>
            <w:tcW w:w="1587" w:type="dxa"/>
            <w:vAlign w:val="center"/>
          </w:tcPr>
          <w:p w14:paraId="7AC9B4C3">
            <w:pPr>
              <w:pStyle w:val="14"/>
            </w:pPr>
            <w:r>
              <w:t>其中：财政    资金</w:t>
            </w:r>
          </w:p>
        </w:tc>
        <w:tc>
          <w:tcPr>
            <w:tcW w:w="1843" w:type="dxa"/>
            <w:vAlign w:val="center"/>
          </w:tcPr>
          <w:p w14:paraId="42AC1BD0">
            <w:pPr>
              <w:pStyle w:val="13"/>
            </w:pPr>
            <w:r>
              <w:t>120000.00</w:t>
            </w:r>
          </w:p>
        </w:tc>
        <w:tc>
          <w:tcPr>
            <w:tcW w:w="1276" w:type="dxa"/>
            <w:vAlign w:val="center"/>
          </w:tcPr>
          <w:p w14:paraId="3A3AA1E9">
            <w:pPr>
              <w:pStyle w:val="14"/>
            </w:pPr>
            <w:r>
              <w:t>其他资金</w:t>
            </w:r>
          </w:p>
        </w:tc>
        <w:tc>
          <w:tcPr>
            <w:tcW w:w="1276" w:type="dxa"/>
            <w:vAlign w:val="center"/>
          </w:tcPr>
          <w:p w14:paraId="22F02122">
            <w:pPr>
              <w:pStyle w:val="13"/>
            </w:pPr>
            <w:r>
              <w:t xml:space="preserve"> </w:t>
            </w:r>
          </w:p>
        </w:tc>
      </w:tr>
      <w:tr w14:paraId="583868D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B889633"/>
        </w:tc>
        <w:tc>
          <w:tcPr>
            <w:tcW w:w="8589" w:type="dxa"/>
            <w:gridSpan w:val="6"/>
            <w:vAlign w:val="center"/>
          </w:tcPr>
          <w:p w14:paraId="18F9CE32">
            <w:pPr>
              <w:pStyle w:val="13"/>
            </w:pPr>
            <w:r>
              <w:t>通过村组织代理委托记账，保障财务任务有效完成。</w:t>
            </w:r>
          </w:p>
        </w:tc>
      </w:tr>
      <w:tr w14:paraId="238D130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35340F1">
            <w:pPr>
              <w:pStyle w:val="14"/>
            </w:pPr>
            <w:r>
              <w:t>绩效目标</w:t>
            </w:r>
          </w:p>
        </w:tc>
        <w:tc>
          <w:tcPr>
            <w:tcW w:w="8589" w:type="dxa"/>
            <w:gridSpan w:val="6"/>
            <w:vAlign w:val="center"/>
          </w:tcPr>
          <w:p w14:paraId="39E1FB9B">
            <w:pPr>
              <w:pStyle w:val="13"/>
            </w:pPr>
            <w:r>
              <w:t>1.目标内容1通过村组织代理委托记账，保障财务任务有效完成。</w:t>
            </w:r>
          </w:p>
        </w:tc>
      </w:tr>
    </w:tbl>
    <w:p w14:paraId="0A33F006">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93521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3BE910F">
            <w:pPr>
              <w:pStyle w:val="14"/>
            </w:pPr>
            <w:r>
              <w:t>一级指标</w:t>
            </w:r>
          </w:p>
        </w:tc>
        <w:tc>
          <w:tcPr>
            <w:tcW w:w="1276" w:type="dxa"/>
            <w:vAlign w:val="center"/>
          </w:tcPr>
          <w:p w14:paraId="6E56749A">
            <w:pPr>
              <w:pStyle w:val="14"/>
            </w:pPr>
            <w:r>
              <w:t>二级指标</w:t>
            </w:r>
          </w:p>
        </w:tc>
        <w:tc>
          <w:tcPr>
            <w:tcW w:w="1332" w:type="dxa"/>
            <w:vAlign w:val="center"/>
          </w:tcPr>
          <w:p w14:paraId="05EA2EFE">
            <w:pPr>
              <w:pStyle w:val="14"/>
            </w:pPr>
            <w:r>
              <w:t>三级指标</w:t>
            </w:r>
          </w:p>
        </w:tc>
        <w:tc>
          <w:tcPr>
            <w:tcW w:w="3430" w:type="dxa"/>
            <w:vAlign w:val="center"/>
          </w:tcPr>
          <w:p w14:paraId="1DBB6339">
            <w:pPr>
              <w:pStyle w:val="14"/>
            </w:pPr>
            <w:r>
              <w:t>绩效指标描述</w:t>
            </w:r>
          </w:p>
        </w:tc>
        <w:tc>
          <w:tcPr>
            <w:tcW w:w="2551" w:type="dxa"/>
            <w:vAlign w:val="center"/>
          </w:tcPr>
          <w:p w14:paraId="19A95439">
            <w:pPr>
              <w:pStyle w:val="14"/>
            </w:pPr>
            <w:r>
              <w:t>指标值</w:t>
            </w:r>
          </w:p>
        </w:tc>
      </w:tr>
      <w:tr w14:paraId="5DF7099D">
        <w:tblPrEx>
          <w:tblCellMar>
            <w:top w:w="0" w:type="dxa"/>
            <w:left w:w="108" w:type="dxa"/>
            <w:bottom w:w="0" w:type="dxa"/>
            <w:right w:w="108" w:type="dxa"/>
          </w:tblCellMar>
        </w:tblPrEx>
        <w:trPr>
          <w:trHeight w:val="369" w:hRule="atLeast"/>
          <w:jc w:val="center"/>
        </w:trPr>
        <w:tc>
          <w:tcPr>
            <w:tcW w:w="1276" w:type="dxa"/>
            <w:vMerge w:val="restart"/>
            <w:vAlign w:val="center"/>
          </w:tcPr>
          <w:p w14:paraId="5030AB56">
            <w:pPr>
              <w:pStyle w:val="15"/>
            </w:pPr>
            <w:r>
              <w:t>产出指标</w:t>
            </w:r>
          </w:p>
        </w:tc>
        <w:tc>
          <w:tcPr>
            <w:tcW w:w="1276" w:type="dxa"/>
            <w:vAlign w:val="center"/>
          </w:tcPr>
          <w:p w14:paraId="74EA5F71">
            <w:pPr>
              <w:pStyle w:val="13"/>
            </w:pPr>
            <w:r>
              <w:t>数量指标</w:t>
            </w:r>
          </w:p>
        </w:tc>
        <w:tc>
          <w:tcPr>
            <w:tcW w:w="1332" w:type="dxa"/>
            <w:vAlign w:val="center"/>
          </w:tcPr>
          <w:p w14:paraId="7F80A25E">
            <w:pPr>
              <w:pStyle w:val="13"/>
            </w:pPr>
            <w:r>
              <w:t>财务评估报告</w:t>
            </w:r>
          </w:p>
        </w:tc>
        <w:tc>
          <w:tcPr>
            <w:tcW w:w="3430" w:type="dxa"/>
            <w:vAlign w:val="center"/>
          </w:tcPr>
          <w:p w14:paraId="1B0C7B31">
            <w:pPr>
              <w:pStyle w:val="13"/>
            </w:pPr>
            <w:r>
              <w:t>财务评估报告</w:t>
            </w:r>
          </w:p>
        </w:tc>
        <w:tc>
          <w:tcPr>
            <w:tcW w:w="2551" w:type="dxa"/>
            <w:vAlign w:val="center"/>
          </w:tcPr>
          <w:p w14:paraId="6B5F6CF0">
            <w:pPr>
              <w:pStyle w:val="13"/>
            </w:pPr>
            <w:r>
              <w:t>≥90份</w:t>
            </w:r>
          </w:p>
        </w:tc>
      </w:tr>
      <w:tr w14:paraId="5148AFB1">
        <w:tblPrEx>
          <w:tblCellMar>
            <w:top w:w="0" w:type="dxa"/>
            <w:left w:w="108" w:type="dxa"/>
            <w:bottom w:w="0" w:type="dxa"/>
            <w:right w:w="108" w:type="dxa"/>
          </w:tblCellMar>
        </w:tblPrEx>
        <w:trPr>
          <w:trHeight w:val="369" w:hRule="atLeast"/>
          <w:jc w:val="center"/>
        </w:trPr>
        <w:tc>
          <w:tcPr>
            <w:tcW w:w="1276" w:type="dxa"/>
            <w:vMerge w:val="continue"/>
            <w:vAlign w:val="center"/>
          </w:tcPr>
          <w:p w14:paraId="4401F40F"/>
        </w:tc>
        <w:tc>
          <w:tcPr>
            <w:tcW w:w="1276" w:type="dxa"/>
            <w:vAlign w:val="center"/>
          </w:tcPr>
          <w:p w14:paraId="74915DEF">
            <w:pPr>
              <w:pStyle w:val="13"/>
            </w:pPr>
            <w:r>
              <w:t>质量指标</w:t>
            </w:r>
          </w:p>
        </w:tc>
        <w:tc>
          <w:tcPr>
            <w:tcW w:w="1332" w:type="dxa"/>
            <w:vAlign w:val="center"/>
          </w:tcPr>
          <w:p w14:paraId="3F84DD31">
            <w:pPr>
              <w:pStyle w:val="13"/>
            </w:pPr>
            <w:r>
              <w:t>财务评估报告质量达标率</w:t>
            </w:r>
          </w:p>
        </w:tc>
        <w:tc>
          <w:tcPr>
            <w:tcW w:w="3430" w:type="dxa"/>
            <w:vAlign w:val="center"/>
          </w:tcPr>
          <w:p w14:paraId="2054CFDD">
            <w:pPr>
              <w:pStyle w:val="13"/>
            </w:pPr>
            <w:r>
              <w:t>财务评估报告质量达标率</w:t>
            </w:r>
          </w:p>
        </w:tc>
        <w:tc>
          <w:tcPr>
            <w:tcW w:w="2551" w:type="dxa"/>
            <w:vAlign w:val="center"/>
          </w:tcPr>
          <w:p w14:paraId="2A21BAF3">
            <w:pPr>
              <w:pStyle w:val="13"/>
            </w:pPr>
            <w:r>
              <w:t>≥94%</w:t>
            </w:r>
          </w:p>
        </w:tc>
      </w:tr>
      <w:tr w14:paraId="3A7E04AE">
        <w:tblPrEx>
          <w:tblCellMar>
            <w:top w:w="0" w:type="dxa"/>
            <w:left w:w="108" w:type="dxa"/>
            <w:bottom w:w="0" w:type="dxa"/>
            <w:right w:w="108" w:type="dxa"/>
          </w:tblCellMar>
        </w:tblPrEx>
        <w:trPr>
          <w:trHeight w:val="369" w:hRule="atLeast"/>
          <w:jc w:val="center"/>
        </w:trPr>
        <w:tc>
          <w:tcPr>
            <w:tcW w:w="1276" w:type="dxa"/>
            <w:vMerge w:val="continue"/>
            <w:vAlign w:val="center"/>
          </w:tcPr>
          <w:p w14:paraId="2A409A0D"/>
        </w:tc>
        <w:tc>
          <w:tcPr>
            <w:tcW w:w="1276" w:type="dxa"/>
            <w:vAlign w:val="center"/>
          </w:tcPr>
          <w:p w14:paraId="410279F2">
            <w:pPr>
              <w:pStyle w:val="13"/>
            </w:pPr>
            <w:r>
              <w:t>时效指标</w:t>
            </w:r>
          </w:p>
        </w:tc>
        <w:tc>
          <w:tcPr>
            <w:tcW w:w="1332" w:type="dxa"/>
            <w:vAlign w:val="center"/>
          </w:tcPr>
          <w:p w14:paraId="081B857E">
            <w:pPr>
              <w:pStyle w:val="13"/>
            </w:pPr>
            <w:r>
              <w:t>村组织代理委托记账费用支付时间</w:t>
            </w:r>
          </w:p>
        </w:tc>
        <w:tc>
          <w:tcPr>
            <w:tcW w:w="3430" w:type="dxa"/>
            <w:vAlign w:val="center"/>
          </w:tcPr>
          <w:p w14:paraId="1F1E9293">
            <w:pPr>
              <w:pStyle w:val="13"/>
            </w:pPr>
            <w:r>
              <w:t>村组织代理委托记账费用支付时间</w:t>
            </w:r>
          </w:p>
        </w:tc>
        <w:tc>
          <w:tcPr>
            <w:tcW w:w="2551" w:type="dxa"/>
            <w:vAlign w:val="center"/>
          </w:tcPr>
          <w:p w14:paraId="6A012D6A">
            <w:pPr>
              <w:pStyle w:val="13"/>
            </w:pPr>
            <w:r>
              <w:t>2025年12月底</w:t>
            </w:r>
          </w:p>
        </w:tc>
      </w:tr>
      <w:tr w14:paraId="34844E25">
        <w:tblPrEx>
          <w:tblCellMar>
            <w:top w:w="0" w:type="dxa"/>
            <w:left w:w="108" w:type="dxa"/>
            <w:bottom w:w="0" w:type="dxa"/>
            <w:right w:w="108" w:type="dxa"/>
          </w:tblCellMar>
        </w:tblPrEx>
        <w:trPr>
          <w:trHeight w:val="369" w:hRule="atLeast"/>
          <w:jc w:val="center"/>
        </w:trPr>
        <w:tc>
          <w:tcPr>
            <w:tcW w:w="1276" w:type="dxa"/>
            <w:vMerge w:val="continue"/>
            <w:vAlign w:val="center"/>
          </w:tcPr>
          <w:p w14:paraId="276F2785"/>
        </w:tc>
        <w:tc>
          <w:tcPr>
            <w:tcW w:w="1276" w:type="dxa"/>
            <w:vAlign w:val="center"/>
          </w:tcPr>
          <w:p w14:paraId="0E13DD9E">
            <w:pPr>
              <w:pStyle w:val="13"/>
            </w:pPr>
            <w:r>
              <w:t>成本指标</w:t>
            </w:r>
          </w:p>
        </w:tc>
        <w:tc>
          <w:tcPr>
            <w:tcW w:w="1332" w:type="dxa"/>
            <w:vAlign w:val="center"/>
          </w:tcPr>
          <w:p w14:paraId="7C7477C0">
            <w:pPr>
              <w:pStyle w:val="13"/>
            </w:pPr>
            <w:r>
              <w:t>财务评估报告成本控制</w:t>
            </w:r>
          </w:p>
        </w:tc>
        <w:tc>
          <w:tcPr>
            <w:tcW w:w="3430" w:type="dxa"/>
            <w:vAlign w:val="center"/>
          </w:tcPr>
          <w:p w14:paraId="48916555">
            <w:pPr>
              <w:pStyle w:val="13"/>
            </w:pPr>
            <w:r>
              <w:t>财务评估报告成本控制</w:t>
            </w:r>
          </w:p>
        </w:tc>
        <w:tc>
          <w:tcPr>
            <w:tcW w:w="2551" w:type="dxa"/>
            <w:vAlign w:val="center"/>
          </w:tcPr>
          <w:p w14:paraId="4ABC485A">
            <w:pPr>
              <w:pStyle w:val="13"/>
            </w:pPr>
            <w:r>
              <w:t>≤1000元/份</w:t>
            </w:r>
          </w:p>
        </w:tc>
      </w:tr>
      <w:tr w14:paraId="6035F8AC">
        <w:tblPrEx>
          <w:tblCellMar>
            <w:top w:w="0" w:type="dxa"/>
            <w:left w:w="108" w:type="dxa"/>
            <w:bottom w:w="0" w:type="dxa"/>
            <w:right w:w="108" w:type="dxa"/>
          </w:tblCellMar>
        </w:tblPrEx>
        <w:trPr>
          <w:trHeight w:val="369" w:hRule="atLeast"/>
          <w:jc w:val="center"/>
        </w:trPr>
        <w:tc>
          <w:tcPr>
            <w:tcW w:w="1276" w:type="dxa"/>
            <w:vAlign w:val="center"/>
          </w:tcPr>
          <w:p w14:paraId="1A59B865">
            <w:pPr>
              <w:pStyle w:val="15"/>
            </w:pPr>
            <w:r>
              <w:t>效益指标</w:t>
            </w:r>
          </w:p>
        </w:tc>
        <w:tc>
          <w:tcPr>
            <w:tcW w:w="1276" w:type="dxa"/>
            <w:vAlign w:val="center"/>
          </w:tcPr>
          <w:p w14:paraId="1F7D764A">
            <w:pPr>
              <w:pStyle w:val="13"/>
            </w:pPr>
            <w:r>
              <w:t>社会效益指标</w:t>
            </w:r>
          </w:p>
        </w:tc>
        <w:tc>
          <w:tcPr>
            <w:tcW w:w="1332" w:type="dxa"/>
            <w:vAlign w:val="center"/>
          </w:tcPr>
          <w:p w14:paraId="307B3618">
            <w:pPr>
              <w:pStyle w:val="13"/>
            </w:pPr>
            <w:r>
              <w:t>保障财务任务有效完成</w:t>
            </w:r>
          </w:p>
        </w:tc>
        <w:tc>
          <w:tcPr>
            <w:tcW w:w="3430" w:type="dxa"/>
            <w:vAlign w:val="center"/>
          </w:tcPr>
          <w:p w14:paraId="763303C8">
            <w:pPr>
              <w:pStyle w:val="13"/>
            </w:pPr>
            <w:r>
              <w:t>保障财务任务有效完成</w:t>
            </w:r>
          </w:p>
        </w:tc>
        <w:tc>
          <w:tcPr>
            <w:tcW w:w="2551" w:type="dxa"/>
            <w:vAlign w:val="center"/>
          </w:tcPr>
          <w:p w14:paraId="75933F22">
            <w:pPr>
              <w:pStyle w:val="13"/>
            </w:pPr>
            <w:r>
              <w:t>有效完成</w:t>
            </w:r>
          </w:p>
        </w:tc>
      </w:tr>
      <w:tr w14:paraId="4375CCBA">
        <w:tblPrEx>
          <w:tblCellMar>
            <w:top w:w="0" w:type="dxa"/>
            <w:left w:w="108" w:type="dxa"/>
            <w:bottom w:w="0" w:type="dxa"/>
            <w:right w:w="108" w:type="dxa"/>
          </w:tblCellMar>
        </w:tblPrEx>
        <w:trPr>
          <w:trHeight w:val="369" w:hRule="atLeast"/>
          <w:jc w:val="center"/>
        </w:trPr>
        <w:tc>
          <w:tcPr>
            <w:tcW w:w="1276" w:type="dxa"/>
            <w:vAlign w:val="center"/>
          </w:tcPr>
          <w:p w14:paraId="1D63178C">
            <w:pPr>
              <w:pStyle w:val="15"/>
            </w:pPr>
            <w:r>
              <w:t>满意度指标</w:t>
            </w:r>
          </w:p>
        </w:tc>
        <w:tc>
          <w:tcPr>
            <w:tcW w:w="1276" w:type="dxa"/>
            <w:vAlign w:val="center"/>
          </w:tcPr>
          <w:p w14:paraId="6AA5A6DD">
            <w:pPr>
              <w:pStyle w:val="13"/>
            </w:pPr>
            <w:r>
              <w:t>服务对象满意度指标</w:t>
            </w:r>
          </w:p>
        </w:tc>
        <w:tc>
          <w:tcPr>
            <w:tcW w:w="1332" w:type="dxa"/>
            <w:vAlign w:val="center"/>
          </w:tcPr>
          <w:p w14:paraId="3ED464BD">
            <w:pPr>
              <w:pStyle w:val="13"/>
            </w:pPr>
            <w:r>
              <w:t>财务报告使用者满意度</w:t>
            </w:r>
          </w:p>
        </w:tc>
        <w:tc>
          <w:tcPr>
            <w:tcW w:w="3430" w:type="dxa"/>
            <w:vAlign w:val="center"/>
          </w:tcPr>
          <w:p w14:paraId="5C44FE96">
            <w:pPr>
              <w:pStyle w:val="13"/>
            </w:pPr>
            <w:r>
              <w:t>财务报告使用者满意度</w:t>
            </w:r>
          </w:p>
        </w:tc>
        <w:tc>
          <w:tcPr>
            <w:tcW w:w="2551" w:type="dxa"/>
            <w:vAlign w:val="center"/>
          </w:tcPr>
          <w:p w14:paraId="62CD638B">
            <w:pPr>
              <w:pStyle w:val="13"/>
            </w:pPr>
            <w:r>
              <w:t>≥97%</w:t>
            </w:r>
          </w:p>
        </w:tc>
      </w:tr>
    </w:tbl>
    <w:p w14:paraId="0CD11534">
      <w:pPr>
        <w:sectPr>
          <w:pgSz w:w="11900" w:h="16840"/>
          <w:pgMar w:top="1984" w:right="1304" w:bottom="1134" w:left="1304" w:header="720" w:footer="720" w:gutter="0"/>
          <w:cols w:space="720" w:num="1"/>
        </w:sectPr>
      </w:pPr>
    </w:p>
    <w:p w14:paraId="256C7D66">
      <w:pPr>
        <w:spacing w:before="0" w:after="0" w:line="240" w:lineRule="auto"/>
        <w:ind w:firstLine="0"/>
        <w:jc w:val="center"/>
        <w:outlineLvl w:val="9"/>
      </w:pPr>
      <w:r>
        <w:rPr>
          <w:rFonts w:ascii="方正仿宋_GBK" w:hAnsi="方正仿宋_GBK" w:eastAsia="方正仿宋_GBK" w:cs="方正仿宋_GBK"/>
          <w:sz w:val="28"/>
        </w:rPr>
        <w:t xml:space="preserve"> </w:t>
      </w:r>
    </w:p>
    <w:p w14:paraId="27145A67">
      <w:pPr>
        <w:spacing w:before="0" w:after="0"/>
        <w:ind w:firstLine="560"/>
        <w:jc w:val="left"/>
        <w:outlineLvl w:val="3"/>
      </w:pPr>
      <w:bookmarkStart w:id="16" w:name="_Toc_4_4_0000000020"/>
      <w:r>
        <w:rPr>
          <w:rFonts w:ascii="方正仿宋_GBK" w:hAnsi="方正仿宋_GBK" w:eastAsia="方正仿宋_GBK" w:cs="方正仿宋_GBK"/>
          <w:sz w:val="28"/>
        </w:rPr>
        <w:t>17.2025年东西部协作对口支援资金绩效目标表</w:t>
      </w:r>
      <w:bookmarkEnd w:id="16"/>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29834A1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2F3352A">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FA6F891">
            <w:pPr>
              <w:pStyle w:val="11"/>
            </w:pPr>
            <w:r>
              <w:t>单位：元</w:t>
            </w:r>
          </w:p>
        </w:tc>
      </w:tr>
      <w:tr w14:paraId="06F1B4B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BC5F357">
            <w:pPr>
              <w:pStyle w:val="14"/>
            </w:pPr>
            <w:r>
              <w:t>项目名称</w:t>
            </w:r>
          </w:p>
        </w:tc>
        <w:tc>
          <w:tcPr>
            <w:tcW w:w="8589" w:type="dxa"/>
            <w:gridSpan w:val="6"/>
            <w:vAlign w:val="center"/>
          </w:tcPr>
          <w:p w14:paraId="7F4BF9AC">
            <w:pPr>
              <w:pStyle w:val="13"/>
            </w:pPr>
            <w:r>
              <w:t>2025年东西部协作对口支援资金</w:t>
            </w:r>
          </w:p>
        </w:tc>
      </w:tr>
      <w:tr w14:paraId="3450960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D3325DE">
            <w:pPr>
              <w:pStyle w:val="14"/>
            </w:pPr>
            <w:r>
              <w:t>预算规模及资金用途</w:t>
            </w:r>
          </w:p>
        </w:tc>
        <w:tc>
          <w:tcPr>
            <w:tcW w:w="1276" w:type="dxa"/>
            <w:vAlign w:val="center"/>
          </w:tcPr>
          <w:p w14:paraId="21B001D8">
            <w:pPr>
              <w:pStyle w:val="14"/>
            </w:pPr>
            <w:r>
              <w:t>预算数</w:t>
            </w:r>
          </w:p>
        </w:tc>
        <w:tc>
          <w:tcPr>
            <w:tcW w:w="1332" w:type="dxa"/>
            <w:vAlign w:val="center"/>
          </w:tcPr>
          <w:p w14:paraId="7A6F3012">
            <w:pPr>
              <w:pStyle w:val="13"/>
            </w:pPr>
            <w:r>
              <w:t>600000.00</w:t>
            </w:r>
          </w:p>
        </w:tc>
        <w:tc>
          <w:tcPr>
            <w:tcW w:w="1587" w:type="dxa"/>
            <w:vAlign w:val="center"/>
          </w:tcPr>
          <w:p w14:paraId="31A3E1CC">
            <w:pPr>
              <w:pStyle w:val="14"/>
            </w:pPr>
            <w:r>
              <w:t>其中：财政    资金</w:t>
            </w:r>
          </w:p>
        </w:tc>
        <w:tc>
          <w:tcPr>
            <w:tcW w:w="1843" w:type="dxa"/>
            <w:vAlign w:val="center"/>
          </w:tcPr>
          <w:p w14:paraId="1FA13909">
            <w:pPr>
              <w:pStyle w:val="13"/>
            </w:pPr>
            <w:r>
              <w:t>600000.00</w:t>
            </w:r>
          </w:p>
        </w:tc>
        <w:tc>
          <w:tcPr>
            <w:tcW w:w="1276" w:type="dxa"/>
            <w:vAlign w:val="center"/>
          </w:tcPr>
          <w:p w14:paraId="5674FDC6">
            <w:pPr>
              <w:pStyle w:val="14"/>
            </w:pPr>
            <w:r>
              <w:t>其他资金</w:t>
            </w:r>
          </w:p>
        </w:tc>
        <w:tc>
          <w:tcPr>
            <w:tcW w:w="1276" w:type="dxa"/>
            <w:vAlign w:val="center"/>
          </w:tcPr>
          <w:p w14:paraId="7B642FCF">
            <w:pPr>
              <w:pStyle w:val="13"/>
            </w:pPr>
            <w:r>
              <w:t xml:space="preserve"> </w:t>
            </w:r>
          </w:p>
        </w:tc>
      </w:tr>
      <w:tr w14:paraId="5F51882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E2D3C6C"/>
        </w:tc>
        <w:tc>
          <w:tcPr>
            <w:tcW w:w="8589" w:type="dxa"/>
            <w:gridSpan w:val="6"/>
            <w:vAlign w:val="center"/>
          </w:tcPr>
          <w:p w14:paraId="38C04DC3">
            <w:pPr>
              <w:pStyle w:val="13"/>
            </w:pPr>
            <w:r>
              <w:t>为深入贯彻落实党的十九大和习近平总书记关于脱贫攻坚系列讲话精神，进一步推动东西部扶贫协作落实，中塘镇开展对口支援东西部扶贫项目，帮助当地经济产业发展，促进当地贫困人口早日脱贫。</w:t>
            </w:r>
          </w:p>
        </w:tc>
      </w:tr>
      <w:tr w14:paraId="688A604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B5681A0">
            <w:pPr>
              <w:pStyle w:val="14"/>
            </w:pPr>
            <w:r>
              <w:t>绩效目标</w:t>
            </w:r>
          </w:p>
        </w:tc>
        <w:tc>
          <w:tcPr>
            <w:tcW w:w="8589" w:type="dxa"/>
            <w:gridSpan w:val="6"/>
            <w:vAlign w:val="center"/>
          </w:tcPr>
          <w:p w14:paraId="1771EA57">
            <w:pPr>
              <w:pStyle w:val="13"/>
            </w:pPr>
            <w:r>
              <w:t>1.目标内容1为深入贯彻落实党的十九大和习近平总书记关于脱贫攻坚系列讲话精神，进一步推动东西部扶贫协作落实，中塘镇开展对口支援东西部扶贫项目，帮助当地经济产业发展，促进当地贫困人口早日脱贫。</w:t>
            </w:r>
          </w:p>
        </w:tc>
      </w:tr>
    </w:tbl>
    <w:p w14:paraId="70ED05BE">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39A96F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3F48F51">
            <w:pPr>
              <w:pStyle w:val="14"/>
            </w:pPr>
            <w:r>
              <w:t>一级指标</w:t>
            </w:r>
          </w:p>
        </w:tc>
        <w:tc>
          <w:tcPr>
            <w:tcW w:w="1276" w:type="dxa"/>
            <w:vAlign w:val="center"/>
          </w:tcPr>
          <w:p w14:paraId="68EAC49C">
            <w:pPr>
              <w:pStyle w:val="14"/>
            </w:pPr>
            <w:r>
              <w:t>二级指标</w:t>
            </w:r>
          </w:p>
        </w:tc>
        <w:tc>
          <w:tcPr>
            <w:tcW w:w="1332" w:type="dxa"/>
            <w:vAlign w:val="center"/>
          </w:tcPr>
          <w:p w14:paraId="6AE113A1">
            <w:pPr>
              <w:pStyle w:val="14"/>
            </w:pPr>
            <w:r>
              <w:t>三级指标</w:t>
            </w:r>
          </w:p>
        </w:tc>
        <w:tc>
          <w:tcPr>
            <w:tcW w:w="3430" w:type="dxa"/>
            <w:vAlign w:val="center"/>
          </w:tcPr>
          <w:p w14:paraId="4087CC8F">
            <w:pPr>
              <w:pStyle w:val="14"/>
            </w:pPr>
            <w:r>
              <w:t>绩效指标描述</w:t>
            </w:r>
          </w:p>
        </w:tc>
        <w:tc>
          <w:tcPr>
            <w:tcW w:w="2551" w:type="dxa"/>
            <w:vAlign w:val="center"/>
          </w:tcPr>
          <w:p w14:paraId="0840E3CE">
            <w:pPr>
              <w:pStyle w:val="14"/>
            </w:pPr>
            <w:r>
              <w:t>指标值</w:t>
            </w:r>
          </w:p>
        </w:tc>
      </w:tr>
      <w:tr w14:paraId="1AFD3F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B14E9DD">
            <w:pPr>
              <w:pStyle w:val="15"/>
            </w:pPr>
            <w:r>
              <w:t>产出指标</w:t>
            </w:r>
          </w:p>
        </w:tc>
        <w:tc>
          <w:tcPr>
            <w:tcW w:w="1276" w:type="dxa"/>
            <w:vAlign w:val="center"/>
          </w:tcPr>
          <w:p w14:paraId="7D2601DD">
            <w:pPr>
              <w:pStyle w:val="13"/>
            </w:pPr>
            <w:r>
              <w:t>数量指标</w:t>
            </w:r>
          </w:p>
        </w:tc>
        <w:tc>
          <w:tcPr>
            <w:tcW w:w="1332" w:type="dxa"/>
            <w:vAlign w:val="center"/>
          </w:tcPr>
          <w:p w14:paraId="533661AB">
            <w:pPr>
              <w:pStyle w:val="13"/>
            </w:pPr>
            <w:r>
              <w:t>帮扶项目数</w:t>
            </w:r>
          </w:p>
        </w:tc>
        <w:tc>
          <w:tcPr>
            <w:tcW w:w="3430" w:type="dxa"/>
            <w:vAlign w:val="center"/>
          </w:tcPr>
          <w:p w14:paraId="107343C4">
            <w:pPr>
              <w:pStyle w:val="13"/>
            </w:pPr>
            <w:r>
              <w:t>帮扶项目数</w:t>
            </w:r>
          </w:p>
        </w:tc>
        <w:tc>
          <w:tcPr>
            <w:tcW w:w="2551" w:type="dxa"/>
            <w:vAlign w:val="center"/>
          </w:tcPr>
          <w:p w14:paraId="71558C18">
            <w:pPr>
              <w:pStyle w:val="13"/>
            </w:pPr>
            <w:r>
              <w:t>≥2个</w:t>
            </w:r>
          </w:p>
        </w:tc>
      </w:tr>
      <w:tr w14:paraId="19A270F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357C361F"/>
        </w:tc>
        <w:tc>
          <w:tcPr>
            <w:tcW w:w="1276" w:type="dxa"/>
            <w:vAlign w:val="center"/>
          </w:tcPr>
          <w:p w14:paraId="34EC1B36">
            <w:pPr>
              <w:pStyle w:val="13"/>
            </w:pPr>
            <w:r>
              <w:t>质量指标</w:t>
            </w:r>
          </w:p>
        </w:tc>
        <w:tc>
          <w:tcPr>
            <w:tcW w:w="1332" w:type="dxa"/>
            <w:vAlign w:val="center"/>
          </w:tcPr>
          <w:p w14:paraId="4929E552">
            <w:pPr>
              <w:pStyle w:val="13"/>
            </w:pPr>
            <w:r>
              <w:t>帮扶项目验收合格率</w:t>
            </w:r>
          </w:p>
        </w:tc>
        <w:tc>
          <w:tcPr>
            <w:tcW w:w="3430" w:type="dxa"/>
            <w:vAlign w:val="center"/>
          </w:tcPr>
          <w:p w14:paraId="710E3259">
            <w:pPr>
              <w:pStyle w:val="13"/>
            </w:pPr>
            <w:r>
              <w:t>帮扶项目验收合格率</w:t>
            </w:r>
          </w:p>
        </w:tc>
        <w:tc>
          <w:tcPr>
            <w:tcW w:w="2551" w:type="dxa"/>
            <w:vAlign w:val="center"/>
          </w:tcPr>
          <w:p w14:paraId="0580451A">
            <w:pPr>
              <w:pStyle w:val="13"/>
            </w:pPr>
            <w:r>
              <w:t>≥96%</w:t>
            </w:r>
          </w:p>
        </w:tc>
      </w:tr>
      <w:tr w14:paraId="571FB11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2A4CFF02"/>
        </w:tc>
        <w:tc>
          <w:tcPr>
            <w:tcW w:w="1276" w:type="dxa"/>
            <w:vAlign w:val="center"/>
          </w:tcPr>
          <w:p w14:paraId="2541FDF4">
            <w:pPr>
              <w:pStyle w:val="13"/>
            </w:pPr>
            <w:r>
              <w:t>时效指标</w:t>
            </w:r>
          </w:p>
        </w:tc>
        <w:tc>
          <w:tcPr>
            <w:tcW w:w="1332" w:type="dxa"/>
            <w:vAlign w:val="center"/>
          </w:tcPr>
          <w:p w14:paraId="15F02DA9">
            <w:pPr>
              <w:pStyle w:val="13"/>
            </w:pPr>
            <w:r>
              <w:t>帮扶资金拨付时间</w:t>
            </w:r>
          </w:p>
        </w:tc>
        <w:tc>
          <w:tcPr>
            <w:tcW w:w="3430" w:type="dxa"/>
            <w:vAlign w:val="center"/>
          </w:tcPr>
          <w:p w14:paraId="584AFBFE">
            <w:pPr>
              <w:pStyle w:val="13"/>
            </w:pPr>
            <w:r>
              <w:t>帮扶资金拨付时间</w:t>
            </w:r>
          </w:p>
        </w:tc>
        <w:tc>
          <w:tcPr>
            <w:tcW w:w="2551" w:type="dxa"/>
            <w:vAlign w:val="center"/>
          </w:tcPr>
          <w:p w14:paraId="0B7EE7C6">
            <w:pPr>
              <w:pStyle w:val="13"/>
            </w:pPr>
            <w:r>
              <w:t>2025年6月底</w:t>
            </w:r>
          </w:p>
        </w:tc>
      </w:tr>
      <w:tr w14:paraId="2AEC32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vAlign w:val="center"/>
          </w:tcPr>
          <w:p w14:paraId="262936EF"/>
        </w:tc>
        <w:tc>
          <w:tcPr>
            <w:tcW w:w="1276" w:type="dxa"/>
            <w:vAlign w:val="center"/>
          </w:tcPr>
          <w:p w14:paraId="06B5BEEF">
            <w:pPr>
              <w:pStyle w:val="13"/>
            </w:pPr>
            <w:r>
              <w:t>成本指标</w:t>
            </w:r>
          </w:p>
        </w:tc>
        <w:tc>
          <w:tcPr>
            <w:tcW w:w="1332" w:type="dxa"/>
            <w:vAlign w:val="center"/>
          </w:tcPr>
          <w:p w14:paraId="1A036975">
            <w:pPr>
              <w:pStyle w:val="13"/>
            </w:pPr>
            <w:r>
              <w:t>帮扶资金总额</w:t>
            </w:r>
          </w:p>
        </w:tc>
        <w:tc>
          <w:tcPr>
            <w:tcW w:w="3430" w:type="dxa"/>
            <w:vAlign w:val="center"/>
          </w:tcPr>
          <w:p w14:paraId="7A71F1E1">
            <w:pPr>
              <w:pStyle w:val="13"/>
            </w:pPr>
            <w:r>
              <w:t>帮扶资金总额</w:t>
            </w:r>
          </w:p>
        </w:tc>
        <w:tc>
          <w:tcPr>
            <w:tcW w:w="2551" w:type="dxa"/>
            <w:vAlign w:val="center"/>
          </w:tcPr>
          <w:p w14:paraId="1D6BD381">
            <w:pPr>
              <w:pStyle w:val="13"/>
            </w:pPr>
            <w:r>
              <w:t>600000元</w:t>
            </w:r>
          </w:p>
        </w:tc>
      </w:tr>
      <w:tr w14:paraId="134A4E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1DB67CB">
            <w:pPr>
              <w:pStyle w:val="15"/>
            </w:pPr>
            <w:r>
              <w:t>效益指标</w:t>
            </w:r>
          </w:p>
        </w:tc>
        <w:tc>
          <w:tcPr>
            <w:tcW w:w="1276" w:type="dxa"/>
            <w:vAlign w:val="center"/>
          </w:tcPr>
          <w:p w14:paraId="736D9CB5">
            <w:pPr>
              <w:pStyle w:val="13"/>
            </w:pPr>
            <w:r>
              <w:t>社会效益指标</w:t>
            </w:r>
          </w:p>
        </w:tc>
        <w:tc>
          <w:tcPr>
            <w:tcW w:w="1332" w:type="dxa"/>
            <w:vAlign w:val="center"/>
          </w:tcPr>
          <w:p w14:paraId="0ACD8264">
            <w:pPr>
              <w:pStyle w:val="13"/>
            </w:pPr>
            <w:r>
              <w:t>帮扶收益人数</w:t>
            </w:r>
          </w:p>
        </w:tc>
        <w:tc>
          <w:tcPr>
            <w:tcW w:w="3430" w:type="dxa"/>
            <w:vAlign w:val="center"/>
          </w:tcPr>
          <w:p w14:paraId="271A422F">
            <w:pPr>
              <w:pStyle w:val="13"/>
            </w:pPr>
            <w:r>
              <w:t>帮扶收益人数</w:t>
            </w:r>
          </w:p>
        </w:tc>
        <w:tc>
          <w:tcPr>
            <w:tcW w:w="2551" w:type="dxa"/>
            <w:vAlign w:val="center"/>
          </w:tcPr>
          <w:p w14:paraId="33936715">
            <w:pPr>
              <w:pStyle w:val="13"/>
            </w:pPr>
            <w:r>
              <w:t>≥1000人</w:t>
            </w:r>
          </w:p>
        </w:tc>
      </w:tr>
      <w:tr w14:paraId="5A5062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4A8289C">
            <w:pPr>
              <w:pStyle w:val="15"/>
            </w:pPr>
            <w:r>
              <w:t>满意度指标</w:t>
            </w:r>
          </w:p>
        </w:tc>
        <w:tc>
          <w:tcPr>
            <w:tcW w:w="1276" w:type="dxa"/>
            <w:vAlign w:val="center"/>
          </w:tcPr>
          <w:p w14:paraId="3A06BD25">
            <w:pPr>
              <w:pStyle w:val="13"/>
            </w:pPr>
            <w:r>
              <w:t>服务对象满意度指标</w:t>
            </w:r>
          </w:p>
        </w:tc>
        <w:tc>
          <w:tcPr>
            <w:tcW w:w="1332" w:type="dxa"/>
            <w:vAlign w:val="center"/>
          </w:tcPr>
          <w:p w14:paraId="4AA55FF7">
            <w:pPr>
              <w:pStyle w:val="13"/>
            </w:pPr>
            <w:r>
              <w:t>帮扶对象满意度</w:t>
            </w:r>
          </w:p>
        </w:tc>
        <w:tc>
          <w:tcPr>
            <w:tcW w:w="3430" w:type="dxa"/>
            <w:vAlign w:val="center"/>
          </w:tcPr>
          <w:p w14:paraId="112E3B2D">
            <w:pPr>
              <w:pStyle w:val="13"/>
            </w:pPr>
            <w:r>
              <w:t>帮扶对象满意度</w:t>
            </w:r>
          </w:p>
        </w:tc>
        <w:tc>
          <w:tcPr>
            <w:tcW w:w="2551" w:type="dxa"/>
            <w:vAlign w:val="center"/>
          </w:tcPr>
          <w:p w14:paraId="63CE5AB8">
            <w:pPr>
              <w:pStyle w:val="13"/>
            </w:pPr>
            <w:r>
              <w:t>≥98%</w:t>
            </w:r>
          </w:p>
        </w:tc>
      </w:tr>
    </w:tbl>
    <w:p w14:paraId="7871E666">
      <w:pPr>
        <w:sectPr>
          <w:pgSz w:w="11900" w:h="16840"/>
          <w:pgMar w:top="1984" w:right="1304" w:bottom="1134" w:left="1304" w:header="720" w:footer="720" w:gutter="0"/>
          <w:cols w:space="720" w:num="1"/>
        </w:sectPr>
      </w:pPr>
    </w:p>
    <w:p w14:paraId="30E2FEB0">
      <w:pPr>
        <w:spacing w:before="0" w:after="0" w:line="240" w:lineRule="auto"/>
        <w:ind w:firstLine="0"/>
        <w:jc w:val="center"/>
        <w:outlineLvl w:val="9"/>
      </w:pPr>
      <w:r>
        <w:rPr>
          <w:rFonts w:ascii="方正仿宋_GBK" w:hAnsi="方正仿宋_GBK" w:eastAsia="方正仿宋_GBK" w:cs="方正仿宋_GBK"/>
          <w:sz w:val="28"/>
        </w:rPr>
        <w:t xml:space="preserve"> </w:t>
      </w:r>
    </w:p>
    <w:p w14:paraId="44D49DDD">
      <w:pPr>
        <w:spacing w:before="0" w:after="0"/>
        <w:ind w:firstLine="560"/>
        <w:jc w:val="left"/>
        <w:outlineLvl w:val="3"/>
      </w:pPr>
      <w:bookmarkStart w:id="17" w:name="_Toc_4_4_0000000021"/>
      <w:r>
        <w:rPr>
          <w:rFonts w:ascii="方正仿宋_GBK" w:hAnsi="方正仿宋_GBK" w:eastAsia="方正仿宋_GBK" w:cs="方正仿宋_GBK"/>
          <w:sz w:val="28"/>
        </w:rPr>
        <w:t>18.2025年公共基础设施电费绩效目标表</w:t>
      </w:r>
      <w:bookmarkEnd w:id="17"/>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36CE73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5A62D8C0">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2D6B8EA">
            <w:pPr>
              <w:pStyle w:val="11"/>
            </w:pPr>
            <w:r>
              <w:t>单位：元</w:t>
            </w:r>
          </w:p>
        </w:tc>
      </w:tr>
      <w:tr w14:paraId="1F5CEA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4BD9CE7">
            <w:pPr>
              <w:pStyle w:val="14"/>
            </w:pPr>
            <w:r>
              <w:t>项目名称</w:t>
            </w:r>
          </w:p>
        </w:tc>
        <w:tc>
          <w:tcPr>
            <w:tcW w:w="8589" w:type="dxa"/>
            <w:gridSpan w:val="6"/>
            <w:vAlign w:val="center"/>
          </w:tcPr>
          <w:p w14:paraId="1F73655E">
            <w:pPr>
              <w:pStyle w:val="13"/>
            </w:pPr>
            <w:r>
              <w:t>2025年公共基础设施电费</w:t>
            </w:r>
          </w:p>
        </w:tc>
      </w:tr>
      <w:tr w14:paraId="5CB5372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45F27E52">
            <w:pPr>
              <w:pStyle w:val="14"/>
            </w:pPr>
            <w:r>
              <w:t>预算规模及资金用途</w:t>
            </w:r>
          </w:p>
        </w:tc>
        <w:tc>
          <w:tcPr>
            <w:tcW w:w="1276" w:type="dxa"/>
            <w:vAlign w:val="center"/>
          </w:tcPr>
          <w:p w14:paraId="2545E590">
            <w:pPr>
              <w:pStyle w:val="14"/>
            </w:pPr>
            <w:r>
              <w:t>预算数</w:t>
            </w:r>
          </w:p>
        </w:tc>
        <w:tc>
          <w:tcPr>
            <w:tcW w:w="1332" w:type="dxa"/>
            <w:vAlign w:val="center"/>
          </w:tcPr>
          <w:p w14:paraId="49A10750">
            <w:pPr>
              <w:pStyle w:val="13"/>
            </w:pPr>
            <w:r>
              <w:t>3000000.00</w:t>
            </w:r>
          </w:p>
        </w:tc>
        <w:tc>
          <w:tcPr>
            <w:tcW w:w="1587" w:type="dxa"/>
            <w:vAlign w:val="center"/>
          </w:tcPr>
          <w:p w14:paraId="68432605">
            <w:pPr>
              <w:pStyle w:val="14"/>
            </w:pPr>
            <w:r>
              <w:t>其中：财政    资金</w:t>
            </w:r>
          </w:p>
        </w:tc>
        <w:tc>
          <w:tcPr>
            <w:tcW w:w="1843" w:type="dxa"/>
            <w:vAlign w:val="center"/>
          </w:tcPr>
          <w:p w14:paraId="047D7FAE">
            <w:pPr>
              <w:pStyle w:val="13"/>
            </w:pPr>
            <w:r>
              <w:t>3000000.00</w:t>
            </w:r>
          </w:p>
        </w:tc>
        <w:tc>
          <w:tcPr>
            <w:tcW w:w="1276" w:type="dxa"/>
            <w:vAlign w:val="center"/>
          </w:tcPr>
          <w:p w14:paraId="38B10DFA">
            <w:pPr>
              <w:pStyle w:val="14"/>
            </w:pPr>
            <w:r>
              <w:t>其他资金</w:t>
            </w:r>
          </w:p>
        </w:tc>
        <w:tc>
          <w:tcPr>
            <w:tcW w:w="1276" w:type="dxa"/>
            <w:vAlign w:val="center"/>
          </w:tcPr>
          <w:p w14:paraId="38C4160B">
            <w:pPr>
              <w:pStyle w:val="13"/>
            </w:pPr>
            <w:r>
              <w:t xml:space="preserve"> </w:t>
            </w:r>
          </w:p>
        </w:tc>
      </w:tr>
      <w:tr w14:paraId="0AA34D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CAE9A40"/>
        </w:tc>
        <w:tc>
          <w:tcPr>
            <w:tcW w:w="8589" w:type="dxa"/>
            <w:gridSpan w:val="6"/>
            <w:vAlign w:val="center"/>
          </w:tcPr>
          <w:p w14:paraId="64593A3D">
            <w:pPr>
              <w:pStyle w:val="13"/>
            </w:pPr>
            <w:r>
              <w:t>通过缴纳公共基础设施电费,满足公共基础</w:t>
            </w:r>
            <w:r>
              <w:rPr>
                <w:rFonts w:hint="eastAsia"/>
                <w:lang w:eastAsia="zh-CN"/>
              </w:rPr>
              <w:t>设施</w:t>
            </w:r>
            <w:r>
              <w:t>用电需求,从而实现公共基础设施正常运行.</w:t>
            </w:r>
          </w:p>
        </w:tc>
      </w:tr>
      <w:tr w14:paraId="532FD7D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F78224A">
            <w:pPr>
              <w:pStyle w:val="14"/>
            </w:pPr>
            <w:r>
              <w:t>绩效目标</w:t>
            </w:r>
          </w:p>
        </w:tc>
        <w:tc>
          <w:tcPr>
            <w:tcW w:w="8589" w:type="dxa"/>
            <w:gridSpan w:val="6"/>
            <w:vAlign w:val="center"/>
          </w:tcPr>
          <w:p w14:paraId="2A9F7CB4">
            <w:pPr>
              <w:pStyle w:val="13"/>
            </w:pPr>
            <w:r>
              <w:t>1.目标内容1通过缴纳公共基础设施电费,满足公共基础</w:t>
            </w:r>
            <w:r>
              <w:rPr>
                <w:rFonts w:hint="eastAsia"/>
                <w:lang w:eastAsia="zh-CN"/>
              </w:rPr>
              <w:t>设施</w:t>
            </w:r>
            <w:bookmarkStart w:id="34" w:name="_GoBack"/>
            <w:bookmarkEnd w:id="34"/>
            <w:r>
              <w:t>用电需求,从而实现公共基础设施正常运行.</w:t>
            </w:r>
          </w:p>
        </w:tc>
      </w:tr>
    </w:tbl>
    <w:p w14:paraId="63E5F84E">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2FD0D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80A1F1F">
            <w:pPr>
              <w:pStyle w:val="14"/>
            </w:pPr>
            <w:r>
              <w:t>一级指标</w:t>
            </w:r>
          </w:p>
        </w:tc>
        <w:tc>
          <w:tcPr>
            <w:tcW w:w="1276" w:type="dxa"/>
            <w:vAlign w:val="center"/>
          </w:tcPr>
          <w:p w14:paraId="26140816">
            <w:pPr>
              <w:pStyle w:val="14"/>
            </w:pPr>
            <w:r>
              <w:t>二级指标</w:t>
            </w:r>
          </w:p>
        </w:tc>
        <w:tc>
          <w:tcPr>
            <w:tcW w:w="1332" w:type="dxa"/>
            <w:vAlign w:val="center"/>
          </w:tcPr>
          <w:p w14:paraId="34ED0669">
            <w:pPr>
              <w:pStyle w:val="14"/>
            </w:pPr>
            <w:r>
              <w:t>三级指标</w:t>
            </w:r>
          </w:p>
        </w:tc>
        <w:tc>
          <w:tcPr>
            <w:tcW w:w="3430" w:type="dxa"/>
            <w:vAlign w:val="center"/>
          </w:tcPr>
          <w:p w14:paraId="1513D0EE">
            <w:pPr>
              <w:pStyle w:val="14"/>
            </w:pPr>
            <w:r>
              <w:t>绩效指标描述</w:t>
            </w:r>
          </w:p>
        </w:tc>
        <w:tc>
          <w:tcPr>
            <w:tcW w:w="2551" w:type="dxa"/>
            <w:vAlign w:val="center"/>
          </w:tcPr>
          <w:p w14:paraId="183A8682">
            <w:pPr>
              <w:pStyle w:val="14"/>
            </w:pPr>
            <w:r>
              <w:t>指标值</w:t>
            </w:r>
          </w:p>
        </w:tc>
      </w:tr>
      <w:tr w14:paraId="18718AB6">
        <w:tblPrEx>
          <w:tblCellMar>
            <w:top w:w="0" w:type="dxa"/>
            <w:left w:w="108" w:type="dxa"/>
            <w:bottom w:w="0" w:type="dxa"/>
            <w:right w:w="108" w:type="dxa"/>
          </w:tblCellMar>
        </w:tblPrEx>
        <w:trPr>
          <w:trHeight w:val="369" w:hRule="atLeast"/>
          <w:jc w:val="center"/>
        </w:trPr>
        <w:tc>
          <w:tcPr>
            <w:tcW w:w="1276" w:type="dxa"/>
            <w:vMerge w:val="restart"/>
            <w:vAlign w:val="center"/>
          </w:tcPr>
          <w:p w14:paraId="262E12B0">
            <w:pPr>
              <w:pStyle w:val="15"/>
            </w:pPr>
            <w:r>
              <w:t>产出指标</w:t>
            </w:r>
          </w:p>
        </w:tc>
        <w:tc>
          <w:tcPr>
            <w:tcW w:w="1276" w:type="dxa"/>
            <w:vAlign w:val="center"/>
          </w:tcPr>
          <w:p w14:paraId="5E532AEA">
            <w:pPr>
              <w:pStyle w:val="13"/>
            </w:pPr>
            <w:r>
              <w:t>数量指标</w:t>
            </w:r>
          </w:p>
        </w:tc>
        <w:tc>
          <w:tcPr>
            <w:tcW w:w="1332" w:type="dxa"/>
            <w:vAlign w:val="center"/>
          </w:tcPr>
          <w:p w14:paraId="0C8A7D4C">
            <w:pPr>
              <w:pStyle w:val="13"/>
            </w:pPr>
            <w:r>
              <w:t>缴纳电费涉及公共基础设施数量</w:t>
            </w:r>
          </w:p>
        </w:tc>
        <w:tc>
          <w:tcPr>
            <w:tcW w:w="3430" w:type="dxa"/>
            <w:vAlign w:val="center"/>
          </w:tcPr>
          <w:p w14:paraId="1CE1311B">
            <w:pPr>
              <w:pStyle w:val="13"/>
            </w:pPr>
            <w:r>
              <w:t>缴纳电费涉及公共基础设施数量</w:t>
            </w:r>
          </w:p>
        </w:tc>
        <w:tc>
          <w:tcPr>
            <w:tcW w:w="2551" w:type="dxa"/>
            <w:vAlign w:val="center"/>
          </w:tcPr>
          <w:p w14:paraId="4D7B7832">
            <w:pPr>
              <w:pStyle w:val="13"/>
            </w:pPr>
            <w:r>
              <w:t>≥10户</w:t>
            </w:r>
          </w:p>
        </w:tc>
      </w:tr>
      <w:tr w14:paraId="2EC76822">
        <w:tblPrEx>
          <w:tblCellMar>
            <w:top w:w="0" w:type="dxa"/>
            <w:left w:w="108" w:type="dxa"/>
            <w:bottom w:w="0" w:type="dxa"/>
            <w:right w:w="108" w:type="dxa"/>
          </w:tblCellMar>
        </w:tblPrEx>
        <w:trPr>
          <w:trHeight w:val="369" w:hRule="atLeast"/>
          <w:jc w:val="center"/>
        </w:trPr>
        <w:tc>
          <w:tcPr>
            <w:tcW w:w="1276" w:type="dxa"/>
            <w:vMerge w:val="continue"/>
            <w:vAlign w:val="center"/>
          </w:tcPr>
          <w:p w14:paraId="63D4F25B"/>
        </w:tc>
        <w:tc>
          <w:tcPr>
            <w:tcW w:w="1276" w:type="dxa"/>
            <w:vAlign w:val="center"/>
          </w:tcPr>
          <w:p w14:paraId="142B7A87">
            <w:pPr>
              <w:pStyle w:val="13"/>
            </w:pPr>
            <w:r>
              <w:t>质量指标</w:t>
            </w:r>
          </w:p>
        </w:tc>
        <w:tc>
          <w:tcPr>
            <w:tcW w:w="1332" w:type="dxa"/>
            <w:vAlign w:val="center"/>
          </w:tcPr>
          <w:p w14:paraId="5BDB5BC2">
            <w:pPr>
              <w:pStyle w:val="13"/>
            </w:pPr>
            <w:r>
              <w:t>电费缴纳准确率</w:t>
            </w:r>
          </w:p>
        </w:tc>
        <w:tc>
          <w:tcPr>
            <w:tcW w:w="3430" w:type="dxa"/>
            <w:vAlign w:val="center"/>
          </w:tcPr>
          <w:p w14:paraId="64002F7D">
            <w:pPr>
              <w:pStyle w:val="13"/>
            </w:pPr>
            <w:r>
              <w:t>电费缴纳准确率</w:t>
            </w:r>
          </w:p>
        </w:tc>
        <w:tc>
          <w:tcPr>
            <w:tcW w:w="2551" w:type="dxa"/>
            <w:vAlign w:val="center"/>
          </w:tcPr>
          <w:p w14:paraId="08593FC7">
            <w:pPr>
              <w:pStyle w:val="13"/>
            </w:pPr>
            <w:r>
              <w:t>≥96%</w:t>
            </w:r>
          </w:p>
        </w:tc>
      </w:tr>
      <w:tr w14:paraId="325C9237">
        <w:tblPrEx>
          <w:tblCellMar>
            <w:top w:w="0" w:type="dxa"/>
            <w:left w:w="108" w:type="dxa"/>
            <w:bottom w:w="0" w:type="dxa"/>
            <w:right w:w="108" w:type="dxa"/>
          </w:tblCellMar>
        </w:tblPrEx>
        <w:trPr>
          <w:trHeight w:val="369" w:hRule="atLeast"/>
          <w:jc w:val="center"/>
        </w:trPr>
        <w:tc>
          <w:tcPr>
            <w:tcW w:w="1276" w:type="dxa"/>
            <w:vMerge w:val="continue"/>
            <w:vAlign w:val="center"/>
          </w:tcPr>
          <w:p w14:paraId="6AF4A1A7"/>
        </w:tc>
        <w:tc>
          <w:tcPr>
            <w:tcW w:w="1276" w:type="dxa"/>
            <w:vAlign w:val="center"/>
          </w:tcPr>
          <w:p w14:paraId="63E88376">
            <w:pPr>
              <w:pStyle w:val="13"/>
            </w:pPr>
            <w:r>
              <w:t>时效指标</w:t>
            </w:r>
          </w:p>
        </w:tc>
        <w:tc>
          <w:tcPr>
            <w:tcW w:w="1332" w:type="dxa"/>
            <w:vAlign w:val="center"/>
          </w:tcPr>
          <w:p w14:paraId="2083163C">
            <w:pPr>
              <w:pStyle w:val="13"/>
            </w:pPr>
            <w:r>
              <w:t>电费缴纳时间</w:t>
            </w:r>
          </w:p>
        </w:tc>
        <w:tc>
          <w:tcPr>
            <w:tcW w:w="3430" w:type="dxa"/>
            <w:vAlign w:val="center"/>
          </w:tcPr>
          <w:p w14:paraId="5DCD97CC">
            <w:pPr>
              <w:pStyle w:val="13"/>
            </w:pPr>
            <w:r>
              <w:t>电费缴纳时间</w:t>
            </w:r>
          </w:p>
        </w:tc>
        <w:tc>
          <w:tcPr>
            <w:tcW w:w="2551" w:type="dxa"/>
            <w:vAlign w:val="center"/>
          </w:tcPr>
          <w:p w14:paraId="23EEA2B2">
            <w:pPr>
              <w:pStyle w:val="13"/>
            </w:pPr>
            <w:r>
              <w:t>每月月底</w:t>
            </w:r>
          </w:p>
        </w:tc>
      </w:tr>
      <w:tr w14:paraId="793A7551">
        <w:tblPrEx>
          <w:tblCellMar>
            <w:top w:w="0" w:type="dxa"/>
            <w:left w:w="108" w:type="dxa"/>
            <w:bottom w:w="0" w:type="dxa"/>
            <w:right w:w="108" w:type="dxa"/>
          </w:tblCellMar>
        </w:tblPrEx>
        <w:trPr>
          <w:trHeight w:val="369" w:hRule="atLeast"/>
          <w:jc w:val="center"/>
        </w:trPr>
        <w:tc>
          <w:tcPr>
            <w:tcW w:w="1276" w:type="dxa"/>
            <w:vMerge w:val="continue"/>
            <w:vAlign w:val="center"/>
          </w:tcPr>
          <w:p w14:paraId="66D0DBDF"/>
        </w:tc>
        <w:tc>
          <w:tcPr>
            <w:tcW w:w="1276" w:type="dxa"/>
            <w:vAlign w:val="center"/>
          </w:tcPr>
          <w:p w14:paraId="6E871A22">
            <w:pPr>
              <w:pStyle w:val="13"/>
            </w:pPr>
            <w:r>
              <w:t>成本指标</w:t>
            </w:r>
          </w:p>
        </w:tc>
        <w:tc>
          <w:tcPr>
            <w:tcW w:w="1332" w:type="dxa"/>
            <w:vAlign w:val="center"/>
          </w:tcPr>
          <w:p w14:paraId="51F3F551">
            <w:pPr>
              <w:pStyle w:val="13"/>
            </w:pPr>
            <w:r>
              <w:t>电费价格</w:t>
            </w:r>
          </w:p>
        </w:tc>
        <w:tc>
          <w:tcPr>
            <w:tcW w:w="3430" w:type="dxa"/>
            <w:vAlign w:val="center"/>
          </w:tcPr>
          <w:p w14:paraId="452B697C">
            <w:pPr>
              <w:pStyle w:val="13"/>
            </w:pPr>
            <w:r>
              <w:t>电费价格</w:t>
            </w:r>
          </w:p>
        </w:tc>
        <w:tc>
          <w:tcPr>
            <w:tcW w:w="2551" w:type="dxa"/>
            <w:vAlign w:val="center"/>
          </w:tcPr>
          <w:p w14:paraId="09C6BF96">
            <w:pPr>
              <w:pStyle w:val="13"/>
            </w:pPr>
            <w:r>
              <w:t>1元/度</w:t>
            </w:r>
          </w:p>
        </w:tc>
      </w:tr>
      <w:tr w14:paraId="143BAB01">
        <w:tblPrEx>
          <w:tblCellMar>
            <w:top w:w="0" w:type="dxa"/>
            <w:left w:w="108" w:type="dxa"/>
            <w:bottom w:w="0" w:type="dxa"/>
            <w:right w:w="108" w:type="dxa"/>
          </w:tblCellMar>
        </w:tblPrEx>
        <w:trPr>
          <w:trHeight w:val="369" w:hRule="atLeast"/>
          <w:jc w:val="center"/>
        </w:trPr>
        <w:tc>
          <w:tcPr>
            <w:tcW w:w="1276" w:type="dxa"/>
            <w:vAlign w:val="center"/>
          </w:tcPr>
          <w:p w14:paraId="51C225DA">
            <w:pPr>
              <w:pStyle w:val="15"/>
            </w:pPr>
            <w:r>
              <w:t>效益指标</w:t>
            </w:r>
          </w:p>
        </w:tc>
        <w:tc>
          <w:tcPr>
            <w:tcW w:w="1276" w:type="dxa"/>
            <w:vAlign w:val="center"/>
          </w:tcPr>
          <w:p w14:paraId="66A12140">
            <w:pPr>
              <w:pStyle w:val="13"/>
            </w:pPr>
            <w:r>
              <w:t>社会效益指标</w:t>
            </w:r>
          </w:p>
        </w:tc>
        <w:tc>
          <w:tcPr>
            <w:tcW w:w="1332" w:type="dxa"/>
            <w:vAlign w:val="center"/>
          </w:tcPr>
          <w:p w14:paraId="198A8A9A">
            <w:pPr>
              <w:pStyle w:val="13"/>
            </w:pPr>
            <w:r>
              <w:t>保障中塘镇公共基础设施用电需求</w:t>
            </w:r>
          </w:p>
        </w:tc>
        <w:tc>
          <w:tcPr>
            <w:tcW w:w="3430" w:type="dxa"/>
            <w:vAlign w:val="center"/>
          </w:tcPr>
          <w:p w14:paraId="09FA0310">
            <w:pPr>
              <w:pStyle w:val="13"/>
            </w:pPr>
            <w:r>
              <w:t>保障中塘镇公共基础设施用电需求</w:t>
            </w:r>
          </w:p>
        </w:tc>
        <w:tc>
          <w:tcPr>
            <w:tcW w:w="2551" w:type="dxa"/>
            <w:vAlign w:val="center"/>
          </w:tcPr>
          <w:p w14:paraId="126694C1">
            <w:pPr>
              <w:pStyle w:val="13"/>
            </w:pPr>
            <w:r>
              <w:t>有效保障</w:t>
            </w:r>
          </w:p>
        </w:tc>
      </w:tr>
      <w:tr w14:paraId="797F3065">
        <w:tblPrEx>
          <w:tblCellMar>
            <w:top w:w="0" w:type="dxa"/>
            <w:left w:w="108" w:type="dxa"/>
            <w:bottom w:w="0" w:type="dxa"/>
            <w:right w:w="108" w:type="dxa"/>
          </w:tblCellMar>
        </w:tblPrEx>
        <w:trPr>
          <w:trHeight w:val="369" w:hRule="atLeast"/>
          <w:jc w:val="center"/>
        </w:trPr>
        <w:tc>
          <w:tcPr>
            <w:tcW w:w="1276" w:type="dxa"/>
            <w:vAlign w:val="center"/>
          </w:tcPr>
          <w:p w14:paraId="7447BF19">
            <w:pPr>
              <w:pStyle w:val="15"/>
            </w:pPr>
            <w:r>
              <w:t>满意度指标</w:t>
            </w:r>
          </w:p>
        </w:tc>
        <w:tc>
          <w:tcPr>
            <w:tcW w:w="1276" w:type="dxa"/>
            <w:vAlign w:val="center"/>
          </w:tcPr>
          <w:p w14:paraId="0A6734E6">
            <w:pPr>
              <w:pStyle w:val="13"/>
            </w:pPr>
            <w:r>
              <w:t>服务对象满意度指标</w:t>
            </w:r>
          </w:p>
        </w:tc>
        <w:tc>
          <w:tcPr>
            <w:tcW w:w="1332" w:type="dxa"/>
            <w:vAlign w:val="center"/>
          </w:tcPr>
          <w:p w14:paraId="6C348819">
            <w:pPr>
              <w:pStyle w:val="13"/>
            </w:pPr>
            <w:r>
              <w:t>居民满意度</w:t>
            </w:r>
          </w:p>
        </w:tc>
        <w:tc>
          <w:tcPr>
            <w:tcW w:w="3430" w:type="dxa"/>
            <w:vAlign w:val="center"/>
          </w:tcPr>
          <w:p w14:paraId="3C343D16">
            <w:pPr>
              <w:pStyle w:val="13"/>
            </w:pPr>
            <w:r>
              <w:t>居民满意度</w:t>
            </w:r>
          </w:p>
        </w:tc>
        <w:tc>
          <w:tcPr>
            <w:tcW w:w="2551" w:type="dxa"/>
            <w:vAlign w:val="center"/>
          </w:tcPr>
          <w:p w14:paraId="3D693604">
            <w:pPr>
              <w:pStyle w:val="13"/>
            </w:pPr>
            <w:r>
              <w:t>≥97%</w:t>
            </w:r>
          </w:p>
        </w:tc>
      </w:tr>
    </w:tbl>
    <w:p w14:paraId="592E1055">
      <w:pPr>
        <w:sectPr>
          <w:pgSz w:w="11900" w:h="16840"/>
          <w:pgMar w:top="1984" w:right="1304" w:bottom="1134" w:left="1304" w:header="720" w:footer="720" w:gutter="0"/>
          <w:cols w:space="720" w:num="1"/>
        </w:sectPr>
      </w:pPr>
    </w:p>
    <w:p w14:paraId="0D719C38">
      <w:pPr>
        <w:spacing w:before="0" w:after="0" w:line="240" w:lineRule="auto"/>
        <w:ind w:firstLine="0"/>
        <w:jc w:val="center"/>
        <w:outlineLvl w:val="9"/>
      </w:pPr>
      <w:r>
        <w:rPr>
          <w:rFonts w:ascii="方正仿宋_GBK" w:hAnsi="方正仿宋_GBK" w:eastAsia="方正仿宋_GBK" w:cs="方正仿宋_GBK"/>
          <w:sz w:val="28"/>
        </w:rPr>
        <w:t xml:space="preserve"> </w:t>
      </w:r>
    </w:p>
    <w:p w14:paraId="54A4BBFE">
      <w:pPr>
        <w:spacing w:before="0" w:after="0"/>
        <w:ind w:firstLine="560"/>
        <w:jc w:val="left"/>
        <w:outlineLvl w:val="3"/>
      </w:pPr>
      <w:bookmarkStart w:id="18" w:name="_Toc_4_4_0000000022"/>
      <w:r>
        <w:rPr>
          <w:rFonts w:ascii="方正仿宋_GBK" w:hAnsi="方正仿宋_GBK" w:eastAsia="方正仿宋_GBK" w:cs="方正仿宋_GBK"/>
          <w:sz w:val="28"/>
        </w:rPr>
        <w:t>19.2025年环境卫生整治绩效目标表</w:t>
      </w:r>
      <w:bookmarkEnd w:id="18"/>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FB9471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3BD8D9AA">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7BF840DE">
            <w:pPr>
              <w:pStyle w:val="11"/>
            </w:pPr>
            <w:r>
              <w:t>单位：元</w:t>
            </w:r>
          </w:p>
        </w:tc>
      </w:tr>
      <w:tr w14:paraId="5958091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29CEB6E">
            <w:pPr>
              <w:pStyle w:val="14"/>
            </w:pPr>
            <w:r>
              <w:t>项目名称</w:t>
            </w:r>
          </w:p>
        </w:tc>
        <w:tc>
          <w:tcPr>
            <w:tcW w:w="8589" w:type="dxa"/>
            <w:gridSpan w:val="6"/>
            <w:vAlign w:val="center"/>
          </w:tcPr>
          <w:p w14:paraId="27857907">
            <w:pPr>
              <w:pStyle w:val="13"/>
            </w:pPr>
            <w:r>
              <w:t>2025年环境卫生整治</w:t>
            </w:r>
          </w:p>
        </w:tc>
      </w:tr>
      <w:tr w14:paraId="4EB2AD7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E0D04B3">
            <w:pPr>
              <w:pStyle w:val="14"/>
            </w:pPr>
            <w:r>
              <w:t>预算规模及资金用途</w:t>
            </w:r>
          </w:p>
        </w:tc>
        <w:tc>
          <w:tcPr>
            <w:tcW w:w="1276" w:type="dxa"/>
            <w:vAlign w:val="center"/>
          </w:tcPr>
          <w:p w14:paraId="226C17ED">
            <w:pPr>
              <w:pStyle w:val="14"/>
            </w:pPr>
            <w:r>
              <w:t>预算数</w:t>
            </w:r>
          </w:p>
        </w:tc>
        <w:tc>
          <w:tcPr>
            <w:tcW w:w="1332" w:type="dxa"/>
            <w:vAlign w:val="center"/>
          </w:tcPr>
          <w:p w14:paraId="6618D9B6">
            <w:pPr>
              <w:pStyle w:val="13"/>
            </w:pPr>
            <w:r>
              <w:t>5500000.00</w:t>
            </w:r>
          </w:p>
        </w:tc>
        <w:tc>
          <w:tcPr>
            <w:tcW w:w="1587" w:type="dxa"/>
            <w:vAlign w:val="center"/>
          </w:tcPr>
          <w:p w14:paraId="449A7E1A">
            <w:pPr>
              <w:pStyle w:val="14"/>
            </w:pPr>
            <w:r>
              <w:t>其中：财政    资金</w:t>
            </w:r>
          </w:p>
        </w:tc>
        <w:tc>
          <w:tcPr>
            <w:tcW w:w="1843" w:type="dxa"/>
            <w:vAlign w:val="center"/>
          </w:tcPr>
          <w:p w14:paraId="094B5379">
            <w:pPr>
              <w:pStyle w:val="13"/>
            </w:pPr>
            <w:r>
              <w:t>5500000.00</w:t>
            </w:r>
          </w:p>
        </w:tc>
        <w:tc>
          <w:tcPr>
            <w:tcW w:w="1276" w:type="dxa"/>
            <w:vAlign w:val="center"/>
          </w:tcPr>
          <w:p w14:paraId="5002E1F7">
            <w:pPr>
              <w:pStyle w:val="14"/>
            </w:pPr>
            <w:r>
              <w:t>其他资金</w:t>
            </w:r>
          </w:p>
        </w:tc>
        <w:tc>
          <w:tcPr>
            <w:tcW w:w="1276" w:type="dxa"/>
            <w:vAlign w:val="center"/>
          </w:tcPr>
          <w:p w14:paraId="13EDC748">
            <w:pPr>
              <w:pStyle w:val="13"/>
            </w:pPr>
            <w:r>
              <w:t xml:space="preserve"> </w:t>
            </w:r>
          </w:p>
        </w:tc>
      </w:tr>
      <w:tr w14:paraId="702C00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3542103"/>
        </w:tc>
        <w:tc>
          <w:tcPr>
            <w:tcW w:w="8589" w:type="dxa"/>
            <w:gridSpan w:val="6"/>
            <w:vAlign w:val="center"/>
          </w:tcPr>
          <w:p w14:paraId="55C4BF48">
            <w:pPr>
              <w:pStyle w:val="13"/>
            </w:pPr>
            <w:r>
              <w:t>通过开展垃圾集中处理工作，提升中塘镇整体环境.</w:t>
            </w:r>
          </w:p>
        </w:tc>
      </w:tr>
      <w:tr w14:paraId="4E6D2A7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89CB4DD">
            <w:pPr>
              <w:pStyle w:val="14"/>
            </w:pPr>
            <w:r>
              <w:t>绩效目标</w:t>
            </w:r>
          </w:p>
        </w:tc>
        <w:tc>
          <w:tcPr>
            <w:tcW w:w="8589" w:type="dxa"/>
            <w:gridSpan w:val="6"/>
            <w:vAlign w:val="center"/>
          </w:tcPr>
          <w:p w14:paraId="5C9F48D5">
            <w:pPr>
              <w:pStyle w:val="13"/>
            </w:pPr>
            <w:r>
              <w:t>1.通过开展垃圾集中处理工作，提升中塘镇整体环境.</w:t>
            </w:r>
          </w:p>
        </w:tc>
      </w:tr>
    </w:tbl>
    <w:p w14:paraId="49380D24">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46B111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5DA37F">
            <w:pPr>
              <w:pStyle w:val="14"/>
            </w:pPr>
            <w:r>
              <w:t>一级指标</w:t>
            </w:r>
          </w:p>
        </w:tc>
        <w:tc>
          <w:tcPr>
            <w:tcW w:w="1276" w:type="dxa"/>
            <w:vAlign w:val="center"/>
          </w:tcPr>
          <w:p w14:paraId="618E7C64">
            <w:pPr>
              <w:pStyle w:val="14"/>
            </w:pPr>
            <w:r>
              <w:t>二级指标</w:t>
            </w:r>
          </w:p>
        </w:tc>
        <w:tc>
          <w:tcPr>
            <w:tcW w:w="1332" w:type="dxa"/>
            <w:vAlign w:val="center"/>
          </w:tcPr>
          <w:p w14:paraId="4B3B2DD2">
            <w:pPr>
              <w:pStyle w:val="14"/>
            </w:pPr>
            <w:r>
              <w:t>三级指标</w:t>
            </w:r>
          </w:p>
        </w:tc>
        <w:tc>
          <w:tcPr>
            <w:tcW w:w="3430" w:type="dxa"/>
            <w:vAlign w:val="center"/>
          </w:tcPr>
          <w:p w14:paraId="04D5FEEE">
            <w:pPr>
              <w:pStyle w:val="14"/>
            </w:pPr>
            <w:r>
              <w:t>绩效指标描述</w:t>
            </w:r>
          </w:p>
        </w:tc>
        <w:tc>
          <w:tcPr>
            <w:tcW w:w="2551" w:type="dxa"/>
            <w:vAlign w:val="center"/>
          </w:tcPr>
          <w:p w14:paraId="65291910">
            <w:pPr>
              <w:pStyle w:val="14"/>
            </w:pPr>
            <w:r>
              <w:t>指标值</w:t>
            </w:r>
          </w:p>
        </w:tc>
      </w:tr>
      <w:tr w14:paraId="00D0CED6">
        <w:tblPrEx>
          <w:tblCellMar>
            <w:top w:w="0" w:type="dxa"/>
            <w:left w:w="108" w:type="dxa"/>
            <w:bottom w:w="0" w:type="dxa"/>
            <w:right w:w="108" w:type="dxa"/>
          </w:tblCellMar>
        </w:tblPrEx>
        <w:trPr>
          <w:trHeight w:val="369" w:hRule="atLeast"/>
          <w:jc w:val="center"/>
        </w:trPr>
        <w:tc>
          <w:tcPr>
            <w:tcW w:w="1276" w:type="dxa"/>
            <w:vMerge w:val="restart"/>
            <w:vAlign w:val="center"/>
          </w:tcPr>
          <w:p w14:paraId="3AFE8012">
            <w:pPr>
              <w:pStyle w:val="15"/>
            </w:pPr>
            <w:r>
              <w:t>产出指标</w:t>
            </w:r>
          </w:p>
        </w:tc>
        <w:tc>
          <w:tcPr>
            <w:tcW w:w="1276" w:type="dxa"/>
            <w:vAlign w:val="center"/>
          </w:tcPr>
          <w:p w14:paraId="17401D86">
            <w:pPr>
              <w:pStyle w:val="13"/>
            </w:pPr>
            <w:r>
              <w:t>数量指标</w:t>
            </w:r>
          </w:p>
        </w:tc>
        <w:tc>
          <w:tcPr>
            <w:tcW w:w="1332" w:type="dxa"/>
            <w:vAlign w:val="center"/>
          </w:tcPr>
          <w:p w14:paraId="70515C5E">
            <w:pPr>
              <w:pStyle w:val="13"/>
            </w:pPr>
            <w:r>
              <w:t>垃圾处理覆盖社区数量</w:t>
            </w:r>
          </w:p>
        </w:tc>
        <w:tc>
          <w:tcPr>
            <w:tcW w:w="3430" w:type="dxa"/>
            <w:vAlign w:val="center"/>
          </w:tcPr>
          <w:p w14:paraId="6A193FC6">
            <w:pPr>
              <w:pStyle w:val="13"/>
            </w:pPr>
            <w:r>
              <w:t>垃圾处理覆盖社区数量</w:t>
            </w:r>
          </w:p>
        </w:tc>
        <w:tc>
          <w:tcPr>
            <w:tcW w:w="2551" w:type="dxa"/>
            <w:vAlign w:val="center"/>
          </w:tcPr>
          <w:p w14:paraId="667DA411">
            <w:pPr>
              <w:pStyle w:val="13"/>
            </w:pPr>
            <w:r>
              <w:t>≥25个</w:t>
            </w:r>
          </w:p>
        </w:tc>
      </w:tr>
      <w:tr w14:paraId="7E85F685">
        <w:tblPrEx>
          <w:tblCellMar>
            <w:top w:w="0" w:type="dxa"/>
            <w:left w:w="108" w:type="dxa"/>
            <w:bottom w:w="0" w:type="dxa"/>
            <w:right w:w="108" w:type="dxa"/>
          </w:tblCellMar>
        </w:tblPrEx>
        <w:trPr>
          <w:trHeight w:val="369" w:hRule="atLeast"/>
          <w:jc w:val="center"/>
        </w:trPr>
        <w:tc>
          <w:tcPr>
            <w:tcW w:w="1276" w:type="dxa"/>
            <w:vMerge w:val="continue"/>
            <w:vAlign w:val="center"/>
          </w:tcPr>
          <w:p w14:paraId="269D0E01"/>
        </w:tc>
        <w:tc>
          <w:tcPr>
            <w:tcW w:w="1276" w:type="dxa"/>
            <w:vAlign w:val="center"/>
          </w:tcPr>
          <w:p w14:paraId="666B9B47">
            <w:pPr>
              <w:pStyle w:val="13"/>
            </w:pPr>
            <w:r>
              <w:t>质量指标</w:t>
            </w:r>
          </w:p>
        </w:tc>
        <w:tc>
          <w:tcPr>
            <w:tcW w:w="1332" w:type="dxa"/>
            <w:vAlign w:val="center"/>
          </w:tcPr>
          <w:p w14:paraId="29D37689">
            <w:pPr>
              <w:pStyle w:val="13"/>
            </w:pPr>
            <w:r>
              <w:t>垃圾集中处理率</w:t>
            </w:r>
          </w:p>
        </w:tc>
        <w:tc>
          <w:tcPr>
            <w:tcW w:w="3430" w:type="dxa"/>
            <w:vAlign w:val="center"/>
          </w:tcPr>
          <w:p w14:paraId="668E2299">
            <w:pPr>
              <w:pStyle w:val="13"/>
            </w:pPr>
            <w:r>
              <w:t>垃圾集中处理率</w:t>
            </w:r>
          </w:p>
        </w:tc>
        <w:tc>
          <w:tcPr>
            <w:tcW w:w="2551" w:type="dxa"/>
            <w:vAlign w:val="center"/>
          </w:tcPr>
          <w:p w14:paraId="2E341569">
            <w:pPr>
              <w:pStyle w:val="13"/>
            </w:pPr>
            <w:r>
              <w:t>≥94%</w:t>
            </w:r>
          </w:p>
        </w:tc>
      </w:tr>
      <w:tr w14:paraId="1E6D569B">
        <w:tblPrEx>
          <w:tblCellMar>
            <w:top w:w="0" w:type="dxa"/>
            <w:left w:w="108" w:type="dxa"/>
            <w:bottom w:w="0" w:type="dxa"/>
            <w:right w:w="108" w:type="dxa"/>
          </w:tblCellMar>
        </w:tblPrEx>
        <w:trPr>
          <w:trHeight w:val="369" w:hRule="atLeast"/>
          <w:jc w:val="center"/>
        </w:trPr>
        <w:tc>
          <w:tcPr>
            <w:tcW w:w="1276" w:type="dxa"/>
            <w:vMerge w:val="continue"/>
            <w:vAlign w:val="center"/>
          </w:tcPr>
          <w:p w14:paraId="4F309579"/>
        </w:tc>
        <w:tc>
          <w:tcPr>
            <w:tcW w:w="1276" w:type="dxa"/>
            <w:vAlign w:val="center"/>
          </w:tcPr>
          <w:p w14:paraId="7A7B01CD">
            <w:pPr>
              <w:pStyle w:val="13"/>
            </w:pPr>
            <w:r>
              <w:t>质量指标</w:t>
            </w:r>
          </w:p>
        </w:tc>
        <w:tc>
          <w:tcPr>
            <w:tcW w:w="1332" w:type="dxa"/>
            <w:vAlign w:val="center"/>
          </w:tcPr>
          <w:p w14:paraId="0FA19694">
            <w:pPr>
              <w:pStyle w:val="13"/>
            </w:pPr>
            <w:r>
              <w:t>生活垃圾无害化处理率</w:t>
            </w:r>
          </w:p>
        </w:tc>
        <w:tc>
          <w:tcPr>
            <w:tcW w:w="3430" w:type="dxa"/>
            <w:vAlign w:val="center"/>
          </w:tcPr>
          <w:p w14:paraId="18DCE574">
            <w:pPr>
              <w:pStyle w:val="13"/>
            </w:pPr>
            <w:r>
              <w:t>生活垃圾无害化处理率</w:t>
            </w:r>
          </w:p>
        </w:tc>
        <w:tc>
          <w:tcPr>
            <w:tcW w:w="2551" w:type="dxa"/>
            <w:vAlign w:val="center"/>
          </w:tcPr>
          <w:p w14:paraId="3D0FDD34">
            <w:pPr>
              <w:pStyle w:val="13"/>
            </w:pPr>
            <w:r>
              <w:t>≥96%</w:t>
            </w:r>
          </w:p>
        </w:tc>
      </w:tr>
      <w:tr w14:paraId="2E60227E">
        <w:tblPrEx>
          <w:tblCellMar>
            <w:top w:w="0" w:type="dxa"/>
            <w:left w:w="108" w:type="dxa"/>
            <w:bottom w:w="0" w:type="dxa"/>
            <w:right w:w="108" w:type="dxa"/>
          </w:tblCellMar>
        </w:tblPrEx>
        <w:trPr>
          <w:trHeight w:val="369" w:hRule="atLeast"/>
          <w:jc w:val="center"/>
        </w:trPr>
        <w:tc>
          <w:tcPr>
            <w:tcW w:w="1276" w:type="dxa"/>
            <w:vMerge w:val="continue"/>
            <w:vAlign w:val="center"/>
          </w:tcPr>
          <w:p w14:paraId="25DE5732"/>
        </w:tc>
        <w:tc>
          <w:tcPr>
            <w:tcW w:w="1276" w:type="dxa"/>
            <w:vAlign w:val="center"/>
          </w:tcPr>
          <w:p w14:paraId="732F88A7">
            <w:pPr>
              <w:pStyle w:val="13"/>
            </w:pPr>
            <w:r>
              <w:t>时效指标</w:t>
            </w:r>
          </w:p>
        </w:tc>
        <w:tc>
          <w:tcPr>
            <w:tcW w:w="1332" w:type="dxa"/>
            <w:vAlign w:val="center"/>
          </w:tcPr>
          <w:p w14:paraId="3339630D">
            <w:pPr>
              <w:pStyle w:val="13"/>
            </w:pPr>
            <w:r>
              <w:t>环境卫生整治付款时间</w:t>
            </w:r>
          </w:p>
        </w:tc>
        <w:tc>
          <w:tcPr>
            <w:tcW w:w="3430" w:type="dxa"/>
            <w:vAlign w:val="center"/>
          </w:tcPr>
          <w:p w14:paraId="3509D259">
            <w:pPr>
              <w:pStyle w:val="13"/>
            </w:pPr>
            <w:r>
              <w:t>环境卫生整治付款时间</w:t>
            </w:r>
          </w:p>
        </w:tc>
        <w:tc>
          <w:tcPr>
            <w:tcW w:w="2551" w:type="dxa"/>
            <w:vAlign w:val="center"/>
          </w:tcPr>
          <w:p w14:paraId="39C39335">
            <w:pPr>
              <w:pStyle w:val="13"/>
            </w:pPr>
            <w:r>
              <w:t>每月月底</w:t>
            </w:r>
          </w:p>
        </w:tc>
      </w:tr>
      <w:tr w14:paraId="4A3222F3">
        <w:tblPrEx>
          <w:tblCellMar>
            <w:top w:w="0" w:type="dxa"/>
            <w:left w:w="108" w:type="dxa"/>
            <w:bottom w:w="0" w:type="dxa"/>
            <w:right w:w="108" w:type="dxa"/>
          </w:tblCellMar>
        </w:tblPrEx>
        <w:trPr>
          <w:trHeight w:val="369" w:hRule="atLeast"/>
          <w:jc w:val="center"/>
        </w:trPr>
        <w:tc>
          <w:tcPr>
            <w:tcW w:w="1276" w:type="dxa"/>
            <w:vMerge w:val="continue"/>
            <w:vAlign w:val="center"/>
          </w:tcPr>
          <w:p w14:paraId="229BF9DC"/>
        </w:tc>
        <w:tc>
          <w:tcPr>
            <w:tcW w:w="1276" w:type="dxa"/>
            <w:vAlign w:val="center"/>
          </w:tcPr>
          <w:p w14:paraId="6CFEE988">
            <w:pPr>
              <w:pStyle w:val="13"/>
            </w:pPr>
            <w:r>
              <w:t>成本指标</w:t>
            </w:r>
          </w:p>
        </w:tc>
        <w:tc>
          <w:tcPr>
            <w:tcW w:w="1332" w:type="dxa"/>
            <w:vAlign w:val="center"/>
          </w:tcPr>
          <w:p w14:paraId="14323860">
            <w:pPr>
              <w:pStyle w:val="13"/>
            </w:pPr>
            <w:r>
              <w:t>垃圾处理费用标准</w:t>
            </w:r>
          </w:p>
        </w:tc>
        <w:tc>
          <w:tcPr>
            <w:tcW w:w="3430" w:type="dxa"/>
            <w:vAlign w:val="center"/>
          </w:tcPr>
          <w:p w14:paraId="2D8B10E3">
            <w:pPr>
              <w:pStyle w:val="13"/>
            </w:pPr>
            <w:r>
              <w:t>垃圾处理费用标准</w:t>
            </w:r>
          </w:p>
        </w:tc>
        <w:tc>
          <w:tcPr>
            <w:tcW w:w="2551" w:type="dxa"/>
            <w:vAlign w:val="center"/>
          </w:tcPr>
          <w:p w14:paraId="51570D10">
            <w:pPr>
              <w:pStyle w:val="13"/>
            </w:pPr>
            <w:r>
              <w:t>≤0.2万元/吨</w:t>
            </w:r>
          </w:p>
        </w:tc>
      </w:tr>
      <w:tr w14:paraId="476BC19F">
        <w:tblPrEx>
          <w:tblCellMar>
            <w:top w:w="0" w:type="dxa"/>
            <w:left w:w="108" w:type="dxa"/>
            <w:bottom w:w="0" w:type="dxa"/>
            <w:right w:w="108" w:type="dxa"/>
          </w:tblCellMar>
        </w:tblPrEx>
        <w:trPr>
          <w:trHeight w:val="369" w:hRule="atLeast"/>
          <w:jc w:val="center"/>
        </w:trPr>
        <w:tc>
          <w:tcPr>
            <w:tcW w:w="1276" w:type="dxa"/>
            <w:vAlign w:val="center"/>
          </w:tcPr>
          <w:p w14:paraId="2C8817F9">
            <w:pPr>
              <w:pStyle w:val="15"/>
            </w:pPr>
            <w:r>
              <w:t>效益指标</w:t>
            </w:r>
          </w:p>
        </w:tc>
        <w:tc>
          <w:tcPr>
            <w:tcW w:w="1276" w:type="dxa"/>
            <w:vAlign w:val="center"/>
          </w:tcPr>
          <w:p w14:paraId="23FA2A70">
            <w:pPr>
              <w:pStyle w:val="13"/>
            </w:pPr>
            <w:r>
              <w:t>社会效益指标</w:t>
            </w:r>
          </w:p>
        </w:tc>
        <w:tc>
          <w:tcPr>
            <w:tcW w:w="1332" w:type="dxa"/>
            <w:vAlign w:val="center"/>
          </w:tcPr>
          <w:p w14:paraId="60A17BC0">
            <w:pPr>
              <w:pStyle w:val="13"/>
            </w:pPr>
            <w:r>
              <w:t>环境卫生状况整体提升</w:t>
            </w:r>
          </w:p>
        </w:tc>
        <w:tc>
          <w:tcPr>
            <w:tcW w:w="3430" w:type="dxa"/>
            <w:vAlign w:val="center"/>
          </w:tcPr>
          <w:p w14:paraId="154F7F4E">
            <w:pPr>
              <w:pStyle w:val="13"/>
            </w:pPr>
            <w:r>
              <w:t>环境卫生状况整体提升</w:t>
            </w:r>
          </w:p>
        </w:tc>
        <w:tc>
          <w:tcPr>
            <w:tcW w:w="2551" w:type="dxa"/>
            <w:vAlign w:val="center"/>
          </w:tcPr>
          <w:p w14:paraId="01ED441E">
            <w:pPr>
              <w:pStyle w:val="13"/>
            </w:pPr>
            <w:r>
              <w:t>效果显著</w:t>
            </w:r>
          </w:p>
        </w:tc>
      </w:tr>
      <w:tr w14:paraId="181BA7FA">
        <w:tblPrEx>
          <w:tblCellMar>
            <w:top w:w="0" w:type="dxa"/>
            <w:left w:w="108" w:type="dxa"/>
            <w:bottom w:w="0" w:type="dxa"/>
            <w:right w:w="108" w:type="dxa"/>
          </w:tblCellMar>
        </w:tblPrEx>
        <w:trPr>
          <w:trHeight w:val="369" w:hRule="atLeast"/>
          <w:jc w:val="center"/>
        </w:trPr>
        <w:tc>
          <w:tcPr>
            <w:tcW w:w="1276" w:type="dxa"/>
            <w:vAlign w:val="center"/>
          </w:tcPr>
          <w:p w14:paraId="710A93A6">
            <w:pPr>
              <w:pStyle w:val="15"/>
            </w:pPr>
            <w:r>
              <w:t>满意度指标</w:t>
            </w:r>
          </w:p>
        </w:tc>
        <w:tc>
          <w:tcPr>
            <w:tcW w:w="1276" w:type="dxa"/>
            <w:vAlign w:val="center"/>
          </w:tcPr>
          <w:p w14:paraId="26B1E6E8">
            <w:pPr>
              <w:pStyle w:val="13"/>
            </w:pPr>
            <w:r>
              <w:t>服务对象满意度指标</w:t>
            </w:r>
          </w:p>
        </w:tc>
        <w:tc>
          <w:tcPr>
            <w:tcW w:w="1332" w:type="dxa"/>
            <w:vAlign w:val="center"/>
          </w:tcPr>
          <w:p w14:paraId="2BB719BF">
            <w:pPr>
              <w:pStyle w:val="13"/>
            </w:pPr>
            <w:r>
              <w:t>人民群众满意度</w:t>
            </w:r>
          </w:p>
        </w:tc>
        <w:tc>
          <w:tcPr>
            <w:tcW w:w="3430" w:type="dxa"/>
            <w:vAlign w:val="center"/>
          </w:tcPr>
          <w:p w14:paraId="1825EA15">
            <w:pPr>
              <w:pStyle w:val="13"/>
            </w:pPr>
            <w:r>
              <w:t>人民群众满意度</w:t>
            </w:r>
          </w:p>
        </w:tc>
        <w:tc>
          <w:tcPr>
            <w:tcW w:w="2551" w:type="dxa"/>
            <w:vAlign w:val="center"/>
          </w:tcPr>
          <w:p w14:paraId="32C8BA18">
            <w:pPr>
              <w:pStyle w:val="13"/>
            </w:pPr>
            <w:r>
              <w:t>≥96%</w:t>
            </w:r>
          </w:p>
        </w:tc>
      </w:tr>
    </w:tbl>
    <w:p w14:paraId="59BE1472">
      <w:pPr>
        <w:sectPr>
          <w:pgSz w:w="11900" w:h="16840"/>
          <w:pgMar w:top="1984" w:right="1304" w:bottom="1134" w:left="1304" w:header="720" w:footer="720" w:gutter="0"/>
          <w:cols w:space="720" w:num="1"/>
        </w:sectPr>
      </w:pPr>
    </w:p>
    <w:p w14:paraId="1A9F0E90">
      <w:pPr>
        <w:spacing w:before="0" w:after="0" w:line="240" w:lineRule="auto"/>
        <w:ind w:firstLine="0"/>
        <w:jc w:val="center"/>
        <w:outlineLvl w:val="9"/>
      </w:pPr>
      <w:r>
        <w:rPr>
          <w:rFonts w:ascii="方正仿宋_GBK" w:hAnsi="方正仿宋_GBK" w:eastAsia="方正仿宋_GBK" w:cs="方正仿宋_GBK"/>
          <w:sz w:val="28"/>
        </w:rPr>
        <w:t xml:space="preserve"> </w:t>
      </w:r>
    </w:p>
    <w:p w14:paraId="446E8BAD">
      <w:pPr>
        <w:spacing w:before="0" w:after="0"/>
        <w:ind w:firstLine="560"/>
        <w:jc w:val="left"/>
        <w:outlineLvl w:val="3"/>
      </w:pPr>
      <w:bookmarkStart w:id="19" w:name="_Toc_4_4_0000000023"/>
      <w:r>
        <w:rPr>
          <w:rFonts w:ascii="方正仿宋_GBK" w:hAnsi="方正仿宋_GBK" w:eastAsia="方正仿宋_GBK" w:cs="方正仿宋_GBK"/>
          <w:sz w:val="28"/>
        </w:rPr>
        <w:t>20.2025年污水处理费绩效目标表</w:t>
      </w:r>
      <w:bookmarkEnd w:id="19"/>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0C027F4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65077951">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2DB38392">
            <w:pPr>
              <w:pStyle w:val="11"/>
            </w:pPr>
            <w:r>
              <w:t>单位：元</w:t>
            </w:r>
          </w:p>
        </w:tc>
      </w:tr>
      <w:tr w14:paraId="6B352E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8AF8CEA">
            <w:pPr>
              <w:pStyle w:val="14"/>
            </w:pPr>
            <w:r>
              <w:t>项目名称</w:t>
            </w:r>
          </w:p>
        </w:tc>
        <w:tc>
          <w:tcPr>
            <w:tcW w:w="8589" w:type="dxa"/>
            <w:gridSpan w:val="6"/>
            <w:vAlign w:val="center"/>
          </w:tcPr>
          <w:p w14:paraId="68E35F53">
            <w:pPr>
              <w:pStyle w:val="13"/>
            </w:pPr>
            <w:r>
              <w:t>2025年污水处理费</w:t>
            </w:r>
          </w:p>
        </w:tc>
      </w:tr>
      <w:tr w14:paraId="072E3DA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D2C5A9">
            <w:pPr>
              <w:pStyle w:val="14"/>
            </w:pPr>
            <w:r>
              <w:t>预算规模及资金用途</w:t>
            </w:r>
          </w:p>
        </w:tc>
        <w:tc>
          <w:tcPr>
            <w:tcW w:w="1276" w:type="dxa"/>
            <w:vAlign w:val="center"/>
          </w:tcPr>
          <w:p w14:paraId="1A945632">
            <w:pPr>
              <w:pStyle w:val="14"/>
            </w:pPr>
            <w:r>
              <w:t>预算数</w:t>
            </w:r>
          </w:p>
        </w:tc>
        <w:tc>
          <w:tcPr>
            <w:tcW w:w="1332" w:type="dxa"/>
            <w:vAlign w:val="center"/>
          </w:tcPr>
          <w:p w14:paraId="182BD5E0">
            <w:pPr>
              <w:pStyle w:val="13"/>
            </w:pPr>
            <w:r>
              <w:t>14000000.00</w:t>
            </w:r>
          </w:p>
        </w:tc>
        <w:tc>
          <w:tcPr>
            <w:tcW w:w="1587" w:type="dxa"/>
            <w:vAlign w:val="center"/>
          </w:tcPr>
          <w:p w14:paraId="688B477D">
            <w:pPr>
              <w:pStyle w:val="14"/>
            </w:pPr>
            <w:r>
              <w:t>其中：财政    资金</w:t>
            </w:r>
          </w:p>
        </w:tc>
        <w:tc>
          <w:tcPr>
            <w:tcW w:w="1843" w:type="dxa"/>
            <w:vAlign w:val="center"/>
          </w:tcPr>
          <w:p w14:paraId="7F4F2466">
            <w:pPr>
              <w:pStyle w:val="13"/>
            </w:pPr>
            <w:r>
              <w:t>14000000.00</w:t>
            </w:r>
          </w:p>
        </w:tc>
        <w:tc>
          <w:tcPr>
            <w:tcW w:w="1276" w:type="dxa"/>
            <w:vAlign w:val="center"/>
          </w:tcPr>
          <w:p w14:paraId="468F3433">
            <w:pPr>
              <w:pStyle w:val="14"/>
            </w:pPr>
            <w:r>
              <w:t>其他资金</w:t>
            </w:r>
          </w:p>
        </w:tc>
        <w:tc>
          <w:tcPr>
            <w:tcW w:w="1276" w:type="dxa"/>
            <w:vAlign w:val="center"/>
          </w:tcPr>
          <w:p w14:paraId="12878B31">
            <w:pPr>
              <w:pStyle w:val="13"/>
            </w:pPr>
            <w:r>
              <w:t xml:space="preserve"> </w:t>
            </w:r>
          </w:p>
        </w:tc>
      </w:tr>
      <w:tr w14:paraId="031FC5F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E0EC0FE"/>
        </w:tc>
        <w:tc>
          <w:tcPr>
            <w:tcW w:w="8589" w:type="dxa"/>
            <w:gridSpan w:val="6"/>
            <w:vAlign w:val="center"/>
          </w:tcPr>
          <w:p w14:paraId="1B282CB8">
            <w:pPr>
              <w:pStyle w:val="13"/>
            </w:pPr>
            <w:r>
              <w:t>做好污水站管理工作,确保污水处理设施稳定达标生产。</w:t>
            </w:r>
          </w:p>
        </w:tc>
      </w:tr>
      <w:tr w14:paraId="6E33A4A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B5FFC11">
            <w:pPr>
              <w:pStyle w:val="14"/>
            </w:pPr>
            <w:r>
              <w:t>绩效目标</w:t>
            </w:r>
          </w:p>
        </w:tc>
        <w:tc>
          <w:tcPr>
            <w:tcW w:w="8589" w:type="dxa"/>
            <w:gridSpan w:val="6"/>
            <w:vAlign w:val="center"/>
          </w:tcPr>
          <w:p w14:paraId="2E07320A">
            <w:pPr>
              <w:pStyle w:val="13"/>
            </w:pPr>
            <w:r>
              <w:t>1.目标内容1做好污水站管理工作,确保污水处理设施稳定达标生产。</w:t>
            </w:r>
          </w:p>
        </w:tc>
      </w:tr>
    </w:tbl>
    <w:p w14:paraId="3D5572BD">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291917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DCD9070">
            <w:pPr>
              <w:pStyle w:val="14"/>
            </w:pPr>
            <w:r>
              <w:t>一级指标</w:t>
            </w:r>
          </w:p>
        </w:tc>
        <w:tc>
          <w:tcPr>
            <w:tcW w:w="1276" w:type="dxa"/>
            <w:vAlign w:val="center"/>
          </w:tcPr>
          <w:p w14:paraId="2E854034">
            <w:pPr>
              <w:pStyle w:val="14"/>
            </w:pPr>
            <w:r>
              <w:t>二级指标</w:t>
            </w:r>
          </w:p>
        </w:tc>
        <w:tc>
          <w:tcPr>
            <w:tcW w:w="1332" w:type="dxa"/>
            <w:vAlign w:val="center"/>
          </w:tcPr>
          <w:p w14:paraId="58D7A46C">
            <w:pPr>
              <w:pStyle w:val="14"/>
            </w:pPr>
            <w:r>
              <w:t>三级指标</w:t>
            </w:r>
          </w:p>
        </w:tc>
        <w:tc>
          <w:tcPr>
            <w:tcW w:w="3430" w:type="dxa"/>
            <w:vAlign w:val="center"/>
          </w:tcPr>
          <w:p w14:paraId="25D77768">
            <w:pPr>
              <w:pStyle w:val="14"/>
            </w:pPr>
            <w:r>
              <w:t>绩效指标描述</w:t>
            </w:r>
          </w:p>
        </w:tc>
        <w:tc>
          <w:tcPr>
            <w:tcW w:w="2551" w:type="dxa"/>
            <w:vAlign w:val="center"/>
          </w:tcPr>
          <w:p w14:paraId="42805839">
            <w:pPr>
              <w:pStyle w:val="14"/>
            </w:pPr>
            <w:r>
              <w:t>指标值</w:t>
            </w:r>
          </w:p>
        </w:tc>
      </w:tr>
      <w:tr w14:paraId="298128C2">
        <w:tblPrEx>
          <w:tblCellMar>
            <w:top w:w="0" w:type="dxa"/>
            <w:left w:w="108" w:type="dxa"/>
            <w:bottom w:w="0" w:type="dxa"/>
            <w:right w:w="108" w:type="dxa"/>
          </w:tblCellMar>
        </w:tblPrEx>
        <w:trPr>
          <w:trHeight w:val="369" w:hRule="atLeast"/>
          <w:jc w:val="center"/>
        </w:trPr>
        <w:tc>
          <w:tcPr>
            <w:tcW w:w="1276" w:type="dxa"/>
            <w:vMerge w:val="restart"/>
            <w:vAlign w:val="center"/>
          </w:tcPr>
          <w:p w14:paraId="664B0771">
            <w:pPr>
              <w:pStyle w:val="15"/>
            </w:pPr>
            <w:r>
              <w:t>产出指标</w:t>
            </w:r>
          </w:p>
        </w:tc>
        <w:tc>
          <w:tcPr>
            <w:tcW w:w="1276" w:type="dxa"/>
            <w:vAlign w:val="center"/>
          </w:tcPr>
          <w:p w14:paraId="7FC83BD8">
            <w:pPr>
              <w:pStyle w:val="13"/>
            </w:pPr>
            <w:r>
              <w:t>数量指标</w:t>
            </w:r>
          </w:p>
        </w:tc>
        <w:tc>
          <w:tcPr>
            <w:tcW w:w="1332" w:type="dxa"/>
            <w:vAlign w:val="center"/>
          </w:tcPr>
          <w:p w14:paraId="536E9821">
            <w:pPr>
              <w:pStyle w:val="13"/>
            </w:pPr>
            <w:r>
              <w:t>污水处理量</w:t>
            </w:r>
          </w:p>
        </w:tc>
        <w:tc>
          <w:tcPr>
            <w:tcW w:w="3430" w:type="dxa"/>
            <w:vAlign w:val="center"/>
          </w:tcPr>
          <w:p w14:paraId="2696BA11">
            <w:pPr>
              <w:pStyle w:val="13"/>
            </w:pPr>
            <w:r>
              <w:t>污水处理量</w:t>
            </w:r>
          </w:p>
        </w:tc>
        <w:tc>
          <w:tcPr>
            <w:tcW w:w="2551" w:type="dxa"/>
            <w:vAlign w:val="center"/>
          </w:tcPr>
          <w:p w14:paraId="22EB260C">
            <w:pPr>
              <w:pStyle w:val="13"/>
            </w:pPr>
            <w:r>
              <w:t>≥1000000立方米</w:t>
            </w:r>
          </w:p>
        </w:tc>
      </w:tr>
      <w:tr w14:paraId="6322DF4E">
        <w:tblPrEx>
          <w:tblCellMar>
            <w:top w:w="0" w:type="dxa"/>
            <w:left w:w="108" w:type="dxa"/>
            <w:bottom w:w="0" w:type="dxa"/>
            <w:right w:w="108" w:type="dxa"/>
          </w:tblCellMar>
        </w:tblPrEx>
        <w:trPr>
          <w:trHeight w:val="369" w:hRule="atLeast"/>
          <w:jc w:val="center"/>
        </w:trPr>
        <w:tc>
          <w:tcPr>
            <w:tcW w:w="1276" w:type="dxa"/>
            <w:vMerge w:val="continue"/>
            <w:vAlign w:val="center"/>
          </w:tcPr>
          <w:p w14:paraId="52105070"/>
        </w:tc>
        <w:tc>
          <w:tcPr>
            <w:tcW w:w="1276" w:type="dxa"/>
            <w:vAlign w:val="center"/>
          </w:tcPr>
          <w:p w14:paraId="690E621B">
            <w:pPr>
              <w:pStyle w:val="13"/>
            </w:pPr>
            <w:r>
              <w:t>质量指标</w:t>
            </w:r>
          </w:p>
        </w:tc>
        <w:tc>
          <w:tcPr>
            <w:tcW w:w="1332" w:type="dxa"/>
            <w:vAlign w:val="center"/>
          </w:tcPr>
          <w:p w14:paraId="0DA7406C">
            <w:pPr>
              <w:pStyle w:val="13"/>
            </w:pPr>
            <w:r>
              <w:t>农村生活污水处理率</w:t>
            </w:r>
          </w:p>
        </w:tc>
        <w:tc>
          <w:tcPr>
            <w:tcW w:w="3430" w:type="dxa"/>
            <w:vAlign w:val="center"/>
          </w:tcPr>
          <w:p w14:paraId="42052B93">
            <w:pPr>
              <w:pStyle w:val="13"/>
            </w:pPr>
            <w:r>
              <w:t>农村生活污水处理率</w:t>
            </w:r>
          </w:p>
        </w:tc>
        <w:tc>
          <w:tcPr>
            <w:tcW w:w="2551" w:type="dxa"/>
            <w:vAlign w:val="center"/>
          </w:tcPr>
          <w:p w14:paraId="55E4DC4E">
            <w:pPr>
              <w:pStyle w:val="13"/>
            </w:pPr>
            <w:r>
              <w:t>≥96%</w:t>
            </w:r>
          </w:p>
        </w:tc>
      </w:tr>
      <w:tr w14:paraId="4B57D505">
        <w:tblPrEx>
          <w:tblCellMar>
            <w:top w:w="0" w:type="dxa"/>
            <w:left w:w="108" w:type="dxa"/>
            <w:bottom w:w="0" w:type="dxa"/>
            <w:right w:w="108" w:type="dxa"/>
          </w:tblCellMar>
        </w:tblPrEx>
        <w:trPr>
          <w:trHeight w:val="369" w:hRule="atLeast"/>
          <w:jc w:val="center"/>
        </w:trPr>
        <w:tc>
          <w:tcPr>
            <w:tcW w:w="1276" w:type="dxa"/>
            <w:vMerge w:val="continue"/>
            <w:vAlign w:val="center"/>
          </w:tcPr>
          <w:p w14:paraId="7D0A72CB"/>
        </w:tc>
        <w:tc>
          <w:tcPr>
            <w:tcW w:w="1276" w:type="dxa"/>
            <w:vAlign w:val="center"/>
          </w:tcPr>
          <w:p w14:paraId="0DD175E2">
            <w:pPr>
              <w:pStyle w:val="13"/>
            </w:pPr>
            <w:r>
              <w:t>时效指标</w:t>
            </w:r>
          </w:p>
        </w:tc>
        <w:tc>
          <w:tcPr>
            <w:tcW w:w="1332" w:type="dxa"/>
            <w:vAlign w:val="center"/>
          </w:tcPr>
          <w:p w14:paraId="0004CA04">
            <w:pPr>
              <w:pStyle w:val="13"/>
            </w:pPr>
            <w:r>
              <w:t>污水处理费支付时间</w:t>
            </w:r>
          </w:p>
        </w:tc>
        <w:tc>
          <w:tcPr>
            <w:tcW w:w="3430" w:type="dxa"/>
            <w:vAlign w:val="center"/>
          </w:tcPr>
          <w:p w14:paraId="3BABDA9D">
            <w:pPr>
              <w:pStyle w:val="13"/>
            </w:pPr>
            <w:r>
              <w:t>污水处理费支付时间</w:t>
            </w:r>
          </w:p>
        </w:tc>
        <w:tc>
          <w:tcPr>
            <w:tcW w:w="2551" w:type="dxa"/>
            <w:vAlign w:val="center"/>
          </w:tcPr>
          <w:p w14:paraId="43C939D4">
            <w:pPr>
              <w:pStyle w:val="13"/>
            </w:pPr>
            <w:r>
              <w:t>每月月底</w:t>
            </w:r>
          </w:p>
        </w:tc>
      </w:tr>
      <w:tr w14:paraId="2AA509A6">
        <w:tblPrEx>
          <w:tblCellMar>
            <w:top w:w="0" w:type="dxa"/>
            <w:left w:w="108" w:type="dxa"/>
            <w:bottom w:w="0" w:type="dxa"/>
            <w:right w:w="108" w:type="dxa"/>
          </w:tblCellMar>
        </w:tblPrEx>
        <w:trPr>
          <w:trHeight w:val="369" w:hRule="atLeast"/>
          <w:jc w:val="center"/>
        </w:trPr>
        <w:tc>
          <w:tcPr>
            <w:tcW w:w="1276" w:type="dxa"/>
            <w:vMerge w:val="continue"/>
            <w:vAlign w:val="center"/>
          </w:tcPr>
          <w:p w14:paraId="2A0CC887"/>
        </w:tc>
        <w:tc>
          <w:tcPr>
            <w:tcW w:w="1276" w:type="dxa"/>
            <w:vAlign w:val="center"/>
          </w:tcPr>
          <w:p w14:paraId="2F24B695">
            <w:pPr>
              <w:pStyle w:val="13"/>
            </w:pPr>
            <w:r>
              <w:t>成本指标</w:t>
            </w:r>
          </w:p>
        </w:tc>
        <w:tc>
          <w:tcPr>
            <w:tcW w:w="1332" w:type="dxa"/>
            <w:vAlign w:val="center"/>
          </w:tcPr>
          <w:p w14:paraId="50D68152">
            <w:pPr>
              <w:pStyle w:val="13"/>
            </w:pPr>
            <w:r>
              <w:t>污水处理设施维修费用</w:t>
            </w:r>
          </w:p>
        </w:tc>
        <w:tc>
          <w:tcPr>
            <w:tcW w:w="3430" w:type="dxa"/>
            <w:vAlign w:val="center"/>
          </w:tcPr>
          <w:p w14:paraId="40159B3C">
            <w:pPr>
              <w:pStyle w:val="13"/>
            </w:pPr>
            <w:r>
              <w:t>污水处理设施维修费用</w:t>
            </w:r>
          </w:p>
        </w:tc>
        <w:tc>
          <w:tcPr>
            <w:tcW w:w="2551" w:type="dxa"/>
            <w:vAlign w:val="center"/>
          </w:tcPr>
          <w:p w14:paraId="18981C1F">
            <w:pPr>
              <w:pStyle w:val="13"/>
            </w:pPr>
            <w:r>
              <w:t>≤10000元\个</w:t>
            </w:r>
          </w:p>
        </w:tc>
      </w:tr>
      <w:tr w14:paraId="1491ED01">
        <w:tblPrEx>
          <w:tblCellMar>
            <w:top w:w="0" w:type="dxa"/>
            <w:left w:w="108" w:type="dxa"/>
            <w:bottom w:w="0" w:type="dxa"/>
            <w:right w:w="108" w:type="dxa"/>
          </w:tblCellMar>
        </w:tblPrEx>
        <w:trPr>
          <w:trHeight w:val="369" w:hRule="atLeast"/>
          <w:jc w:val="center"/>
        </w:trPr>
        <w:tc>
          <w:tcPr>
            <w:tcW w:w="1276" w:type="dxa"/>
            <w:vAlign w:val="center"/>
          </w:tcPr>
          <w:p w14:paraId="579621CE">
            <w:pPr>
              <w:pStyle w:val="15"/>
            </w:pPr>
            <w:r>
              <w:t>效益指标</w:t>
            </w:r>
          </w:p>
        </w:tc>
        <w:tc>
          <w:tcPr>
            <w:tcW w:w="1276" w:type="dxa"/>
            <w:vAlign w:val="center"/>
          </w:tcPr>
          <w:p w14:paraId="099721D3">
            <w:pPr>
              <w:pStyle w:val="13"/>
            </w:pPr>
            <w:r>
              <w:t>生态效益指标</w:t>
            </w:r>
          </w:p>
        </w:tc>
        <w:tc>
          <w:tcPr>
            <w:tcW w:w="1332" w:type="dxa"/>
            <w:vAlign w:val="center"/>
          </w:tcPr>
          <w:p w14:paraId="7E6055FE">
            <w:pPr>
              <w:pStyle w:val="13"/>
            </w:pPr>
            <w:r>
              <w:t>污水收集率</w:t>
            </w:r>
          </w:p>
        </w:tc>
        <w:tc>
          <w:tcPr>
            <w:tcW w:w="3430" w:type="dxa"/>
            <w:vAlign w:val="center"/>
          </w:tcPr>
          <w:p w14:paraId="7E95A86B">
            <w:pPr>
              <w:pStyle w:val="13"/>
            </w:pPr>
            <w:r>
              <w:t>污水收集率</w:t>
            </w:r>
          </w:p>
        </w:tc>
        <w:tc>
          <w:tcPr>
            <w:tcW w:w="2551" w:type="dxa"/>
            <w:vAlign w:val="center"/>
          </w:tcPr>
          <w:p w14:paraId="44D611C2">
            <w:pPr>
              <w:pStyle w:val="13"/>
            </w:pPr>
            <w:r>
              <w:t>≥94%</w:t>
            </w:r>
          </w:p>
        </w:tc>
      </w:tr>
      <w:tr w14:paraId="044FC467">
        <w:tblPrEx>
          <w:tblCellMar>
            <w:top w:w="0" w:type="dxa"/>
            <w:left w:w="108" w:type="dxa"/>
            <w:bottom w:w="0" w:type="dxa"/>
            <w:right w:w="108" w:type="dxa"/>
          </w:tblCellMar>
        </w:tblPrEx>
        <w:trPr>
          <w:trHeight w:val="369" w:hRule="atLeast"/>
          <w:jc w:val="center"/>
        </w:trPr>
        <w:tc>
          <w:tcPr>
            <w:tcW w:w="1276" w:type="dxa"/>
            <w:vAlign w:val="center"/>
          </w:tcPr>
          <w:p w14:paraId="6ACF0C8F">
            <w:pPr>
              <w:pStyle w:val="15"/>
            </w:pPr>
            <w:r>
              <w:t>满意度指标</w:t>
            </w:r>
          </w:p>
        </w:tc>
        <w:tc>
          <w:tcPr>
            <w:tcW w:w="1276" w:type="dxa"/>
            <w:vAlign w:val="center"/>
          </w:tcPr>
          <w:p w14:paraId="3C6C73C3">
            <w:pPr>
              <w:pStyle w:val="13"/>
            </w:pPr>
            <w:r>
              <w:t>服务对象满意度指标</w:t>
            </w:r>
          </w:p>
        </w:tc>
        <w:tc>
          <w:tcPr>
            <w:tcW w:w="1332" w:type="dxa"/>
            <w:vAlign w:val="center"/>
          </w:tcPr>
          <w:p w14:paraId="6F930475">
            <w:pPr>
              <w:pStyle w:val="13"/>
            </w:pPr>
            <w:r>
              <w:t>群众满意度</w:t>
            </w:r>
          </w:p>
        </w:tc>
        <w:tc>
          <w:tcPr>
            <w:tcW w:w="3430" w:type="dxa"/>
            <w:vAlign w:val="center"/>
          </w:tcPr>
          <w:p w14:paraId="5B885108">
            <w:pPr>
              <w:pStyle w:val="13"/>
            </w:pPr>
            <w:r>
              <w:t>群众满意度</w:t>
            </w:r>
          </w:p>
        </w:tc>
        <w:tc>
          <w:tcPr>
            <w:tcW w:w="2551" w:type="dxa"/>
            <w:vAlign w:val="center"/>
          </w:tcPr>
          <w:p w14:paraId="0EC77636">
            <w:pPr>
              <w:pStyle w:val="13"/>
            </w:pPr>
            <w:r>
              <w:t>≥96%</w:t>
            </w:r>
          </w:p>
        </w:tc>
      </w:tr>
    </w:tbl>
    <w:p w14:paraId="19983677">
      <w:pPr>
        <w:sectPr>
          <w:pgSz w:w="11900" w:h="16840"/>
          <w:pgMar w:top="1984" w:right="1304" w:bottom="1134" w:left="1304" w:header="720" w:footer="720" w:gutter="0"/>
          <w:cols w:space="720" w:num="1"/>
        </w:sectPr>
      </w:pPr>
    </w:p>
    <w:p w14:paraId="4F61D585">
      <w:pPr>
        <w:spacing w:before="0" w:after="0" w:line="240" w:lineRule="auto"/>
        <w:ind w:firstLine="0"/>
        <w:jc w:val="center"/>
        <w:outlineLvl w:val="9"/>
      </w:pPr>
      <w:r>
        <w:rPr>
          <w:rFonts w:ascii="方正仿宋_GBK" w:hAnsi="方正仿宋_GBK" w:eastAsia="方正仿宋_GBK" w:cs="方正仿宋_GBK"/>
          <w:sz w:val="28"/>
        </w:rPr>
        <w:t xml:space="preserve"> </w:t>
      </w:r>
    </w:p>
    <w:p w14:paraId="5FD184DB">
      <w:pPr>
        <w:spacing w:before="0" w:after="0"/>
        <w:ind w:firstLine="560"/>
        <w:jc w:val="left"/>
        <w:outlineLvl w:val="3"/>
      </w:pPr>
      <w:bookmarkStart w:id="20" w:name="_Toc_4_4_0000000024"/>
      <w:r>
        <w:rPr>
          <w:rFonts w:ascii="方正仿宋_GBK" w:hAnsi="方正仿宋_GBK" w:eastAsia="方正仿宋_GBK" w:cs="方正仿宋_GBK"/>
          <w:sz w:val="28"/>
        </w:rPr>
        <w:t>21.2025年选调生到村任职工作补助区配套资金（2024）绩效目标表</w:t>
      </w:r>
      <w:bookmarkEnd w:id="20"/>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6D19B38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CA5BA8F">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76672B0">
            <w:pPr>
              <w:pStyle w:val="11"/>
            </w:pPr>
            <w:r>
              <w:t>单位：元</w:t>
            </w:r>
          </w:p>
        </w:tc>
      </w:tr>
      <w:tr w14:paraId="793B136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3BB9269">
            <w:pPr>
              <w:pStyle w:val="14"/>
            </w:pPr>
            <w:r>
              <w:t>项目名称</w:t>
            </w:r>
          </w:p>
        </w:tc>
        <w:tc>
          <w:tcPr>
            <w:tcW w:w="8589" w:type="dxa"/>
            <w:gridSpan w:val="6"/>
            <w:vAlign w:val="center"/>
          </w:tcPr>
          <w:p w14:paraId="15F5CCB5">
            <w:pPr>
              <w:pStyle w:val="13"/>
            </w:pPr>
            <w:r>
              <w:t>2025年选调生到村任职工作补助区配套资金（2024）</w:t>
            </w:r>
          </w:p>
        </w:tc>
      </w:tr>
      <w:tr w14:paraId="2539991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4D31C62">
            <w:pPr>
              <w:pStyle w:val="14"/>
            </w:pPr>
            <w:r>
              <w:t>预算规模及资金用途</w:t>
            </w:r>
          </w:p>
        </w:tc>
        <w:tc>
          <w:tcPr>
            <w:tcW w:w="1276" w:type="dxa"/>
            <w:vAlign w:val="center"/>
          </w:tcPr>
          <w:p w14:paraId="65F6BDD0">
            <w:pPr>
              <w:pStyle w:val="14"/>
            </w:pPr>
            <w:r>
              <w:t>预算数</w:t>
            </w:r>
          </w:p>
        </w:tc>
        <w:tc>
          <w:tcPr>
            <w:tcW w:w="1332" w:type="dxa"/>
            <w:vAlign w:val="center"/>
          </w:tcPr>
          <w:p w14:paraId="31B530F6">
            <w:pPr>
              <w:pStyle w:val="13"/>
            </w:pPr>
            <w:r>
              <w:t>134000.00</w:t>
            </w:r>
          </w:p>
        </w:tc>
        <w:tc>
          <w:tcPr>
            <w:tcW w:w="1587" w:type="dxa"/>
            <w:vAlign w:val="center"/>
          </w:tcPr>
          <w:p w14:paraId="13F8C362">
            <w:pPr>
              <w:pStyle w:val="14"/>
            </w:pPr>
            <w:r>
              <w:t>其中：财政    资金</w:t>
            </w:r>
          </w:p>
        </w:tc>
        <w:tc>
          <w:tcPr>
            <w:tcW w:w="1843" w:type="dxa"/>
            <w:vAlign w:val="center"/>
          </w:tcPr>
          <w:p w14:paraId="50EAC8EC">
            <w:pPr>
              <w:pStyle w:val="13"/>
            </w:pPr>
            <w:r>
              <w:t>134000.00</w:t>
            </w:r>
          </w:p>
        </w:tc>
        <w:tc>
          <w:tcPr>
            <w:tcW w:w="1276" w:type="dxa"/>
            <w:vAlign w:val="center"/>
          </w:tcPr>
          <w:p w14:paraId="1CB7F8A6">
            <w:pPr>
              <w:pStyle w:val="14"/>
            </w:pPr>
            <w:r>
              <w:t>其他资金</w:t>
            </w:r>
          </w:p>
        </w:tc>
        <w:tc>
          <w:tcPr>
            <w:tcW w:w="1276" w:type="dxa"/>
            <w:vAlign w:val="center"/>
          </w:tcPr>
          <w:p w14:paraId="7D645EEA">
            <w:pPr>
              <w:pStyle w:val="13"/>
            </w:pPr>
            <w:r>
              <w:t xml:space="preserve"> </w:t>
            </w:r>
          </w:p>
        </w:tc>
      </w:tr>
      <w:tr w14:paraId="3DA2C5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C80D85B"/>
        </w:tc>
        <w:tc>
          <w:tcPr>
            <w:tcW w:w="8589" w:type="dxa"/>
            <w:gridSpan w:val="6"/>
            <w:vAlign w:val="center"/>
          </w:tcPr>
          <w:p w14:paraId="3220897D">
            <w:pPr>
              <w:pStyle w:val="13"/>
            </w:pPr>
            <w:r>
              <w:t>按时、按规定发放选调生到村任职工作补助区配套资金保障选调生工作有序进行，保持选调生工作者队伍稳定性。</w:t>
            </w:r>
          </w:p>
        </w:tc>
      </w:tr>
      <w:tr w14:paraId="4BCB5F2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0FFED68">
            <w:pPr>
              <w:pStyle w:val="14"/>
            </w:pPr>
            <w:r>
              <w:t>绩效目标</w:t>
            </w:r>
          </w:p>
        </w:tc>
        <w:tc>
          <w:tcPr>
            <w:tcW w:w="8589" w:type="dxa"/>
            <w:gridSpan w:val="6"/>
            <w:vAlign w:val="center"/>
          </w:tcPr>
          <w:p w14:paraId="75EAF8DB">
            <w:pPr>
              <w:pStyle w:val="13"/>
            </w:pPr>
            <w:r>
              <w:t>1.按时、按规定发放选调生到村任职工作补助区配套资金保障选调生工作有序进行，保持选调生工作者队伍稳定性。</w:t>
            </w:r>
          </w:p>
        </w:tc>
      </w:tr>
    </w:tbl>
    <w:p w14:paraId="23499E4C">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3E10F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53177259">
            <w:pPr>
              <w:pStyle w:val="14"/>
            </w:pPr>
            <w:r>
              <w:t>一级指标</w:t>
            </w:r>
          </w:p>
        </w:tc>
        <w:tc>
          <w:tcPr>
            <w:tcW w:w="1276" w:type="dxa"/>
            <w:vAlign w:val="center"/>
          </w:tcPr>
          <w:p w14:paraId="43D16ECA">
            <w:pPr>
              <w:pStyle w:val="14"/>
            </w:pPr>
            <w:r>
              <w:t>二级指标</w:t>
            </w:r>
          </w:p>
        </w:tc>
        <w:tc>
          <w:tcPr>
            <w:tcW w:w="1332" w:type="dxa"/>
            <w:vAlign w:val="center"/>
          </w:tcPr>
          <w:p w14:paraId="14E7D852">
            <w:pPr>
              <w:pStyle w:val="14"/>
            </w:pPr>
            <w:r>
              <w:t>三级指标</w:t>
            </w:r>
          </w:p>
        </w:tc>
        <w:tc>
          <w:tcPr>
            <w:tcW w:w="3430" w:type="dxa"/>
            <w:vAlign w:val="center"/>
          </w:tcPr>
          <w:p w14:paraId="31E76E82">
            <w:pPr>
              <w:pStyle w:val="14"/>
            </w:pPr>
            <w:r>
              <w:t>绩效指标描述</w:t>
            </w:r>
          </w:p>
        </w:tc>
        <w:tc>
          <w:tcPr>
            <w:tcW w:w="2551" w:type="dxa"/>
            <w:vAlign w:val="center"/>
          </w:tcPr>
          <w:p w14:paraId="76D9BA66">
            <w:pPr>
              <w:pStyle w:val="14"/>
            </w:pPr>
            <w:r>
              <w:t>指标值</w:t>
            </w:r>
          </w:p>
        </w:tc>
      </w:tr>
      <w:tr w14:paraId="565DE231">
        <w:tblPrEx>
          <w:tblCellMar>
            <w:top w:w="0" w:type="dxa"/>
            <w:left w:w="108" w:type="dxa"/>
            <w:bottom w:w="0" w:type="dxa"/>
            <w:right w:w="108" w:type="dxa"/>
          </w:tblCellMar>
        </w:tblPrEx>
        <w:trPr>
          <w:trHeight w:val="369" w:hRule="atLeast"/>
          <w:jc w:val="center"/>
        </w:trPr>
        <w:tc>
          <w:tcPr>
            <w:tcW w:w="1276" w:type="dxa"/>
            <w:vMerge w:val="restart"/>
            <w:vAlign w:val="center"/>
          </w:tcPr>
          <w:p w14:paraId="2DF604F7">
            <w:pPr>
              <w:pStyle w:val="15"/>
            </w:pPr>
            <w:r>
              <w:t>产出指标</w:t>
            </w:r>
          </w:p>
        </w:tc>
        <w:tc>
          <w:tcPr>
            <w:tcW w:w="1276" w:type="dxa"/>
            <w:vAlign w:val="center"/>
          </w:tcPr>
          <w:p w14:paraId="22E43F55">
            <w:pPr>
              <w:pStyle w:val="13"/>
            </w:pPr>
            <w:r>
              <w:t>数量指标</w:t>
            </w:r>
          </w:p>
        </w:tc>
        <w:tc>
          <w:tcPr>
            <w:tcW w:w="1332" w:type="dxa"/>
            <w:vAlign w:val="center"/>
          </w:tcPr>
          <w:p w14:paraId="1A230324">
            <w:pPr>
              <w:pStyle w:val="13"/>
            </w:pPr>
            <w:r>
              <w:t>补助人员数量</w:t>
            </w:r>
          </w:p>
        </w:tc>
        <w:tc>
          <w:tcPr>
            <w:tcW w:w="3430" w:type="dxa"/>
            <w:vAlign w:val="center"/>
          </w:tcPr>
          <w:p w14:paraId="3C18C95E">
            <w:pPr>
              <w:pStyle w:val="13"/>
            </w:pPr>
            <w:r>
              <w:t>补助人员数量</w:t>
            </w:r>
          </w:p>
        </w:tc>
        <w:tc>
          <w:tcPr>
            <w:tcW w:w="2551" w:type="dxa"/>
            <w:vAlign w:val="center"/>
          </w:tcPr>
          <w:p w14:paraId="66CF67DA">
            <w:pPr>
              <w:pStyle w:val="13"/>
            </w:pPr>
            <w:r>
              <w:t>4人</w:t>
            </w:r>
          </w:p>
        </w:tc>
      </w:tr>
      <w:tr w14:paraId="0465E019">
        <w:tblPrEx>
          <w:tblCellMar>
            <w:top w:w="0" w:type="dxa"/>
            <w:left w:w="108" w:type="dxa"/>
            <w:bottom w:w="0" w:type="dxa"/>
            <w:right w:w="108" w:type="dxa"/>
          </w:tblCellMar>
        </w:tblPrEx>
        <w:trPr>
          <w:trHeight w:val="369" w:hRule="atLeast"/>
          <w:jc w:val="center"/>
        </w:trPr>
        <w:tc>
          <w:tcPr>
            <w:tcW w:w="1276" w:type="dxa"/>
            <w:vMerge w:val="continue"/>
            <w:vAlign w:val="center"/>
          </w:tcPr>
          <w:p w14:paraId="61271211"/>
        </w:tc>
        <w:tc>
          <w:tcPr>
            <w:tcW w:w="1276" w:type="dxa"/>
            <w:vAlign w:val="center"/>
          </w:tcPr>
          <w:p w14:paraId="5DF73268">
            <w:pPr>
              <w:pStyle w:val="13"/>
            </w:pPr>
            <w:r>
              <w:t>质量指标</w:t>
            </w:r>
          </w:p>
        </w:tc>
        <w:tc>
          <w:tcPr>
            <w:tcW w:w="1332" w:type="dxa"/>
            <w:vAlign w:val="center"/>
          </w:tcPr>
          <w:p w14:paraId="36537200">
            <w:pPr>
              <w:pStyle w:val="13"/>
            </w:pPr>
            <w:r>
              <w:t>资金发放覆盖率</w:t>
            </w:r>
          </w:p>
        </w:tc>
        <w:tc>
          <w:tcPr>
            <w:tcW w:w="3430" w:type="dxa"/>
            <w:vAlign w:val="center"/>
          </w:tcPr>
          <w:p w14:paraId="4581E9A8">
            <w:pPr>
              <w:pStyle w:val="13"/>
            </w:pPr>
            <w:r>
              <w:t>资金发放覆盖率</w:t>
            </w:r>
          </w:p>
        </w:tc>
        <w:tc>
          <w:tcPr>
            <w:tcW w:w="2551" w:type="dxa"/>
            <w:vAlign w:val="center"/>
          </w:tcPr>
          <w:p w14:paraId="34826DFE">
            <w:pPr>
              <w:pStyle w:val="13"/>
            </w:pPr>
            <w:r>
              <w:t>≥100%</w:t>
            </w:r>
          </w:p>
        </w:tc>
      </w:tr>
      <w:tr w14:paraId="114041C8">
        <w:tblPrEx>
          <w:tblCellMar>
            <w:top w:w="0" w:type="dxa"/>
            <w:left w:w="108" w:type="dxa"/>
            <w:bottom w:w="0" w:type="dxa"/>
            <w:right w:w="108" w:type="dxa"/>
          </w:tblCellMar>
        </w:tblPrEx>
        <w:trPr>
          <w:trHeight w:val="369" w:hRule="atLeast"/>
          <w:jc w:val="center"/>
        </w:trPr>
        <w:tc>
          <w:tcPr>
            <w:tcW w:w="1276" w:type="dxa"/>
            <w:vMerge w:val="continue"/>
            <w:vAlign w:val="center"/>
          </w:tcPr>
          <w:p w14:paraId="1D3FFA3F"/>
        </w:tc>
        <w:tc>
          <w:tcPr>
            <w:tcW w:w="1276" w:type="dxa"/>
            <w:vAlign w:val="center"/>
          </w:tcPr>
          <w:p w14:paraId="20843851">
            <w:pPr>
              <w:pStyle w:val="13"/>
            </w:pPr>
            <w:r>
              <w:t>时效指标</w:t>
            </w:r>
          </w:p>
        </w:tc>
        <w:tc>
          <w:tcPr>
            <w:tcW w:w="1332" w:type="dxa"/>
            <w:vAlign w:val="center"/>
          </w:tcPr>
          <w:p w14:paraId="5E8638F5">
            <w:pPr>
              <w:pStyle w:val="13"/>
            </w:pPr>
            <w:r>
              <w:t>资金发放时间</w:t>
            </w:r>
          </w:p>
        </w:tc>
        <w:tc>
          <w:tcPr>
            <w:tcW w:w="3430" w:type="dxa"/>
            <w:vAlign w:val="center"/>
          </w:tcPr>
          <w:p w14:paraId="4EC0048C">
            <w:pPr>
              <w:pStyle w:val="13"/>
            </w:pPr>
            <w:r>
              <w:t>资金发放时间</w:t>
            </w:r>
          </w:p>
        </w:tc>
        <w:tc>
          <w:tcPr>
            <w:tcW w:w="2551" w:type="dxa"/>
            <w:vAlign w:val="center"/>
          </w:tcPr>
          <w:p w14:paraId="04DFD9FA">
            <w:pPr>
              <w:pStyle w:val="13"/>
            </w:pPr>
            <w:r>
              <w:t>2025年12月31日</w:t>
            </w:r>
          </w:p>
        </w:tc>
      </w:tr>
      <w:tr w14:paraId="187C1CEB">
        <w:tblPrEx>
          <w:tblCellMar>
            <w:top w:w="0" w:type="dxa"/>
            <w:left w:w="108" w:type="dxa"/>
            <w:bottom w:w="0" w:type="dxa"/>
            <w:right w:w="108" w:type="dxa"/>
          </w:tblCellMar>
        </w:tblPrEx>
        <w:trPr>
          <w:trHeight w:val="369" w:hRule="atLeast"/>
          <w:jc w:val="center"/>
        </w:trPr>
        <w:tc>
          <w:tcPr>
            <w:tcW w:w="1276" w:type="dxa"/>
            <w:vMerge w:val="continue"/>
            <w:vAlign w:val="center"/>
          </w:tcPr>
          <w:p w14:paraId="36D6BD37"/>
        </w:tc>
        <w:tc>
          <w:tcPr>
            <w:tcW w:w="1276" w:type="dxa"/>
            <w:vAlign w:val="center"/>
          </w:tcPr>
          <w:p w14:paraId="0FD7507F">
            <w:pPr>
              <w:pStyle w:val="13"/>
            </w:pPr>
            <w:r>
              <w:t>成本指标</w:t>
            </w:r>
          </w:p>
        </w:tc>
        <w:tc>
          <w:tcPr>
            <w:tcW w:w="1332" w:type="dxa"/>
            <w:vAlign w:val="center"/>
          </w:tcPr>
          <w:p w14:paraId="59B833FD">
            <w:pPr>
              <w:pStyle w:val="13"/>
            </w:pPr>
            <w:r>
              <w:t>补助发放标准</w:t>
            </w:r>
          </w:p>
        </w:tc>
        <w:tc>
          <w:tcPr>
            <w:tcW w:w="3430" w:type="dxa"/>
            <w:vAlign w:val="center"/>
          </w:tcPr>
          <w:p w14:paraId="06A43F51">
            <w:pPr>
              <w:pStyle w:val="13"/>
            </w:pPr>
            <w:r>
              <w:t>补助发放标准</w:t>
            </w:r>
          </w:p>
        </w:tc>
        <w:tc>
          <w:tcPr>
            <w:tcW w:w="2551" w:type="dxa"/>
            <w:vAlign w:val="center"/>
          </w:tcPr>
          <w:p w14:paraId="443E1AE2">
            <w:pPr>
              <w:pStyle w:val="13"/>
            </w:pPr>
            <w:r>
              <w:t>3.35万元/人/年</w:t>
            </w:r>
          </w:p>
        </w:tc>
      </w:tr>
      <w:tr w14:paraId="0F524E8A">
        <w:tblPrEx>
          <w:tblCellMar>
            <w:top w:w="0" w:type="dxa"/>
            <w:left w:w="108" w:type="dxa"/>
            <w:bottom w:w="0" w:type="dxa"/>
            <w:right w:w="108" w:type="dxa"/>
          </w:tblCellMar>
        </w:tblPrEx>
        <w:trPr>
          <w:trHeight w:val="369" w:hRule="atLeast"/>
          <w:jc w:val="center"/>
        </w:trPr>
        <w:tc>
          <w:tcPr>
            <w:tcW w:w="1276" w:type="dxa"/>
            <w:vAlign w:val="center"/>
          </w:tcPr>
          <w:p w14:paraId="67C522AF">
            <w:pPr>
              <w:pStyle w:val="15"/>
            </w:pPr>
            <w:r>
              <w:t>效益指标</w:t>
            </w:r>
          </w:p>
        </w:tc>
        <w:tc>
          <w:tcPr>
            <w:tcW w:w="1276" w:type="dxa"/>
            <w:vAlign w:val="center"/>
          </w:tcPr>
          <w:p w14:paraId="2C39121C">
            <w:pPr>
              <w:pStyle w:val="13"/>
            </w:pPr>
            <w:r>
              <w:t>社会效益指标</w:t>
            </w:r>
          </w:p>
        </w:tc>
        <w:tc>
          <w:tcPr>
            <w:tcW w:w="1332" w:type="dxa"/>
            <w:vAlign w:val="center"/>
          </w:tcPr>
          <w:p w14:paraId="4986B23A">
            <w:pPr>
              <w:pStyle w:val="13"/>
            </w:pPr>
            <w:r>
              <w:t>保障选调生到村任职工作者队伍稳定性</w:t>
            </w:r>
          </w:p>
        </w:tc>
        <w:tc>
          <w:tcPr>
            <w:tcW w:w="3430" w:type="dxa"/>
            <w:vAlign w:val="center"/>
          </w:tcPr>
          <w:p w14:paraId="445D04EF">
            <w:pPr>
              <w:pStyle w:val="13"/>
            </w:pPr>
            <w:r>
              <w:t>保障选调生到村任职工作者队伍稳定性</w:t>
            </w:r>
          </w:p>
        </w:tc>
        <w:tc>
          <w:tcPr>
            <w:tcW w:w="2551" w:type="dxa"/>
            <w:vAlign w:val="center"/>
          </w:tcPr>
          <w:p w14:paraId="40CC1D21">
            <w:pPr>
              <w:pStyle w:val="13"/>
            </w:pPr>
            <w:r>
              <w:t>保障稳定</w:t>
            </w:r>
          </w:p>
        </w:tc>
      </w:tr>
      <w:tr w14:paraId="3959E1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2230251">
            <w:pPr>
              <w:pStyle w:val="15"/>
            </w:pPr>
            <w:r>
              <w:t>满意度指标</w:t>
            </w:r>
          </w:p>
        </w:tc>
        <w:tc>
          <w:tcPr>
            <w:tcW w:w="1276" w:type="dxa"/>
            <w:vAlign w:val="center"/>
          </w:tcPr>
          <w:p w14:paraId="0735D5F1">
            <w:pPr>
              <w:pStyle w:val="13"/>
            </w:pPr>
            <w:r>
              <w:t>服务对象满意度指标</w:t>
            </w:r>
          </w:p>
        </w:tc>
        <w:tc>
          <w:tcPr>
            <w:tcW w:w="1332" w:type="dxa"/>
            <w:vAlign w:val="center"/>
          </w:tcPr>
          <w:p w14:paraId="637F8FCE">
            <w:pPr>
              <w:pStyle w:val="13"/>
            </w:pPr>
            <w:r>
              <w:t>选调生满意度</w:t>
            </w:r>
          </w:p>
        </w:tc>
        <w:tc>
          <w:tcPr>
            <w:tcW w:w="3430" w:type="dxa"/>
            <w:vAlign w:val="center"/>
          </w:tcPr>
          <w:p w14:paraId="2671074F">
            <w:pPr>
              <w:pStyle w:val="13"/>
            </w:pPr>
            <w:r>
              <w:t>选调生满意度</w:t>
            </w:r>
          </w:p>
        </w:tc>
        <w:tc>
          <w:tcPr>
            <w:tcW w:w="2551" w:type="dxa"/>
            <w:vAlign w:val="center"/>
          </w:tcPr>
          <w:p w14:paraId="46F34393">
            <w:pPr>
              <w:pStyle w:val="13"/>
            </w:pPr>
            <w:r>
              <w:t>≥99%</w:t>
            </w:r>
          </w:p>
        </w:tc>
      </w:tr>
    </w:tbl>
    <w:p w14:paraId="35F5A567">
      <w:pPr>
        <w:sectPr>
          <w:pgSz w:w="11900" w:h="16840"/>
          <w:pgMar w:top="1984" w:right="1304" w:bottom="1134" w:left="1304" w:header="720" w:footer="720" w:gutter="0"/>
          <w:cols w:space="720" w:num="1"/>
        </w:sectPr>
      </w:pPr>
    </w:p>
    <w:p w14:paraId="7DEB22E1">
      <w:pPr>
        <w:spacing w:before="0" w:after="0" w:line="240" w:lineRule="auto"/>
        <w:ind w:firstLine="0"/>
        <w:jc w:val="center"/>
        <w:outlineLvl w:val="9"/>
      </w:pPr>
      <w:r>
        <w:rPr>
          <w:rFonts w:ascii="方正仿宋_GBK" w:hAnsi="方正仿宋_GBK" w:eastAsia="方正仿宋_GBK" w:cs="方正仿宋_GBK"/>
          <w:sz w:val="28"/>
        </w:rPr>
        <w:t xml:space="preserve"> </w:t>
      </w:r>
    </w:p>
    <w:p w14:paraId="514A76E5">
      <w:pPr>
        <w:spacing w:before="0" w:after="0"/>
        <w:ind w:firstLine="560"/>
        <w:jc w:val="left"/>
        <w:outlineLvl w:val="3"/>
      </w:pPr>
      <w:bookmarkStart w:id="21" w:name="_Toc_4_4_0000000025"/>
      <w:r>
        <w:rPr>
          <w:rFonts w:ascii="方正仿宋_GBK" w:hAnsi="方正仿宋_GBK" w:eastAsia="方正仿宋_GBK" w:cs="方正仿宋_GBK"/>
          <w:sz w:val="28"/>
        </w:rPr>
        <w:t>22.2025年一般债券付息支出（预算）绩效目标表</w:t>
      </w:r>
      <w:bookmarkEnd w:id="21"/>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5C1DE5A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4A5284C0">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548C4AC8">
            <w:pPr>
              <w:pStyle w:val="11"/>
            </w:pPr>
            <w:r>
              <w:t>单位：元</w:t>
            </w:r>
          </w:p>
        </w:tc>
      </w:tr>
      <w:tr w14:paraId="5B5969A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3B36D7C">
            <w:pPr>
              <w:pStyle w:val="14"/>
            </w:pPr>
            <w:r>
              <w:t>项目名称</w:t>
            </w:r>
          </w:p>
        </w:tc>
        <w:tc>
          <w:tcPr>
            <w:tcW w:w="8589" w:type="dxa"/>
            <w:gridSpan w:val="6"/>
            <w:vAlign w:val="center"/>
          </w:tcPr>
          <w:p w14:paraId="0497D600">
            <w:pPr>
              <w:pStyle w:val="13"/>
            </w:pPr>
            <w:r>
              <w:t>2025年一般债券付息支出（预算）</w:t>
            </w:r>
          </w:p>
        </w:tc>
      </w:tr>
      <w:tr w14:paraId="61EDA7D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72DDA62">
            <w:pPr>
              <w:pStyle w:val="14"/>
            </w:pPr>
            <w:r>
              <w:t>预算规模及资金用途</w:t>
            </w:r>
          </w:p>
        </w:tc>
        <w:tc>
          <w:tcPr>
            <w:tcW w:w="1276" w:type="dxa"/>
            <w:vAlign w:val="center"/>
          </w:tcPr>
          <w:p w14:paraId="4803B471">
            <w:pPr>
              <w:pStyle w:val="14"/>
            </w:pPr>
            <w:r>
              <w:t>预算数</w:t>
            </w:r>
          </w:p>
        </w:tc>
        <w:tc>
          <w:tcPr>
            <w:tcW w:w="1332" w:type="dxa"/>
            <w:vAlign w:val="center"/>
          </w:tcPr>
          <w:p w14:paraId="08670C6F">
            <w:pPr>
              <w:pStyle w:val="13"/>
            </w:pPr>
            <w:r>
              <w:t>10793180.96</w:t>
            </w:r>
          </w:p>
        </w:tc>
        <w:tc>
          <w:tcPr>
            <w:tcW w:w="1587" w:type="dxa"/>
            <w:vAlign w:val="center"/>
          </w:tcPr>
          <w:p w14:paraId="1A8FA936">
            <w:pPr>
              <w:pStyle w:val="14"/>
            </w:pPr>
            <w:r>
              <w:t>其中：财政    资金</w:t>
            </w:r>
          </w:p>
        </w:tc>
        <w:tc>
          <w:tcPr>
            <w:tcW w:w="1843" w:type="dxa"/>
            <w:vAlign w:val="center"/>
          </w:tcPr>
          <w:p w14:paraId="1A0AD5E3">
            <w:pPr>
              <w:pStyle w:val="13"/>
            </w:pPr>
            <w:r>
              <w:t>10793180.96</w:t>
            </w:r>
          </w:p>
        </w:tc>
        <w:tc>
          <w:tcPr>
            <w:tcW w:w="1276" w:type="dxa"/>
            <w:vAlign w:val="center"/>
          </w:tcPr>
          <w:p w14:paraId="05C57D52">
            <w:pPr>
              <w:pStyle w:val="14"/>
            </w:pPr>
            <w:r>
              <w:t>其他资金</w:t>
            </w:r>
          </w:p>
        </w:tc>
        <w:tc>
          <w:tcPr>
            <w:tcW w:w="1276" w:type="dxa"/>
            <w:vAlign w:val="center"/>
          </w:tcPr>
          <w:p w14:paraId="205137F7">
            <w:pPr>
              <w:pStyle w:val="13"/>
            </w:pPr>
            <w:r>
              <w:t xml:space="preserve"> </w:t>
            </w:r>
          </w:p>
        </w:tc>
      </w:tr>
      <w:tr w14:paraId="5F8F7EF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0A71838"/>
        </w:tc>
        <w:tc>
          <w:tcPr>
            <w:tcW w:w="8589" w:type="dxa"/>
            <w:gridSpan w:val="6"/>
            <w:vAlign w:val="center"/>
          </w:tcPr>
          <w:p w14:paraId="3AD66693">
            <w:pPr>
              <w:pStyle w:val="13"/>
            </w:pPr>
            <w:r>
              <w:t>通过按时偿还一般债利息，保障债权人权利，保障项目顺利进行。</w:t>
            </w:r>
          </w:p>
        </w:tc>
      </w:tr>
      <w:tr w14:paraId="5E1066C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1C2309E">
            <w:pPr>
              <w:pStyle w:val="14"/>
            </w:pPr>
            <w:r>
              <w:t>绩效目标</w:t>
            </w:r>
          </w:p>
        </w:tc>
        <w:tc>
          <w:tcPr>
            <w:tcW w:w="8589" w:type="dxa"/>
            <w:gridSpan w:val="6"/>
            <w:vAlign w:val="center"/>
          </w:tcPr>
          <w:p w14:paraId="2364213A">
            <w:pPr>
              <w:pStyle w:val="13"/>
            </w:pPr>
            <w:r>
              <w:t>1.目标内容1通过按时偿还一般债利息，保障债权人权利，保障项目顺利进行。</w:t>
            </w:r>
          </w:p>
        </w:tc>
      </w:tr>
    </w:tbl>
    <w:p w14:paraId="44FB0106">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7BA1C98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A79EC62">
            <w:pPr>
              <w:pStyle w:val="14"/>
            </w:pPr>
            <w:r>
              <w:t>一级指标</w:t>
            </w:r>
          </w:p>
        </w:tc>
        <w:tc>
          <w:tcPr>
            <w:tcW w:w="1276" w:type="dxa"/>
            <w:vAlign w:val="center"/>
          </w:tcPr>
          <w:p w14:paraId="6C27C831">
            <w:pPr>
              <w:pStyle w:val="14"/>
            </w:pPr>
            <w:r>
              <w:t>二级指标</w:t>
            </w:r>
          </w:p>
        </w:tc>
        <w:tc>
          <w:tcPr>
            <w:tcW w:w="1332" w:type="dxa"/>
            <w:vAlign w:val="center"/>
          </w:tcPr>
          <w:p w14:paraId="62A663D8">
            <w:pPr>
              <w:pStyle w:val="14"/>
            </w:pPr>
            <w:r>
              <w:t>三级指标</w:t>
            </w:r>
          </w:p>
        </w:tc>
        <w:tc>
          <w:tcPr>
            <w:tcW w:w="3430" w:type="dxa"/>
            <w:vAlign w:val="center"/>
          </w:tcPr>
          <w:p w14:paraId="65801DD5">
            <w:pPr>
              <w:pStyle w:val="14"/>
            </w:pPr>
            <w:r>
              <w:t>绩效指标描述</w:t>
            </w:r>
          </w:p>
        </w:tc>
        <w:tc>
          <w:tcPr>
            <w:tcW w:w="2551" w:type="dxa"/>
            <w:vAlign w:val="center"/>
          </w:tcPr>
          <w:p w14:paraId="5E4D4C06">
            <w:pPr>
              <w:pStyle w:val="14"/>
            </w:pPr>
            <w:r>
              <w:t>指标值</w:t>
            </w:r>
          </w:p>
        </w:tc>
      </w:tr>
      <w:tr w14:paraId="42A34F25">
        <w:tblPrEx>
          <w:tblCellMar>
            <w:top w:w="0" w:type="dxa"/>
            <w:left w:w="108" w:type="dxa"/>
            <w:bottom w:w="0" w:type="dxa"/>
            <w:right w:w="108" w:type="dxa"/>
          </w:tblCellMar>
        </w:tblPrEx>
        <w:trPr>
          <w:trHeight w:val="369" w:hRule="atLeast"/>
          <w:jc w:val="center"/>
        </w:trPr>
        <w:tc>
          <w:tcPr>
            <w:tcW w:w="1276" w:type="dxa"/>
            <w:vMerge w:val="restart"/>
            <w:vAlign w:val="center"/>
          </w:tcPr>
          <w:p w14:paraId="7FF82DAA">
            <w:pPr>
              <w:pStyle w:val="15"/>
            </w:pPr>
            <w:r>
              <w:t>产出指标</w:t>
            </w:r>
          </w:p>
        </w:tc>
        <w:tc>
          <w:tcPr>
            <w:tcW w:w="1276" w:type="dxa"/>
            <w:vAlign w:val="center"/>
          </w:tcPr>
          <w:p w14:paraId="7A7A3E73">
            <w:pPr>
              <w:pStyle w:val="13"/>
            </w:pPr>
            <w:r>
              <w:t>数量指标</w:t>
            </w:r>
          </w:p>
        </w:tc>
        <w:tc>
          <w:tcPr>
            <w:tcW w:w="1332" w:type="dxa"/>
            <w:vAlign w:val="center"/>
          </w:tcPr>
          <w:p w14:paraId="53A2DDFE">
            <w:pPr>
              <w:pStyle w:val="13"/>
            </w:pPr>
            <w:r>
              <w:t>支付银行利息合同数量</w:t>
            </w:r>
          </w:p>
        </w:tc>
        <w:tc>
          <w:tcPr>
            <w:tcW w:w="3430" w:type="dxa"/>
            <w:vAlign w:val="center"/>
          </w:tcPr>
          <w:p w14:paraId="63AC098B">
            <w:pPr>
              <w:pStyle w:val="13"/>
            </w:pPr>
            <w:r>
              <w:t>支付银行利息合同数量</w:t>
            </w:r>
          </w:p>
        </w:tc>
        <w:tc>
          <w:tcPr>
            <w:tcW w:w="2551" w:type="dxa"/>
            <w:vAlign w:val="center"/>
          </w:tcPr>
          <w:p w14:paraId="5CE00FF1">
            <w:pPr>
              <w:pStyle w:val="13"/>
            </w:pPr>
            <w:r>
              <w:t>≥1个</w:t>
            </w:r>
          </w:p>
        </w:tc>
      </w:tr>
      <w:tr w14:paraId="44DBC2BF">
        <w:tblPrEx>
          <w:tblCellMar>
            <w:top w:w="0" w:type="dxa"/>
            <w:left w:w="108" w:type="dxa"/>
            <w:bottom w:w="0" w:type="dxa"/>
            <w:right w:w="108" w:type="dxa"/>
          </w:tblCellMar>
        </w:tblPrEx>
        <w:trPr>
          <w:trHeight w:val="369" w:hRule="atLeast"/>
          <w:jc w:val="center"/>
        </w:trPr>
        <w:tc>
          <w:tcPr>
            <w:tcW w:w="1276" w:type="dxa"/>
            <w:vMerge w:val="continue"/>
            <w:vAlign w:val="center"/>
          </w:tcPr>
          <w:p w14:paraId="16CB44A7"/>
        </w:tc>
        <w:tc>
          <w:tcPr>
            <w:tcW w:w="1276" w:type="dxa"/>
            <w:vAlign w:val="center"/>
          </w:tcPr>
          <w:p w14:paraId="1995147B">
            <w:pPr>
              <w:pStyle w:val="13"/>
            </w:pPr>
            <w:r>
              <w:t>质量指标</w:t>
            </w:r>
          </w:p>
        </w:tc>
        <w:tc>
          <w:tcPr>
            <w:tcW w:w="1332" w:type="dxa"/>
            <w:vAlign w:val="center"/>
          </w:tcPr>
          <w:p w14:paraId="04F9A7F2">
            <w:pPr>
              <w:pStyle w:val="13"/>
            </w:pPr>
            <w:r>
              <w:t>利息支付合格率</w:t>
            </w:r>
          </w:p>
        </w:tc>
        <w:tc>
          <w:tcPr>
            <w:tcW w:w="3430" w:type="dxa"/>
            <w:vAlign w:val="center"/>
          </w:tcPr>
          <w:p w14:paraId="5287406D">
            <w:pPr>
              <w:pStyle w:val="13"/>
            </w:pPr>
            <w:r>
              <w:t>利息支付合格率</w:t>
            </w:r>
          </w:p>
        </w:tc>
        <w:tc>
          <w:tcPr>
            <w:tcW w:w="2551" w:type="dxa"/>
            <w:vAlign w:val="center"/>
          </w:tcPr>
          <w:p w14:paraId="59CEBAF7">
            <w:pPr>
              <w:pStyle w:val="13"/>
            </w:pPr>
            <w:r>
              <w:t>100%</w:t>
            </w:r>
          </w:p>
        </w:tc>
      </w:tr>
      <w:tr w14:paraId="21B0C5B3">
        <w:tblPrEx>
          <w:tblCellMar>
            <w:top w:w="0" w:type="dxa"/>
            <w:left w:w="108" w:type="dxa"/>
            <w:bottom w:w="0" w:type="dxa"/>
            <w:right w:w="108" w:type="dxa"/>
          </w:tblCellMar>
        </w:tblPrEx>
        <w:trPr>
          <w:trHeight w:val="369" w:hRule="atLeast"/>
          <w:jc w:val="center"/>
        </w:trPr>
        <w:tc>
          <w:tcPr>
            <w:tcW w:w="1276" w:type="dxa"/>
            <w:vMerge w:val="continue"/>
            <w:vAlign w:val="center"/>
          </w:tcPr>
          <w:p w14:paraId="625C84C6"/>
        </w:tc>
        <w:tc>
          <w:tcPr>
            <w:tcW w:w="1276" w:type="dxa"/>
            <w:vAlign w:val="center"/>
          </w:tcPr>
          <w:p w14:paraId="4A8122E9">
            <w:pPr>
              <w:pStyle w:val="13"/>
            </w:pPr>
            <w:r>
              <w:t>时效指标</w:t>
            </w:r>
          </w:p>
        </w:tc>
        <w:tc>
          <w:tcPr>
            <w:tcW w:w="1332" w:type="dxa"/>
            <w:vAlign w:val="center"/>
          </w:tcPr>
          <w:p w14:paraId="3915936A">
            <w:pPr>
              <w:pStyle w:val="13"/>
            </w:pPr>
            <w:r>
              <w:t>利息支付完成时间</w:t>
            </w:r>
          </w:p>
        </w:tc>
        <w:tc>
          <w:tcPr>
            <w:tcW w:w="3430" w:type="dxa"/>
            <w:vAlign w:val="center"/>
          </w:tcPr>
          <w:p w14:paraId="371E70C6">
            <w:pPr>
              <w:pStyle w:val="13"/>
            </w:pPr>
            <w:r>
              <w:t>利息支付完成时间</w:t>
            </w:r>
          </w:p>
        </w:tc>
        <w:tc>
          <w:tcPr>
            <w:tcW w:w="2551" w:type="dxa"/>
            <w:vAlign w:val="center"/>
          </w:tcPr>
          <w:p w14:paraId="5D7A497C">
            <w:pPr>
              <w:pStyle w:val="13"/>
            </w:pPr>
            <w:r>
              <w:t>2025年12月31日</w:t>
            </w:r>
          </w:p>
        </w:tc>
      </w:tr>
      <w:tr w14:paraId="027C0CC6">
        <w:tblPrEx>
          <w:tblCellMar>
            <w:top w:w="0" w:type="dxa"/>
            <w:left w:w="108" w:type="dxa"/>
            <w:bottom w:w="0" w:type="dxa"/>
            <w:right w:w="108" w:type="dxa"/>
          </w:tblCellMar>
        </w:tblPrEx>
        <w:trPr>
          <w:trHeight w:val="369" w:hRule="atLeast"/>
          <w:jc w:val="center"/>
        </w:trPr>
        <w:tc>
          <w:tcPr>
            <w:tcW w:w="1276" w:type="dxa"/>
            <w:vMerge w:val="continue"/>
            <w:vAlign w:val="center"/>
          </w:tcPr>
          <w:p w14:paraId="4FB1E597"/>
        </w:tc>
        <w:tc>
          <w:tcPr>
            <w:tcW w:w="1276" w:type="dxa"/>
            <w:vAlign w:val="center"/>
          </w:tcPr>
          <w:p w14:paraId="079D0E76">
            <w:pPr>
              <w:pStyle w:val="13"/>
            </w:pPr>
            <w:r>
              <w:t>成本指标</w:t>
            </w:r>
          </w:p>
        </w:tc>
        <w:tc>
          <w:tcPr>
            <w:tcW w:w="1332" w:type="dxa"/>
            <w:vAlign w:val="center"/>
          </w:tcPr>
          <w:p w14:paraId="36FB06E2">
            <w:pPr>
              <w:pStyle w:val="13"/>
            </w:pPr>
            <w:r>
              <w:t>偿还一般债利息</w:t>
            </w:r>
          </w:p>
        </w:tc>
        <w:tc>
          <w:tcPr>
            <w:tcW w:w="3430" w:type="dxa"/>
            <w:vAlign w:val="center"/>
          </w:tcPr>
          <w:p w14:paraId="44E500C0">
            <w:pPr>
              <w:pStyle w:val="13"/>
            </w:pPr>
            <w:r>
              <w:t>偿还一般债利息</w:t>
            </w:r>
          </w:p>
        </w:tc>
        <w:tc>
          <w:tcPr>
            <w:tcW w:w="2551" w:type="dxa"/>
            <w:vAlign w:val="center"/>
          </w:tcPr>
          <w:p w14:paraId="23CE7ECF">
            <w:pPr>
              <w:pStyle w:val="13"/>
            </w:pPr>
            <w:r>
              <w:t>≤1079.32万元</w:t>
            </w:r>
          </w:p>
        </w:tc>
      </w:tr>
      <w:tr w14:paraId="5FE27B3D">
        <w:tblPrEx>
          <w:tblCellMar>
            <w:top w:w="0" w:type="dxa"/>
            <w:left w:w="108" w:type="dxa"/>
            <w:bottom w:w="0" w:type="dxa"/>
            <w:right w:w="108" w:type="dxa"/>
          </w:tblCellMar>
        </w:tblPrEx>
        <w:trPr>
          <w:trHeight w:val="369" w:hRule="atLeast"/>
          <w:jc w:val="center"/>
        </w:trPr>
        <w:tc>
          <w:tcPr>
            <w:tcW w:w="1276" w:type="dxa"/>
            <w:vAlign w:val="center"/>
          </w:tcPr>
          <w:p w14:paraId="79EF3B72">
            <w:pPr>
              <w:pStyle w:val="15"/>
            </w:pPr>
            <w:r>
              <w:t>效益指标</w:t>
            </w:r>
          </w:p>
        </w:tc>
        <w:tc>
          <w:tcPr>
            <w:tcW w:w="1276" w:type="dxa"/>
            <w:vAlign w:val="center"/>
          </w:tcPr>
          <w:p w14:paraId="3D477F12">
            <w:pPr>
              <w:pStyle w:val="13"/>
            </w:pPr>
            <w:r>
              <w:t>社会效益指标</w:t>
            </w:r>
          </w:p>
        </w:tc>
        <w:tc>
          <w:tcPr>
            <w:tcW w:w="1332" w:type="dxa"/>
            <w:vAlign w:val="center"/>
          </w:tcPr>
          <w:p w14:paraId="03ECE434">
            <w:pPr>
              <w:pStyle w:val="13"/>
            </w:pPr>
            <w:r>
              <w:t>保障债权人权利，保障项目顺利进行</w:t>
            </w:r>
          </w:p>
        </w:tc>
        <w:tc>
          <w:tcPr>
            <w:tcW w:w="3430" w:type="dxa"/>
            <w:vAlign w:val="center"/>
          </w:tcPr>
          <w:p w14:paraId="3EDE1A43">
            <w:pPr>
              <w:pStyle w:val="13"/>
            </w:pPr>
            <w:r>
              <w:t>保障债权人权利，保障项目顺利进行</w:t>
            </w:r>
          </w:p>
        </w:tc>
        <w:tc>
          <w:tcPr>
            <w:tcW w:w="2551" w:type="dxa"/>
            <w:vAlign w:val="center"/>
          </w:tcPr>
          <w:p w14:paraId="5C0DEFA7">
            <w:pPr>
              <w:pStyle w:val="13"/>
            </w:pPr>
            <w:r>
              <w:t>有效保障</w:t>
            </w:r>
          </w:p>
        </w:tc>
      </w:tr>
      <w:tr w14:paraId="55486AA4">
        <w:tblPrEx>
          <w:tblCellMar>
            <w:top w:w="0" w:type="dxa"/>
            <w:left w:w="108" w:type="dxa"/>
            <w:bottom w:w="0" w:type="dxa"/>
            <w:right w:w="108" w:type="dxa"/>
          </w:tblCellMar>
        </w:tblPrEx>
        <w:trPr>
          <w:trHeight w:val="369" w:hRule="atLeast"/>
          <w:jc w:val="center"/>
        </w:trPr>
        <w:tc>
          <w:tcPr>
            <w:tcW w:w="1276" w:type="dxa"/>
            <w:vAlign w:val="center"/>
          </w:tcPr>
          <w:p w14:paraId="06D72D2F">
            <w:pPr>
              <w:pStyle w:val="15"/>
            </w:pPr>
            <w:r>
              <w:t>满意度指标</w:t>
            </w:r>
          </w:p>
        </w:tc>
        <w:tc>
          <w:tcPr>
            <w:tcW w:w="1276" w:type="dxa"/>
            <w:vAlign w:val="center"/>
          </w:tcPr>
          <w:p w14:paraId="4A6FE5D4">
            <w:pPr>
              <w:pStyle w:val="13"/>
            </w:pPr>
            <w:r>
              <w:t>服务对象满意度指标</w:t>
            </w:r>
          </w:p>
        </w:tc>
        <w:tc>
          <w:tcPr>
            <w:tcW w:w="1332" w:type="dxa"/>
            <w:vAlign w:val="center"/>
          </w:tcPr>
          <w:p w14:paraId="078BB68C">
            <w:pPr>
              <w:pStyle w:val="13"/>
            </w:pPr>
            <w:r>
              <w:t>债权人满意度</w:t>
            </w:r>
          </w:p>
        </w:tc>
        <w:tc>
          <w:tcPr>
            <w:tcW w:w="3430" w:type="dxa"/>
            <w:vAlign w:val="center"/>
          </w:tcPr>
          <w:p w14:paraId="46B42D1D">
            <w:pPr>
              <w:pStyle w:val="13"/>
            </w:pPr>
            <w:r>
              <w:t>债权人满意度</w:t>
            </w:r>
          </w:p>
        </w:tc>
        <w:tc>
          <w:tcPr>
            <w:tcW w:w="2551" w:type="dxa"/>
            <w:vAlign w:val="center"/>
          </w:tcPr>
          <w:p w14:paraId="6BC0BF09">
            <w:pPr>
              <w:pStyle w:val="13"/>
            </w:pPr>
            <w:r>
              <w:t>≥96%</w:t>
            </w:r>
          </w:p>
        </w:tc>
      </w:tr>
    </w:tbl>
    <w:p w14:paraId="01485C0B">
      <w:pPr>
        <w:sectPr>
          <w:pgSz w:w="11900" w:h="16840"/>
          <w:pgMar w:top="1984" w:right="1304" w:bottom="1134" w:left="1304" w:header="720" w:footer="720" w:gutter="0"/>
          <w:cols w:space="720" w:num="1"/>
        </w:sectPr>
      </w:pPr>
    </w:p>
    <w:p w14:paraId="14882E84">
      <w:pPr>
        <w:spacing w:before="0" w:after="0" w:line="240" w:lineRule="auto"/>
        <w:ind w:firstLine="0"/>
        <w:jc w:val="center"/>
        <w:outlineLvl w:val="9"/>
      </w:pPr>
      <w:r>
        <w:rPr>
          <w:rFonts w:ascii="方正仿宋_GBK" w:hAnsi="方正仿宋_GBK" w:eastAsia="方正仿宋_GBK" w:cs="方正仿宋_GBK"/>
          <w:sz w:val="28"/>
        </w:rPr>
        <w:t xml:space="preserve"> </w:t>
      </w:r>
    </w:p>
    <w:p w14:paraId="26365A65">
      <w:pPr>
        <w:spacing w:before="0" w:after="0"/>
        <w:ind w:firstLine="560"/>
        <w:jc w:val="left"/>
        <w:outlineLvl w:val="3"/>
      </w:pPr>
      <w:bookmarkStart w:id="22" w:name="_Toc_4_4_0000000026"/>
      <w:r>
        <w:rPr>
          <w:rFonts w:ascii="方正仿宋_GBK" w:hAnsi="方正仿宋_GBK" w:eastAsia="方正仿宋_GBK" w:cs="方正仿宋_GBK"/>
          <w:sz w:val="28"/>
        </w:rPr>
        <w:t>23.2025年一般债券付息支出（综合）绩效目标表</w:t>
      </w:r>
      <w:bookmarkEnd w:id="22"/>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5E7B6B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2BF4EE87">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51D47FE8">
            <w:pPr>
              <w:pStyle w:val="11"/>
            </w:pPr>
            <w:r>
              <w:t>单位：元</w:t>
            </w:r>
          </w:p>
        </w:tc>
      </w:tr>
      <w:tr w14:paraId="048AC7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7D904A2">
            <w:pPr>
              <w:pStyle w:val="14"/>
            </w:pPr>
            <w:r>
              <w:t>项目名称</w:t>
            </w:r>
          </w:p>
        </w:tc>
        <w:tc>
          <w:tcPr>
            <w:tcW w:w="8589" w:type="dxa"/>
            <w:gridSpan w:val="6"/>
            <w:vAlign w:val="center"/>
          </w:tcPr>
          <w:p w14:paraId="51F40F52">
            <w:pPr>
              <w:pStyle w:val="13"/>
            </w:pPr>
            <w:r>
              <w:t>2025年一般债券付息支出（综合）</w:t>
            </w:r>
          </w:p>
        </w:tc>
      </w:tr>
      <w:tr w14:paraId="0DB5C46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23E973A">
            <w:pPr>
              <w:pStyle w:val="14"/>
            </w:pPr>
            <w:r>
              <w:t>预算规模及资金用途</w:t>
            </w:r>
          </w:p>
        </w:tc>
        <w:tc>
          <w:tcPr>
            <w:tcW w:w="1276" w:type="dxa"/>
            <w:vAlign w:val="center"/>
          </w:tcPr>
          <w:p w14:paraId="2BB82F1F">
            <w:pPr>
              <w:pStyle w:val="14"/>
            </w:pPr>
            <w:r>
              <w:t>预算数</w:t>
            </w:r>
          </w:p>
        </w:tc>
        <w:tc>
          <w:tcPr>
            <w:tcW w:w="1332" w:type="dxa"/>
            <w:vAlign w:val="center"/>
          </w:tcPr>
          <w:p w14:paraId="7F511A11">
            <w:pPr>
              <w:pStyle w:val="13"/>
            </w:pPr>
            <w:r>
              <w:t>227601.91</w:t>
            </w:r>
          </w:p>
        </w:tc>
        <w:tc>
          <w:tcPr>
            <w:tcW w:w="1587" w:type="dxa"/>
            <w:vAlign w:val="center"/>
          </w:tcPr>
          <w:p w14:paraId="6B7714BC">
            <w:pPr>
              <w:pStyle w:val="14"/>
            </w:pPr>
            <w:r>
              <w:t>其中：财政    资金</w:t>
            </w:r>
          </w:p>
        </w:tc>
        <w:tc>
          <w:tcPr>
            <w:tcW w:w="1843" w:type="dxa"/>
            <w:vAlign w:val="center"/>
          </w:tcPr>
          <w:p w14:paraId="4BF854FA">
            <w:pPr>
              <w:pStyle w:val="13"/>
            </w:pPr>
            <w:r>
              <w:t>227601.91</w:t>
            </w:r>
          </w:p>
        </w:tc>
        <w:tc>
          <w:tcPr>
            <w:tcW w:w="1276" w:type="dxa"/>
            <w:vAlign w:val="center"/>
          </w:tcPr>
          <w:p w14:paraId="44525292">
            <w:pPr>
              <w:pStyle w:val="14"/>
            </w:pPr>
            <w:r>
              <w:t>其他资金</w:t>
            </w:r>
          </w:p>
        </w:tc>
        <w:tc>
          <w:tcPr>
            <w:tcW w:w="1276" w:type="dxa"/>
            <w:vAlign w:val="center"/>
          </w:tcPr>
          <w:p w14:paraId="2FC6458D">
            <w:pPr>
              <w:pStyle w:val="13"/>
            </w:pPr>
            <w:r>
              <w:t xml:space="preserve"> </w:t>
            </w:r>
          </w:p>
        </w:tc>
      </w:tr>
      <w:tr w14:paraId="7C6FAA7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60410C3"/>
        </w:tc>
        <w:tc>
          <w:tcPr>
            <w:tcW w:w="8589" w:type="dxa"/>
            <w:gridSpan w:val="6"/>
            <w:vAlign w:val="center"/>
          </w:tcPr>
          <w:p w14:paraId="2FDAEA44">
            <w:pPr>
              <w:pStyle w:val="13"/>
            </w:pPr>
            <w:r>
              <w:t>通过按时偿还一般债利息，保障债权人权利，保障项目顺利进行。</w:t>
            </w:r>
          </w:p>
        </w:tc>
      </w:tr>
      <w:tr w14:paraId="7F82785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3574026">
            <w:pPr>
              <w:pStyle w:val="14"/>
            </w:pPr>
            <w:r>
              <w:t>绩效目标</w:t>
            </w:r>
          </w:p>
        </w:tc>
        <w:tc>
          <w:tcPr>
            <w:tcW w:w="8589" w:type="dxa"/>
            <w:gridSpan w:val="6"/>
            <w:vAlign w:val="center"/>
          </w:tcPr>
          <w:p w14:paraId="62AA4C80">
            <w:pPr>
              <w:pStyle w:val="13"/>
            </w:pPr>
            <w:r>
              <w:t>1.目标内容1通过按时偿还一般债利息，保障债权人权利，保障项目顺利进行。</w:t>
            </w:r>
          </w:p>
        </w:tc>
      </w:tr>
    </w:tbl>
    <w:p w14:paraId="31824240">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1ED2EF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5716B60">
            <w:pPr>
              <w:pStyle w:val="14"/>
            </w:pPr>
            <w:r>
              <w:t>一级指标</w:t>
            </w:r>
          </w:p>
        </w:tc>
        <w:tc>
          <w:tcPr>
            <w:tcW w:w="1276" w:type="dxa"/>
            <w:vAlign w:val="center"/>
          </w:tcPr>
          <w:p w14:paraId="069CF436">
            <w:pPr>
              <w:pStyle w:val="14"/>
            </w:pPr>
            <w:r>
              <w:t>二级指标</w:t>
            </w:r>
          </w:p>
        </w:tc>
        <w:tc>
          <w:tcPr>
            <w:tcW w:w="1332" w:type="dxa"/>
            <w:vAlign w:val="center"/>
          </w:tcPr>
          <w:p w14:paraId="340965C0">
            <w:pPr>
              <w:pStyle w:val="14"/>
            </w:pPr>
            <w:r>
              <w:t>三级指标</w:t>
            </w:r>
          </w:p>
        </w:tc>
        <w:tc>
          <w:tcPr>
            <w:tcW w:w="3430" w:type="dxa"/>
            <w:vAlign w:val="center"/>
          </w:tcPr>
          <w:p w14:paraId="5C0C9005">
            <w:pPr>
              <w:pStyle w:val="14"/>
            </w:pPr>
            <w:r>
              <w:t>绩效指标描述</w:t>
            </w:r>
          </w:p>
        </w:tc>
        <w:tc>
          <w:tcPr>
            <w:tcW w:w="2551" w:type="dxa"/>
            <w:vAlign w:val="center"/>
          </w:tcPr>
          <w:p w14:paraId="36B64A32">
            <w:pPr>
              <w:pStyle w:val="14"/>
            </w:pPr>
            <w:r>
              <w:t>指标值</w:t>
            </w:r>
          </w:p>
        </w:tc>
      </w:tr>
      <w:tr w14:paraId="3F5E55BE">
        <w:tblPrEx>
          <w:tblCellMar>
            <w:top w:w="0" w:type="dxa"/>
            <w:left w:w="108" w:type="dxa"/>
            <w:bottom w:w="0" w:type="dxa"/>
            <w:right w:w="108" w:type="dxa"/>
          </w:tblCellMar>
        </w:tblPrEx>
        <w:trPr>
          <w:trHeight w:val="369" w:hRule="atLeast"/>
          <w:jc w:val="center"/>
        </w:trPr>
        <w:tc>
          <w:tcPr>
            <w:tcW w:w="1276" w:type="dxa"/>
            <w:vMerge w:val="restart"/>
            <w:vAlign w:val="center"/>
          </w:tcPr>
          <w:p w14:paraId="434BAF4D">
            <w:pPr>
              <w:pStyle w:val="15"/>
            </w:pPr>
            <w:r>
              <w:t>产出指标</w:t>
            </w:r>
          </w:p>
        </w:tc>
        <w:tc>
          <w:tcPr>
            <w:tcW w:w="1276" w:type="dxa"/>
            <w:vAlign w:val="center"/>
          </w:tcPr>
          <w:p w14:paraId="40842379">
            <w:pPr>
              <w:pStyle w:val="13"/>
            </w:pPr>
            <w:r>
              <w:t>数量指标</w:t>
            </w:r>
          </w:p>
        </w:tc>
        <w:tc>
          <w:tcPr>
            <w:tcW w:w="1332" w:type="dxa"/>
            <w:vAlign w:val="center"/>
          </w:tcPr>
          <w:p w14:paraId="58D7F10A">
            <w:pPr>
              <w:pStyle w:val="13"/>
            </w:pPr>
            <w:r>
              <w:t>支付银行利息合同数量</w:t>
            </w:r>
          </w:p>
        </w:tc>
        <w:tc>
          <w:tcPr>
            <w:tcW w:w="3430" w:type="dxa"/>
            <w:vAlign w:val="center"/>
          </w:tcPr>
          <w:p w14:paraId="40BAE8D5">
            <w:pPr>
              <w:pStyle w:val="13"/>
            </w:pPr>
            <w:r>
              <w:t>支付银行利息合同数量</w:t>
            </w:r>
          </w:p>
        </w:tc>
        <w:tc>
          <w:tcPr>
            <w:tcW w:w="2551" w:type="dxa"/>
            <w:vAlign w:val="center"/>
          </w:tcPr>
          <w:p w14:paraId="6E75F411">
            <w:pPr>
              <w:pStyle w:val="13"/>
            </w:pPr>
            <w:r>
              <w:t>≥1个</w:t>
            </w:r>
          </w:p>
        </w:tc>
      </w:tr>
      <w:tr w14:paraId="26DCBDBD">
        <w:tblPrEx>
          <w:tblCellMar>
            <w:top w:w="0" w:type="dxa"/>
            <w:left w:w="108" w:type="dxa"/>
            <w:bottom w:w="0" w:type="dxa"/>
            <w:right w:w="108" w:type="dxa"/>
          </w:tblCellMar>
        </w:tblPrEx>
        <w:trPr>
          <w:trHeight w:val="369" w:hRule="atLeast"/>
          <w:jc w:val="center"/>
        </w:trPr>
        <w:tc>
          <w:tcPr>
            <w:tcW w:w="1276" w:type="dxa"/>
            <w:vMerge w:val="continue"/>
            <w:vAlign w:val="center"/>
          </w:tcPr>
          <w:p w14:paraId="32529ECD"/>
        </w:tc>
        <w:tc>
          <w:tcPr>
            <w:tcW w:w="1276" w:type="dxa"/>
            <w:vAlign w:val="center"/>
          </w:tcPr>
          <w:p w14:paraId="26B4E545">
            <w:pPr>
              <w:pStyle w:val="13"/>
            </w:pPr>
            <w:r>
              <w:t>质量指标</w:t>
            </w:r>
          </w:p>
        </w:tc>
        <w:tc>
          <w:tcPr>
            <w:tcW w:w="1332" w:type="dxa"/>
            <w:vAlign w:val="center"/>
          </w:tcPr>
          <w:p w14:paraId="057C47A8">
            <w:pPr>
              <w:pStyle w:val="13"/>
            </w:pPr>
            <w:r>
              <w:t>利息支付合格率</w:t>
            </w:r>
          </w:p>
        </w:tc>
        <w:tc>
          <w:tcPr>
            <w:tcW w:w="3430" w:type="dxa"/>
            <w:vAlign w:val="center"/>
          </w:tcPr>
          <w:p w14:paraId="57852FED">
            <w:pPr>
              <w:pStyle w:val="13"/>
            </w:pPr>
            <w:r>
              <w:t>利息支付合格率</w:t>
            </w:r>
          </w:p>
        </w:tc>
        <w:tc>
          <w:tcPr>
            <w:tcW w:w="2551" w:type="dxa"/>
            <w:vAlign w:val="center"/>
          </w:tcPr>
          <w:p w14:paraId="6318629E">
            <w:pPr>
              <w:pStyle w:val="13"/>
            </w:pPr>
            <w:r>
              <w:t>100%</w:t>
            </w:r>
          </w:p>
        </w:tc>
      </w:tr>
      <w:tr w14:paraId="0298B8F7">
        <w:tblPrEx>
          <w:tblCellMar>
            <w:top w:w="0" w:type="dxa"/>
            <w:left w:w="108" w:type="dxa"/>
            <w:bottom w:w="0" w:type="dxa"/>
            <w:right w:w="108" w:type="dxa"/>
          </w:tblCellMar>
        </w:tblPrEx>
        <w:trPr>
          <w:trHeight w:val="369" w:hRule="atLeast"/>
          <w:jc w:val="center"/>
        </w:trPr>
        <w:tc>
          <w:tcPr>
            <w:tcW w:w="1276" w:type="dxa"/>
            <w:vMerge w:val="continue"/>
            <w:vAlign w:val="center"/>
          </w:tcPr>
          <w:p w14:paraId="5359306D"/>
        </w:tc>
        <w:tc>
          <w:tcPr>
            <w:tcW w:w="1276" w:type="dxa"/>
            <w:vAlign w:val="center"/>
          </w:tcPr>
          <w:p w14:paraId="44B51B7C">
            <w:pPr>
              <w:pStyle w:val="13"/>
            </w:pPr>
            <w:r>
              <w:t>时效指标</w:t>
            </w:r>
          </w:p>
        </w:tc>
        <w:tc>
          <w:tcPr>
            <w:tcW w:w="1332" w:type="dxa"/>
            <w:vAlign w:val="center"/>
          </w:tcPr>
          <w:p w14:paraId="5224AAFA">
            <w:pPr>
              <w:pStyle w:val="13"/>
            </w:pPr>
            <w:r>
              <w:t>利息支付完成时间</w:t>
            </w:r>
          </w:p>
        </w:tc>
        <w:tc>
          <w:tcPr>
            <w:tcW w:w="3430" w:type="dxa"/>
            <w:vAlign w:val="center"/>
          </w:tcPr>
          <w:p w14:paraId="3F730197">
            <w:pPr>
              <w:pStyle w:val="13"/>
            </w:pPr>
            <w:r>
              <w:t>利息支付完成时间</w:t>
            </w:r>
          </w:p>
        </w:tc>
        <w:tc>
          <w:tcPr>
            <w:tcW w:w="2551" w:type="dxa"/>
            <w:vAlign w:val="center"/>
          </w:tcPr>
          <w:p w14:paraId="5DA370F6">
            <w:pPr>
              <w:pStyle w:val="13"/>
            </w:pPr>
            <w:r>
              <w:t>2025年12月31日</w:t>
            </w:r>
          </w:p>
        </w:tc>
      </w:tr>
      <w:tr w14:paraId="7996ACB9">
        <w:tblPrEx>
          <w:tblCellMar>
            <w:top w:w="0" w:type="dxa"/>
            <w:left w:w="108" w:type="dxa"/>
            <w:bottom w:w="0" w:type="dxa"/>
            <w:right w:w="108" w:type="dxa"/>
          </w:tblCellMar>
        </w:tblPrEx>
        <w:trPr>
          <w:trHeight w:val="369" w:hRule="atLeast"/>
          <w:jc w:val="center"/>
        </w:trPr>
        <w:tc>
          <w:tcPr>
            <w:tcW w:w="1276" w:type="dxa"/>
            <w:vMerge w:val="continue"/>
            <w:vAlign w:val="center"/>
          </w:tcPr>
          <w:p w14:paraId="4D85DB9B"/>
        </w:tc>
        <w:tc>
          <w:tcPr>
            <w:tcW w:w="1276" w:type="dxa"/>
            <w:vAlign w:val="center"/>
          </w:tcPr>
          <w:p w14:paraId="7541A49A">
            <w:pPr>
              <w:pStyle w:val="13"/>
            </w:pPr>
            <w:r>
              <w:t>成本指标</w:t>
            </w:r>
          </w:p>
        </w:tc>
        <w:tc>
          <w:tcPr>
            <w:tcW w:w="1332" w:type="dxa"/>
            <w:vAlign w:val="center"/>
          </w:tcPr>
          <w:p w14:paraId="758DF7D6">
            <w:pPr>
              <w:pStyle w:val="13"/>
            </w:pPr>
            <w:r>
              <w:t>偿还一般债利息</w:t>
            </w:r>
          </w:p>
        </w:tc>
        <w:tc>
          <w:tcPr>
            <w:tcW w:w="3430" w:type="dxa"/>
            <w:vAlign w:val="center"/>
          </w:tcPr>
          <w:p w14:paraId="083CAFCF">
            <w:pPr>
              <w:pStyle w:val="13"/>
            </w:pPr>
            <w:r>
              <w:t>偿还一般债利息</w:t>
            </w:r>
          </w:p>
        </w:tc>
        <w:tc>
          <w:tcPr>
            <w:tcW w:w="2551" w:type="dxa"/>
            <w:vAlign w:val="center"/>
          </w:tcPr>
          <w:p w14:paraId="4CD0175B">
            <w:pPr>
              <w:pStyle w:val="13"/>
            </w:pPr>
            <w:r>
              <w:t>22.76万元</w:t>
            </w:r>
          </w:p>
        </w:tc>
      </w:tr>
      <w:tr w14:paraId="69EBE9E9">
        <w:tblPrEx>
          <w:tblCellMar>
            <w:top w:w="0" w:type="dxa"/>
            <w:left w:w="108" w:type="dxa"/>
            <w:bottom w:w="0" w:type="dxa"/>
            <w:right w:w="108" w:type="dxa"/>
          </w:tblCellMar>
        </w:tblPrEx>
        <w:trPr>
          <w:trHeight w:val="369" w:hRule="atLeast"/>
          <w:jc w:val="center"/>
        </w:trPr>
        <w:tc>
          <w:tcPr>
            <w:tcW w:w="1276" w:type="dxa"/>
            <w:vAlign w:val="center"/>
          </w:tcPr>
          <w:p w14:paraId="29C4DE03">
            <w:pPr>
              <w:pStyle w:val="15"/>
            </w:pPr>
            <w:r>
              <w:t>效益指标</w:t>
            </w:r>
          </w:p>
        </w:tc>
        <w:tc>
          <w:tcPr>
            <w:tcW w:w="1276" w:type="dxa"/>
            <w:vAlign w:val="center"/>
          </w:tcPr>
          <w:p w14:paraId="07D8FE64">
            <w:pPr>
              <w:pStyle w:val="13"/>
            </w:pPr>
            <w:r>
              <w:t>社会效益指标</w:t>
            </w:r>
          </w:p>
        </w:tc>
        <w:tc>
          <w:tcPr>
            <w:tcW w:w="1332" w:type="dxa"/>
            <w:vAlign w:val="center"/>
          </w:tcPr>
          <w:p w14:paraId="7B71E758">
            <w:pPr>
              <w:pStyle w:val="13"/>
            </w:pPr>
            <w:r>
              <w:t>保障债权人权利，保障项目顺利进行</w:t>
            </w:r>
          </w:p>
        </w:tc>
        <w:tc>
          <w:tcPr>
            <w:tcW w:w="3430" w:type="dxa"/>
            <w:vAlign w:val="center"/>
          </w:tcPr>
          <w:p w14:paraId="48E757DC">
            <w:pPr>
              <w:pStyle w:val="13"/>
            </w:pPr>
            <w:r>
              <w:t>保障债权人权利，保障项目顺利进行</w:t>
            </w:r>
          </w:p>
        </w:tc>
        <w:tc>
          <w:tcPr>
            <w:tcW w:w="2551" w:type="dxa"/>
            <w:vAlign w:val="center"/>
          </w:tcPr>
          <w:p w14:paraId="652FA4AF">
            <w:pPr>
              <w:pStyle w:val="13"/>
            </w:pPr>
            <w:r>
              <w:t>有效保障</w:t>
            </w:r>
          </w:p>
        </w:tc>
      </w:tr>
      <w:tr w14:paraId="77C12C2D">
        <w:tblPrEx>
          <w:tblCellMar>
            <w:top w:w="0" w:type="dxa"/>
            <w:left w:w="108" w:type="dxa"/>
            <w:bottom w:w="0" w:type="dxa"/>
            <w:right w:w="108" w:type="dxa"/>
          </w:tblCellMar>
        </w:tblPrEx>
        <w:trPr>
          <w:trHeight w:val="369" w:hRule="atLeast"/>
          <w:jc w:val="center"/>
        </w:trPr>
        <w:tc>
          <w:tcPr>
            <w:tcW w:w="1276" w:type="dxa"/>
            <w:vAlign w:val="center"/>
          </w:tcPr>
          <w:p w14:paraId="4D61AE50">
            <w:pPr>
              <w:pStyle w:val="15"/>
            </w:pPr>
            <w:r>
              <w:t>满意度指标</w:t>
            </w:r>
          </w:p>
        </w:tc>
        <w:tc>
          <w:tcPr>
            <w:tcW w:w="1276" w:type="dxa"/>
            <w:vAlign w:val="center"/>
          </w:tcPr>
          <w:p w14:paraId="3B3734DC">
            <w:pPr>
              <w:pStyle w:val="13"/>
            </w:pPr>
            <w:r>
              <w:t>服务对象满意度指标</w:t>
            </w:r>
          </w:p>
        </w:tc>
        <w:tc>
          <w:tcPr>
            <w:tcW w:w="1332" w:type="dxa"/>
            <w:vAlign w:val="center"/>
          </w:tcPr>
          <w:p w14:paraId="4E15F5B1">
            <w:pPr>
              <w:pStyle w:val="13"/>
            </w:pPr>
            <w:r>
              <w:t>债权人满意度</w:t>
            </w:r>
          </w:p>
        </w:tc>
        <w:tc>
          <w:tcPr>
            <w:tcW w:w="3430" w:type="dxa"/>
            <w:vAlign w:val="center"/>
          </w:tcPr>
          <w:p w14:paraId="2C429DF4">
            <w:pPr>
              <w:pStyle w:val="13"/>
            </w:pPr>
            <w:r>
              <w:t>债权人满意度</w:t>
            </w:r>
          </w:p>
        </w:tc>
        <w:tc>
          <w:tcPr>
            <w:tcW w:w="2551" w:type="dxa"/>
            <w:vAlign w:val="center"/>
          </w:tcPr>
          <w:p w14:paraId="41BE5476">
            <w:pPr>
              <w:pStyle w:val="13"/>
            </w:pPr>
            <w:r>
              <w:t>≥96%</w:t>
            </w:r>
          </w:p>
        </w:tc>
      </w:tr>
    </w:tbl>
    <w:p w14:paraId="2C7DAF93">
      <w:pPr>
        <w:sectPr>
          <w:pgSz w:w="11900" w:h="16840"/>
          <w:pgMar w:top="1984" w:right="1304" w:bottom="1134" w:left="1304" w:header="720" w:footer="720" w:gutter="0"/>
          <w:cols w:space="720" w:num="1"/>
        </w:sectPr>
      </w:pPr>
    </w:p>
    <w:p w14:paraId="22DE6024">
      <w:pPr>
        <w:spacing w:before="0" w:after="0" w:line="240" w:lineRule="auto"/>
        <w:ind w:firstLine="0"/>
        <w:jc w:val="center"/>
        <w:outlineLvl w:val="9"/>
      </w:pPr>
      <w:r>
        <w:rPr>
          <w:rFonts w:ascii="方正仿宋_GBK" w:hAnsi="方正仿宋_GBK" w:eastAsia="方正仿宋_GBK" w:cs="方正仿宋_GBK"/>
          <w:sz w:val="28"/>
        </w:rPr>
        <w:t xml:space="preserve"> </w:t>
      </w:r>
    </w:p>
    <w:p w14:paraId="2E6FB7F0">
      <w:pPr>
        <w:spacing w:before="0" w:after="0"/>
        <w:ind w:firstLine="560"/>
        <w:jc w:val="left"/>
        <w:outlineLvl w:val="3"/>
      </w:pPr>
      <w:bookmarkStart w:id="23" w:name="_Toc_4_4_0000000027"/>
      <w:r>
        <w:rPr>
          <w:rFonts w:ascii="方正仿宋_GBK" w:hAnsi="方正仿宋_GBK" w:eastAsia="方正仿宋_GBK" w:cs="方正仿宋_GBK"/>
          <w:sz w:val="28"/>
        </w:rPr>
        <w:t>24.2025年智能制造补助资金绩效目标表</w:t>
      </w:r>
      <w:bookmarkEnd w:id="23"/>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77C967A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47094F33">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B75F79A">
            <w:pPr>
              <w:pStyle w:val="11"/>
            </w:pPr>
            <w:r>
              <w:t>单位：元</w:t>
            </w:r>
          </w:p>
        </w:tc>
      </w:tr>
      <w:tr w14:paraId="190E5BB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80B6BC2">
            <w:pPr>
              <w:pStyle w:val="14"/>
            </w:pPr>
            <w:r>
              <w:t>项目名称</w:t>
            </w:r>
          </w:p>
        </w:tc>
        <w:tc>
          <w:tcPr>
            <w:tcW w:w="8589" w:type="dxa"/>
            <w:gridSpan w:val="6"/>
            <w:vAlign w:val="center"/>
          </w:tcPr>
          <w:p w14:paraId="46907D3D">
            <w:pPr>
              <w:pStyle w:val="13"/>
            </w:pPr>
            <w:r>
              <w:t>2025年智能制造补助资金</w:t>
            </w:r>
          </w:p>
        </w:tc>
      </w:tr>
      <w:tr w14:paraId="4DEBD344">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3D3931B">
            <w:pPr>
              <w:pStyle w:val="14"/>
            </w:pPr>
            <w:r>
              <w:t>预算规模及资金用途</w:t>
            </w:r>
          </w:p>
        </w:tc>
        <w:tc>
          <w:tcPr>
            <w:tcW w:w="1276" w:type="dxa"/>
            <w:vAlign w:val="center"/>
          </w:tcPr>
          <w:p w14:paraId="728BAEBC">
            <w:pPr>
              <w:pStyle w:val="14"/>
            </w:pPr>
            <w:r>
              <w:t>预算数</w:t>
            </w:r>
          </w:p>
        </w:tc>
        <w:tc>
          <w:tcPr>
            <w:tcW w:w="1332" w:type="dxa"/>
            <w:vAlign w:val="center"/>
          </w:tcPr>
          <w:p w14:paraId="3F476514">
            <w:pPr>
              <w:pStyle w:val="13"/>
            </w:pPr>
            <w:r>
              <w:t>700000.00</w:t>
            </w:r>
          </w:p>
        </w:tc>
        <w:tc>
          <w:tcPr>
            <w:tcW w:w="1587" w:type="dxa"/>
            <w:vAlign w:val="center"/>
          </w:tcPr>
          <w:p w14:paraId="7BFB14F8">
            <w:pPr>
              <w:pStyle w:val="14"/>
            </w:pPr>
            <w:r>
              <w:t>其中：财政    资金</w:t>
            </w:r>
          </w:p>
        </w:tc>
        <w:tc>
          <w:tcPr>
            <w:tcW w:w="1843" w:type="dxa"/>
            <w:vAlign w:val="center"/>
          </w:tcPr>
          <w:p w14:paraId="7A2FC23E">
            <w:pPr>
              <w:pStyle w:val="13"/>
            </w:pPr>
            <w:r>
              <w:t>700000.00</w:t>
            </w:r>
          </w:p>
        </w:tc>
        <w:tc>
          <w:tcPr>
            <w:tcW w:w="1276" w:type="dxa"/>
            <w:vAlign w:val="center"/>
          </w:tcPr>
          <w:p w14:paraId="5D68B042">
            <w:pPr>
              <w:pStyle w:val="14"/>
            </w:pPr>
            <w:r>
              <w:t>其他资金</w:t>
            </w:r>
          </w:p>
        </w:tc>
        <w:tc>
          <w:tcPr>
            <w:tcW w:w="1276" w:type="dxa"/>
            <w:vAlign w:val="center"/>
          </w:tcPr>
          <w:p w14:paraId="5BE9550E">
            <w:pPr>
              <w:pStyle w:val="13"/>
            </w:pPr>
            <w:r>
              <w:t xml:space="preserve"> </w:t>
            </w:r>
          </w:p>
        </w:tc>
      </w:tr>
      <w:tr w14:paraId="6FF9514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6C042BB9"/>
        </w:tc>
        <w:tc>
          <w:tcPr>
            <w:tcW w:w="8589" w:type="dxa"/>
            <w:gridSpan w:val="6"/>
            <w:vAlign w:val="center"/>
          </w:tcPr>
          <w:p w14:paraId="6460783E">
            <w:pPr>
              <w:pStyle w:val="13"/>
            </w:pPr>
            <w:r>
              <w:t>通过专项资金的奖补,促进辖区内传统企业智能化升级。</w:t>
            </w:r>
          </w:p>
        </w:tc>
      </w:tr>
      <w:tr w14:paraId="08605DA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108BB5C">
            <w:pPr>
              <w:pStyle w:val="14"/>
            </w:pPr>
            <w:r>
              <w:t>绩效目标</w:t>
            </w:r>
          </w:p>
        </w:tc>
        <w:tc>
          <w:tcPr>
            <w:tcW w:w="8589" w:type="dxa"/>
            <w:gridSpan w:val="6"/>
            <w:vAlign w:val="center"/>
          </w:tcPr>
          <w:p w14:paraId="3A074CCD">
            <w:pPr>
              <w:pStyle w:val="13"/>
            </w:pPr>
            <w:r>
              <w:t>1.目标内容1通过专项资金的奖补,促进辖区内传统企业智能化升级。</w:t>
            </w:r>
          </w:p>
        </w:tc>
      </w:tr>
    </w:tbl>
    <w:p w14:paraId="3BFFA1AC">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5B26098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14F4B5D">
            <w:pPr>
              <w:pStyle w:val="14"/>
            </w:pPr>
            <w:r>
              <w:t>一级指标</w:t>
            </w:r>
          </w:p>
        </w:tc>
        <w:tc>
          <w:tcPr>
            <w:tcW w:w="1276" w:type="dxa"/>
            <w:vAlign w:val="center"/>
          </w:tcPr>
          <w:p w14:paraId="5507529E">
            <w:pPr>
              <w:pStyle w:val="14"/>
            </w:pPr>
            <w:r>
              <w:t>二级指标</w:t>
            </w:r>
          </w:p>
        </w:tc>
        <w:tc>
          <w:tcPr>
            <w:tcW w:w="1332" w:type="dxa"/>
            <w:vAlign w:val="center"/>
          </w:tcPr>
          <w:p w14:paraId="0AD0D1BF">
            <w:pPr>
              <w:pStyle w:val="14"/>
            </w:pPr>
            <w:r>
              <w:t>三级指标</w:t>
            </w:r>
          </w:p>
        </w:tc>
        <w:tc>
          <w:tcPr>
            <w:tcW w:w="3430" w:type="dxa"/>
            <w:vAlign w:val="center"/>
          </w:tcPr>
          <w:p w14:paraId="2DA5112A">
            <w:pPr>
              <w:pStyle w:val="14"/>
            </w:pPr>
            <w:r>
              <w:t>绩效指标描述</w:t>
            </w:r>
          </w:p>
        </w:tc>
        <w:tc>
          <w:tcPr>
            <w:tcW w:w="2551" w:type="dxa"/>
            <w:vAlign w:val="center"/>
          </w:tcPr>
          <w:p w14:paraId="19E0802D">
            <w:pPr>
              <w:pStyle w:val="14"/>
            </w:pPr>
            <w:r>
              <w:t>指标值</w:t>
            </w:r>
          </w:p>
        </w:tc>
      </w:tr>
      <w:tr w14:paraId="6BF8E97B">
        <w:tblPrEx>
          <w:tblCellMar>
            <w:top w:w="0" w:type="dxa"/>
            <w:left w:w="108" w:type="dxa"/>
            <w:bottom w:w="0" w:type="dxa"/>
            <w:right w:w="108" w:type="dxa"/>
          </w:tblCellMar>
        </w:tblPrEx>
        <w:trPr>
          <w:trHeight w:val="369" w:hRule="atLeast"/>
          <w:jc w:val="center"/>
        </w:trPr>
        <w:tc>
          <w:tcPr>
            <w:tcW w:w="1276" w:type="dxa"/>
            <w:vMerge w:val="restart"/>
            <w:vAlign w:val="center"/>
          </w:tcPr>
          <w:p w14:paraId="74F96E4E">
            <w:pPr>
              <w:pStyle w:val="15"/>
            </w:pPr>
            <w:r>
              <w:t>产出指标</w:t>
            </w:r>
          </w:p>
        </w:tc>
        <w:tc>
          <w:tcPr>
            <w:tcW w:w="1276" w:type="dxa"/>
            <w:vAlign w:val="center"/>
          </w:tcPr>
          <w:p w14:paraId="6FE71C6E">
            <w:pPr>
              <w:pStyle w:val="13"/>
            </w:pPr>
            <w:r>
              <w:t>数量指标</w:t>
            </w:r>
          </w:p>
        </w:tc>
        <w:tc>
          <w:tcPr>
            <w:tcW w:w="1332" w:type="dxa"/>
            <w:vAlign w:val="center"/>
          </w:tcPr>
          <w:p w14:paraId="44A000D8">
            <w:pPr>
              <w:pStyle w:val="13"/>
            </w:pPr>
            <w:r>
              <w:t>智能制造配套资金涉及企业数量</w:t>
            </w:r>
          </w:p>
        </w:tc>
        <w:tc>
          <w:tcPr>
            <w:tcW w:w="3430" w:type="dxa"/>
            <w:vAlign w:val="center"/>
          </w:tcPr>
          <w:p w14:paraId="31846D2B">
            <w:pPr>
              <w:pStyle w:val="13"/>
            </w:pPr>
            <w:r>
              <w:t>智能制造配套资金涉及企业数量</w:t>
            </w:r>
          </w:p>
        </w:tc>
        <w:tc>
          <w:tcPr>
            <w:tcW w:w="2551" w:type="dxa"/>
            <w:vAlign w:val="center"/>
          </w:tcPr>
          <w:p w14:paraId="2EDA8294">
            <w:pPr>
              <w:pStyle w:val="13"/>
            </w:pPr>
            <w:r>
              <w:t>≥5家</w:t>
            </w:r>
          </w:p>
        </w:tc>
      </w:tr>
      <w:tr w14:paraId="24B534A1">
        <w:tblPrEx>
          <w:tblCellMar>
            <w:top w:w="0" w:type="dxa"/>
            <w:left w:w="108" w:type="dxa"/>
            <w:bottom w:w="0" w:type="dxa"/>
            <w:right w:w="108" w:type="dxa"/>
          </w:tblCellMar>
        </w:tblPrEx>
        <w:trPr>
          <w:trHeight w:val="369" w:hRule="atLeast"/>
          <w:jc w:val="center"/>
        </w:trPr>
        <w:tc>
          <w:tcPr>
            <w:tcW w:w="1276" w:type="dxa"/>
            <w:vMerge w:val="continue"/>
            <w:vAlign w:val="center"/>
          </w:tcPr>
          <w:p w14:paraId="63118D79"/>
        </w:tc>
        <w:tc>
          <w:tcPr>
            <w:tcW w:w="1276" w:type="dxa"/>
            <w:vAlign w:val="center"/>
          </w:tcPr>
          <w:p w14:paraId="33162BF1">
            <w:pPr>
              <w:pStyle w:val="13"/>
            </w:pPr>
            <w:r>
              <w:t>质量指标</w:t>
            </w:r>
          </w:p>
        </w:tc>
        <w:tc>
          <w:tcPr>
            <w:tcW w:w="1332" w:type="dxa"/>
            <w:vAlign w:val="center"/>
          </w:tcPr>
          <w:p w14:paraId="501D6F9F">
            <w:pPr>
              <w:pStyle w:val="13"/>
            </w:pPr>
            <w:r>
              <w:t>智能制造资金奖补达标率</w:t>
            </w:r>
          </w:p>
        </w:tc>
        <w:tc>
          <w:tcPr>
            <w:tcW w:w="3430" w:type="dxa"/>
            <w:vAlign w:val="center"/>
          </w:tcPr>
          <w:p w14:paraId="2BBEE810">
            <w:pPr>
              <w:pStyle w:val="13"/>
            </w:pPr>
            <w:r>
              <w:t>智能制造资金奖补达标率</w:t>
            </w:r>
          </w:p>
        </w:tc>
        <w:tc>
          <w:tcPr>
            <w:tcW w:w="2551" w:type="dxa"/>
            <w:vAlign w:val="center"/>
          </w:tcPr>
          <w:p w14:paraId="34825A76">
            <w:pPr>
              <w:pStyle w:val="13"/>
            </w:pPr>
            <w:r>
              <w:t>≥96%</w:t>
            </w:r>
          </w:p>
        </w:tc>
      </w:tr>
      <w:tr w14:paraId="2299584C">
        <w:tblPrEx>
          <w:tblCellMar>
            <w:top w:w="0" w:type="dxa"/>
            <w:left w:w="108" w:type="dxa"/>
            <w:bottom w:w="0" w:type="dxa"/>
            <w:right w:w="108" w:type="dxa"/>
          </w:tblCellMar>
        </w:tblPrEx>
        <w:trPr>
          <w:trHeight w:val="369" w:hRule="atLeast"/>
          <w:jc w:val="center"/>
        </w:trPr>
        <w:tc>
          <w:tcPr>
            <w:tcW w:w="1276" w:type="dxa"/>
            <w:vMerge w:val="continue"/>
            <w:vAlign w:val="center"/>
          </w:tcPr>
          <w:p w14:paraId="6C1F97B9"/>
        </w:tc>
        <w:tc>
          <w:tcPr>
            <w:tcW w:w="1276" w:type="dxa"/>
            <w:vAlign w:val="center"/>
          </w:tcPr>
          <w:p w14:paraId="44E7207E">
            <w:pPr>
              <w:pStyle w:val="13"/>
            </w:pPr>
            <w:r>
              <w:t>时效指标</w:t>
            </w:r>
          </w:p>
        </w:tc>
        <w:tc>
          <w:tcPr>
            <w:tcW w:w="1332" w:type="dxa"/>
            <w:vAlign w:val="center"/>
          </w:tcPr>
          <w:p w14:paraId="496D6EE9">
            <w:pPr>
              <w:pStyle w:val="13"/>
            </w:pPr>
            <w:r>
              <w:t>智能制造资金发放时间</w:t>
            </w:r>
          </w:p>
        </w:tc>
        <w:tc>
          <w:tcPr>
            <w:tcW w:w="3430" w:type="dxa"/>
            <w:vAlign w:val="center"/>
          </w:tcPr>
          <w:p w14:paraId="1B2D9FB9">
            <w:pPr>
              <w:pStyle w:val="13"/>
            </w:pPr>
            <w:r>
              <w:t>智能制造资金发放时间</w:t>
            </w:r>
          </w:p>
        </w:tc>
        <w:tc>
          <w:tcPr>
            <w:tcW w:w="2551" w:type="dxa"/>
            <w:vAlign w:val="center"/>
          </w:tcPr>
          <w:p w14:paraId="267A4121">
            <w:pPr>
              <w:pStyle w:val="13"/>
            </w:pPr>
            <w:r>
              <w:t>2025年12月底</w:t>
            </w:r>
          </w:p>
        </w:tc>
      </w:tr>
      <w:tr w14:paraId="1C26C47B">
        <w:tblPrEx>
          <w:tblCellMar>
            <w:top w:w="0" w:type="dxa"/>
            <w:left w:w="108" w:type="dxa"/>
            <w:bottom w:w="0" w:type="dxa"/>
            <w:right w:w="108" w:type="dxa"/>
          </w:tblCellMar>
        </w:tblPrEx>
        <w:trPr>
          <w:trHeight w:val="369" w:hRule="atLeast"/>
          <w:jc w:val="center"/>
        </w:trPr>
        <w:tc>
          <w:tcPr>
            <w:tcW w:w="1276" w:type="dxa"/>
            <w:vMerge w:val="continue"/>
            <w:vAlign w:val="center"/>
          </w:tcPr>
          <w:p w14:paraId="75E702A4"/>
        </w:tc>
        <w:tc>
          <w:tcPr>
            <w:tcW w:w="1276" w:type="dxa"/>
            <w:vAlign w:val="center"/>
          </w:tcPr>
          <w:p w14:paraId="70389274">
            <w:pPr>
              <w:pStyle w:val="13"/>
              <w:rPr>
                <w:highlight w:val="none"/>
              </w:rPr>
            </w:pPr>
            <w:r>
              <w:rPr>
                <w:highlight w:val="none"/>
              </w:rPr>
              <w:t>成本指标</w:t>
            </w:r>
          </w:p>
        </w:tc>
        <w:tc>
          <w:tcPr>
            <w:tcW w:w="1332" w:type="dxa"/>
            <w:vAlign w:val="center"/>
          </w:tcPr>
          <w:p w14:paraId="23AD45FC">
            <w:pPr>
              <w:pStyle w:val="13"/>
              <w:rPr>
                <w:highlight w:val="none"/>
              </w:rPr>
            </w:pPr>
            <w:r>
              <w:rPr>
                <w:highlight w:val="none"/>
              </w:rPr>
              <w:t>智能制造配套资金</w:t>
            </w:r>
          </w:p>
        </w:tc>
        <w:tc>
          <w:tcPr>
            <w:tcW w:w="3430" w:type="dxa"/>
            <w:vAlign w:val="center"/>
          </w:tcPr>
          <w:p w14:paraId="121C0A86">
            <w:pPr>
              <w:pStyle w:val="13"/>
              <w:rPr>
                <w:highlight w:val="none"/>
              </w:rPr>
            </w:pPr>
            <w:r>
              <w:rPr>
                <w:highlight w:val="none"/>
              </w:rPr>
              <w:t>智能制造配套资金</w:t>
            </w:r>
          </w:p>
        </w:tc>
        <w:tc>
          <w:tcPr>
            <w:tcW w:w="2551" w:type="dxa"/>
            <w:vAlign w:val="center"/>
          </w:tcPr>
          <w:p w14:paraId="58173AB4">
            <w:pPr>
              <w:pStyle w:val="13"/>
              <w:rPr>
                <w:rFonts w:hint="eastAsia" w:eastAsia="方正书宋_GBK"/>
                <w:highlight w:val="none"/>
                <w:lang w:val="en-US" w:eastAsia="zh-CN"/>
              </w:rPr>
            </w:pPr>
            <w:r>
              <w:rPr>
                <w:highlight w:val="none"/>
              </w:rPr>
              <w:t>≤700000</w:t>
            </w:r>
            <w:r>
              <w:rPr>
                <w:rFonts w:hint="eastAsia"/>
                <w:highlight w:val="none"/>
                <w:lang w:val="en-US" w:eastAsia="zh-CN"/>
              </w:rPr>
              <w:t>元</w:t>
            </w:r>
          </w:p>
        </w:tc>
      </w:tr>
      <w:tr w14:paraId="30187F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EE1A4A3">
            <w:pPr>
              <w:pStyle w:val="15"/>
            </w:pPr>
            <w:r>
              <w:t>效益指标</w:t>
            </w:r>
          </w:p>
        </w:tc>
        <w:tc>
          <w:tcPr>
            <w:tcW w:w="1276" w:type="dxa"/>
            <w:vAlign w:val="center"/>
          </w:tcPr>
          <w:p w14:paraId="66888FCF">
            <w:pPr>
              <w:pStyle w:val="13"/>
            </w:pPr>
            <w:r>
              <w:t>经济效益指标</w:t>
            </w:r>
          </w:p>
        </w:tc>
        <w:tc>
          <w:tcPr>
            <w:tcW w:w="1332" w:type="dxa"/>
            <w:vAlign w:val="center"/>
          </w:tcPr>
          <w:p w14:paraId="49CA45C7">
            <w:pPr>
              <w:pStyle w:val="13"/>
            </w:pPr>
            <w:r>
              <w:t>奖补企业纳税贡献增长率</w:t>
            </w:r>
          </w:p>
        </w:tc>
        <w:tc>
          <w:tcPr>
            <w:tcW w:w="3430" w:type="dxa"/>
            <w:vAlign w:val="center"/>
          </w:tcPr>
          <w:p w14:paraId="21B89B1D">
            <w:pPr>
              <w:pStyle w:val="13"/>
            </w:pPr>
            <w:r>
              <w:t>奖补企业纳税贡献增长率</w:t>
            </w:r>
          </w:p>
        </w:tc>
        <w:tc>
          <w:tcPr>
            <w:tcW w:w="2551" w:type="dxa"/>
            <w:vAlign w:val="center"/>
          </w:tcPr>
          <w:p w14:paraId="14F9D53E">
            <w:pPr>
              <w:pStyle w:val="13"/>
            </w:pPr>
            <w:r>
              <w:t>≥92%</w:t>
            </w:r>
          </w:p>
        </w:tc>
      </w:tr>
      <w:tr w14:paraId="48BA73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0AEBA32">
            <w:pPr>
              <w:pStyle w:val="15"/>
            </w:pPr>
            <w:r>
              <w:t>满意度指标</w:t>
            </w:r>
          </w:p>
        </w:tc>
        <w:tc>
          <w:tcPr>
            <w:tcW w:w="1276" w:type="dxa"/>
            <w:vAlign w:val="center"/>
          </w:tcPr>
          <w:p w14:paraId="0DFA8A8F">
            <w:pPr>
              <w:pStyle w:val="13"/>
            </w:pPr>
            <w:r>
              <w:t>服务对象满意度指标</w:t>
            </w:r>
          </w:p>
        </w:tc>
        <w:tc>
          <w:tcPr>
            <w:tcW w:w="1332" w:type="dxa"/>
            <w:vAlign w:val="center"/>
          </w:tcPr>
          <w:p w14:paraId="622F85D0">
            <w:pPr>
              <w:pStyle w:val="13"/>
            </w:pPr>
            <w:r>
              <w:t>企业满意度</w:t>
            </w:r>
          </w:p>
        </w:tc>
        <w:tc>
          <w:tcPr>
            <w:tcW w:w="3430" w:type="dxa"/>
            <w:vAlign w:val="center"/>
          </w:tcPr>
          <w:p w14:paraId="17AD58F8">
            <w:pPr>
              <w:pStyle w:val="13"/>
            </w:pPr>
            <w:r>
              <w:t>企业满意度</w:t>
            </w:r>
          </w:p>
        </w:tc>
        <w:tc>
          <w:tcPr>
            <w:tcW w:w="2551" w:type="dxa"/>
            <w:vAlign w:val="center"/>
          </w:tcPr>
          <w:p w14:paraId="0CE746BF">
            <w:pPr>
              <w:pStyle w:val="13"/>
            </w:pPr>
            <w:r>
              <w:t>≥96%</w:t>
            </w:r>
          </w:p>
        </w:tc>
      </w:tr>
    </w:tbl>
    <w:p w14:paraId="3CD284E6">
      <w:pPr>
        <w:sectPr>
          <w:pgSz w:w="11900" w:h="16840"/>
          <w:pgMar w:top="1984" w:right="1304" w:bottom="1134" w:left="1304" w:header="720" w:footer="720" w:gutter="0"/>
          <w:cols w:space="720" w:num="1"/>
        </w:sectPr>
      </w:pPr>
    </w:p>
    <w:p w14:paraId="32B999A6">
      <w:pPr>
        <w:spacing w:before="0" w:after="0" w:line="240" w:lineRule="auto"/>
        <w:ind w:firstLine="0"/>
        <w:jc w:val="center"/>
        <w:outlineLvl w:val="9"/>
      </w:pPr>
      <w:r>
        <w:rPr>
          <w:rFonts w:ascii="方正仿宋_GBK" w:hAnsi="方正仿宋_GBK" w:eastAsia="方正仿宋_GBK" w:cs="方正仿宋_GBK"/>
          <w:sz w:val="28"/>
        </w:rPr>
        <w:t xml:space="preserve"> </w:t>
      </w:r>
    </w:p>
    <w:p w14:paraId="58377EAF">
      <w:pPr>
        <w:spacing w:before="0" w:after="0"/>
        <w:ind w:firstLine="560"/>
        <w:jc w:val="left"/>
        <w:outlineLvl w:val="3"/>
      </w:pPr>
      <w:bookmarkStart w:id="24" w:name="_Toc_4_4_0000000028"/>
      <w:r>
        <w:rPr>
          <w:rFonts w:ascii="方正仿宋_GBK" w:hAnsi="方正仿宋_GBK" w:eastAsia="方正仿宋_GBK" w:cs="方正仿宋_GBK"/>
          <w:sz w:val="28"/>
        </w:rPr>
        <w:t>25.2025年专项债券付息支出（预算）绩效目标表</w:t>
      </w:r>
      <w:bookmarkEnd w:id="24"/>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AB7E81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35393C00">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7FF875B1">
            <w:pPr>
              <w:pStyle w:val="11"/>
            </w:pPr>
            <w:r>
              <w:t>单位：元</w:t>
            </w:r>
          </w:p>
        </w:tc>
      </w:tr>
      <w:tr w14:paraId="43259D0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0E4CD2D">
            <w:pPr>
              <w:pStyle w:val="14"/>
            </w:pPr>
            <w:r>
              <w:t>项目名称</w:t>
            </w:r>
          </w:p>
        </w:tc>
        <w:tc>
          <w:tcPr>
            <w:tcW w:w="8589" w:type="dxa"/>
            <w:gridSpan w:val="6"/>
            <w:vAlign w:val="center"/>
          </w:tcPr>
          <w:p w14:paraId="2E8A1F97">
            <w:pPr>
              <w:pStyle w:val="13"/>
            </w:pPr>
            <w:r>
              <w:t>2025年专项债券付息支出（预算）</w:t>
            </w:r>
          </w:p>
        </w:tc>
      </w:tr>
      <w:tr w14:paraId="4BC4471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2402A44C">
            <w:pPr>
              <w:pStyle w:val="14"/>
            </w:pPr>
            <w:r>
              <w:t>预算规模及资金用途</w:t>
            </w:r>
          </w:p>
        </w:tc>
        <w:tc>
          <w:tcPr>
            <w:tcW w:w="1276" w:type="dxa"/>
            <w:vAlign w:val="center"/>
          </w:tcPr>
          <w:p w14:paraId="147D8830">
            <w:pPr>
              <w:pStyle w:val="14"/>
            </w:pPr>
            <w:r>
              <w:t>预算数</w:t>
            </w:r>
          </w:p>
        </w:tc>
        <w:tc>
          <w:tcPr>
            <w:tcW w:w="1332" w:type="dxa"/>
            <w:vAlign w:val="center"/>
          </w:tcPr>
          <w:p w14:paraId="7A08D4A6">
            <w:pPr>
              <w:pStyle w:val="13"/>
            </w:pPr>
            <w:r>
              <w:t>75135667.25</w:t>
            </w:r>
          </w:p>
        </w:tc>
        <w:tc>
          <w:tcPr>
            <w:tcW w:w="1587" w:type="dxa"/>
            <w:vAlign w:val="center"/>
          </w:tcPr>
          <w:p w14:paraId="776B18F2">
            <w:pPr>
              <w:pStyle w:val="14"/>
            </w:pPr>
            <w:r>
              <w:t>其中：财政    资金</w:t>
            </w:r>
          </w:p>
        </w:tc>
        <w:tc>
          <w:tcPr>
            <w:tcW w:w="1843" w:type="dxa"/>
            <w:vAlign w:val="center"/>
          </w:tcPr>
          <w:p w14:paraId="34C0BBB1">
            <w:pPr>
              <w:pStyle w:val="13"/>
            </w:pPr>
            <w:r>
              <w:t>75135667.25</w:t>
            </w:r>
          </w:p>
        </w:tc>
        <w:tc>
          <w:tcPr>
            <w:tcW w:w="1276" w:type="dxa"/>
            <w:vAlign w:val="center"/>
          </w:tcPr>
          <w:p w14:paraId="02A92567">
            <w:pPr>
              <w:pStyle w:val="14"/>
            </w:pPr>
            <w:r>
              <w:t>其他资金</w:t>
            </w:r>
          </w:p>
        </w:tc>
        <w:tc>
          <w:tcPr>
            <w:tcW w:w="1276" w:type="dxa"/>
            <w:vAlign w:val="center"/>
          </w:tcPr>
          <w:p w14:paraId="3D405491">
            <w:pPr>
              <w:pStyle w:val="13"/>
            </w:pPr>
            <w:r>
              <w:t xml:space="preserve"> </w:t>
            </w:r>
          </w:p>
        </w:tc>
      </w:tr>
      <w:tr w14:paraId="128BF8D6">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43B8B69"/>
        </w:tc>
        <w:tc>
          <w:tcPr>
            <w:tcW w:w="8589" w:type="dxa"/>
            <w:gridSpan w:val="6"/>
            <w:vAlign w:val="center"/>
          </w:tcPr>
          <w:p w14:paraId="37635EA4">
            <w:pPr>
              <w:pStyle w:val="13"/>
            </w:pPr>
            <w:r>
              <w:t>通过按时偿还专项债利息，保障债权人权利，保障项目顺利进行。</w:t>
            </w:r>
          </w:p>
        </w:tc>
      </w:tr>
      <w:tr w14:paraId="54EEA02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69AFF8A">
            <w:pPr>
              <w:pStyle w:val="14"/>
            </w:pPr>
            <w:r>
              <w:t>绩效目标</w:t>
            </w:r>
          </w:p>
        </w:tc>
        <w:tc>
          <w:tcPr>
            <w:tcW w:w="8589" w:type="dxa"/>
            <w:gridSpan w:val="6"/>
            <w:vAlign w:val="center"/>
          </w:tcPr>
          <w:p w14:paraId="211E71FC">
            <w:pPr>
              <w:pStyle w:val="13"/>
            </w:pPr>
            <w:r>
              <w:t>1.通过按时偿还专项债利息，保障债权人权利，保障项目顺利进行。</w:t>
            </w:r>
          </w:p>
        </w:tc>
      </w:tr>
    </w:tbl>
    <w:p w14:paraId="5B0AC155">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37C3E4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1799D846">
            <w:pPr>
              <w:pStyle w:val="14"/>
            </w:pPr>
            <w:r>
              <w:t>一级指标</w:t>
            </w:r>
          </w:p>
        </w:tc>
        <w:tc>
          <w:tcPr>
            <w:tcW w:w="1276" w:type="dxa"/>
            <w:vAlign w:val="center"/>
          </w:tcPr>
          <w:p w14:paraId="2DB1A9EF">
            <w:pPr>
              <w:pStyle w:val="14"/>
            </w:pPr>
            <w:r>
              <w:t>二级指标</w:t>
            </w:r>
          </w:p>
        </w:tc>
        <w:tc>
          <w:tcPr>
            <w:tcW w:w="1332" w:type="dxa"/>
            <w:vAlign w:val="center"/>
          </w:tcPr>
          <w:p w14:paraId="2A1396E5">
            <w:pPr>
              <w:pStyle w:val="14"/>
            </w:pPr>
            <w:r>
              <w:t>三级指标</w:t>
            </w:r>
          </w:p>
        </w:tc>
        <w:tc>
          <w:tcPr>
            <w:tcW w:w="3430" w:type="dxa"/>
            <w:vAlign w:val="center"/>
          </w:tcPr>
          <w:p w14:paraId="76396342">
            <w:pPr>
              <w:pStyle w:val="14"/>
            </w:pPr>
            <w:r>
              <w:t>绩效指标描述</w:t>
            </w:r>
          </w:p>
        </w:tc>
        <w:tc>
          <w:tcPr>
            <w:tcW w:w="2551" w:type="dxa"/>
            <w:vAlign w:val="center"/>
          </w:tcPr>
          <w:p w14:paraId="309C35CF">
            <w:pPr>
              <w:pStyle w:val="14"/>
            </w:pPr>
            <w:r>
              <w:t>指标值</w:t>
            </w:r>
          </w:p>
        </w:tc>
      </w:tr>
      <w:tr w14:paraId="46DC5B7B">
        <w:tblPrEx>
          <w:tblCellMar>
            <w:top w:w="0" w:type="dxa"/>
            <w:left w:w="108" w:type="dxa"/>
            <w:bottom w:w="0" w:type="dxa"/>
            <w:right w:w="108" w:type="dxa"/>
          </w:tblCellMar>
        </w:tblPrEx>
        <w:trPr>
          <w:trHeight w:val="369" w:hRule="atLeast"/>
          <w:jc w:val="center"/>
        </w:trPr>
        <w:tc>
          <w:tcPr>
            <w:tcW w:w="1276" w:type="dxa"/>
            <w:vMerge w:val="restart"/>
            <w:vAlign w:val="center"/>
          </w:tcPr>
          <w:p w14:paraId="6EF87F48">
            <w:pPr>
              <w:pStyle w:val="15"/>
            </w:pPr>
            <w:r>
              <w:t>产出指标</w:t>
            </w:r>
          </w:p>
        </w:tc>
        <w:tc>
          <w:tcPr>
            <w:tcW w:w="1276" w:type="dxa"/>
            <w:vAlign w:val="center"/>
          </w:tcPr>
          <w:p w14:paraId="727D1B8C">
            <w:pPr>
              <w:pStyle w:val="13"/>
            </w:pPr>
            <w:r>
              <w:t>数量指标</w:t>
            </w:r>
          </w:p>
        </w:tc>
        <w:tc>
          <w:tcPr>
            <w:tcW w:w="1332" w:type="dxa"/>
            <w:vAlign w:val="center"/>
          </w:tcPr>
          <w:p w14:paraId="745B326F">
            <w:pPr>
              <w:pStyle w:val="13"/>
            </w:pPr>
            <w:r>
              <w:t>支付银行利息合同数量</w:t>
            </w:r>
          </w:p>
        </w:tc>
        <w:tc>
          <w:tcPr>
            <w:tcW w:w="3430" w:type="dxa"/>
            <w:vAlign w:val="center"/>
          </w:tcPr>
          <w:p w14:paraId="17E9CB08">
            <w:pPr>
              <w:pStyle w:val="13"/>
            </w:pPr>
            <w:r>
              <w:t>支付银行利息合同数量</w:t>
            </w:r>
          </w:p>
        </w:tc>
        <w:tc>
          <w:tcPr>
            <w:tcW w:w="2551" w:type="dxa"/>
            <w:vAlign w:val="center"/>
          </w:tcPr>
          <w:p w14:paraId="0D15826A">
            <w:pPr>
              <w:pStyle w:val="13"/>
            </w:pPr>
            <w:r>
              <w:t>≥1个</w:t>
            </w:r>
          </w:p>
        </w:tc>
      </w:tr>
      <w:tr w14:paraId="33EEA8C4">
        <w:tblPrEx>
          <w:tblCellMar>
            <w:top w:w="0" w:type="dxa"/>
            <w:left w:w="108" w:type="dxa"/>
            <w:bottom w:w="0" w:type="dxa"/>
            <w:right w:w="108" w:type="dxa"/>
          </w:tblCellMar>
        </w:tblPrEx>
        <w:trPr>
          <w:trHeight w:val="369" w:hRule="atLeast"/>
          <w:jc w:val="center"/>
        </w:trPr>
        <w:tc>
          <w:tcPr>
            <w:tcW w:w="1276" w:type="dxa"/>
            <w:vMerge w:val="continue"/>
            <w:vAlign w:val="center"/>
          </w:tcPr>
          <w:p w14:paraId="6326CB33"/>
        </w:tc>
        <w:tc>
          <w:tcPr>
            <w:tcW w:w="1276" w:type="dxa"/>
            <w:vAlign w:val="center"/>
          </w:tcPr>
          <w:p w14:paraId="6BF3C7F4">
            <w:pPr>
              <w:pStyle w:val="13"/>
            </w:pPr>
            <w:r>
              <w:t>质量指标</w:t>
            </w:r>
          </w:p>
        </w:tc>
        <w:tc>
          <w:tcPr>
            <w:tcW w:w="1332" w:type="dxa"/>
            <w:vAlign w:val="center"/>
          </w:tcPr>
          <w:p w14:paraId="2915A364">
            <w:pPr>
              <w:pStyle w:val="13"/>
            </w:pPr>
            <w:r>
              <w:t>利息支付合格率</w:t>
            </w:r>
          </w:p>
        </w:tc>
        <w:tc>
          <w:tcPr>
            <w:tcW w:w="3430" w:type="dxa"/>
            <w:vAlign w:val="center"/>
          </w:tcPr>
          <w:p w14:paraId="0B1FAEF9">
            <w:pPr>
              <w:pStyle w:val="13"/>
            </w:pPr>
            <w:r>
              <w:t>利息支付合格率</w:t>
            </w:r>
          </w:p>
        </w:tc>
        <w:tc>
          <w:tcPr>
            <w:tcW w:w="2551" w:type="dxa"/>
            <w:vAlign w:val="center"/>
          </w:tcPr>
          <w:p w14:paraId="6391B122">
            <w:pPr>
              <w:pStyle w:val="13"/>
            </w:pPr>
            <w:r>
              <w:t>100%</w:t>
            </w:r>
          </w:p>
        </w:tc>
      </w:tr>
      <w:tr w14:paraId="2545AA38">
        <w:tblPrEx>
          <w:tblCellMar>
            <w:top w:w="0" w:type="dxa"/>
            <w:left w:w="108" w:type="dxa"/>
            <w:bottom w:w="0" w:type="dxa"/>
            <w:right w:w="108" w:type="dxa"/>
          </w:tblCellMar>
        </w:tblPrEx>
        <w:trPr>
          <w:trHeight w:val="369" w:hRule="atLeast"/>
          <w:jc w:val="center"/>
        </w:trPr>
        <w:tc>
          <w:tcPr>
            <w:tcW w:w="1276" w:type="dxa"/>
            <w:vMerge w:val="continue"/>
            <w:vAlign w:val="center"/>
          </w:tcPr>
          <w:p w14:paraId="51EC3B79"/>
        </w:tc>
        <w:tc>
          <w:tcPr>
            <w:tcW w:w="1276" w:type="dxa"/>
            <w:vAlign w:val="center"/>
          </w:tcPr>
          <w:p w14:paraId="2B437F75">
            <w:pPr>
              <w:pStyle w:val="13"/>
            </w:pPr>
            <w:r>
              <w:t>时效指标</w:t>
            </w:r>
          </w:p>
        </w:tc>
        <w:tc>
          <w:tcPr>
            <w:tcW w:w="1332" w:type="dxa"/>
            <w:vAlign w:val="center"/>
          </w:tcPr>
          <w:p w14:paraId="385BF992">
            <w:pPr>
              <w:pStyle w:val="13"/>
            </w:pPr>
            <w:r>
              <w:t>利息支付完成时间</w:t>
            </w:r>
          </w:p>
        </w:tc>
        <w:tc>
          <w:tcPr>
            <w:tcW w:w="3430" w:type="dxa"/>
            <w:vAlign w:val="center"/>
          </w:tcPr>
          <w:p w14:paraId="72FC072A">
            <w:pPr>
              <w:pStyle w:val="13"/>
            </w:pPr>
            <w:r>
              <w:t>利息支付完成时间</w:t>
            </w:r>
          </w:p>
        </w:tc>
        <w:tc>
          <w:tcPr>
            <w:tcW w:w="2551" w:type="dxa"/>
            <w:vAlign w:val="center"/>
          </w:tcPr>
          <w:p w14:paraId="377411A3">
            <w:pPr>
              <w:pStyle w:val="13"/>
            </w:pPr>
            <w:r>
              <w:t>2025年12月31日前</w:t>
            </w:r>
          </w:p>
        </w:tc>
      </w:tr>
      <w:tr w14:paraId="0BEB57A8">
        <w:tblPrEx>
          <w:tblCellMar>
            <w:top w:w="0" w:type="dxa"/>
            <w:left w:w="108" w:type="dxa"/>
            <w:bottom w:w="0" w:type="dxa"/>
            <w:right w:w="108" w:type="dxa"/>
          </w:tblCellMar>
        </w:tblPrEx>
        <w:trPr>
          <w:trHeight w:val="369" w:hRule="atLeast"/>
          <w:jc w:val="center"/>
        </w:trPr>
        <w:tc>
          <w:tcPr>
            <w:tcW w:w="1276" w:type="dxa"/>
            <w:vMerge w:val="continue"/>
            <w:vAlign w:val="center"/>
          </w:tcPr>
          <w:p w14:paraId="425A571E"/>
        </w:tc>
        <w:tc>
          <w:tcPr>
            <w:tcW w:w="1276" w:type="dxa"/>
            <w:vAlign w:val="center"/>
          </w:tcPr>
          <w:p w14:paraId="7050359F">
            <w:pPr>
              <w:pStyle w:val="13"/>
            </w:pPr>
            <w:r>
              <w:t>成本指标</w:t>
            </w:r>
          </w:p>
        </w:tc>
        <w:tc>
          <w:tcPr>
            <w:tcW w:w="1332" w:type="dxa"/>
            <w:vAlign w:val="center"/>
          </w:tcPr>
          <w:p w14:paraId="1A115AF7">
            <w:pPr>
              <w:pStyle w:val="13"/>
            </w:pPr>
            <w:r>
              <w:t>偿还专项债利息</w:t>
            </w:r>
          </w:p>
        </w:tc>
        <w:tc>
          <w:tcPr>
            <w:tcW w:w="3430" w:type="dxa"/>
            <w:vAlign w:val="center"/>
          </w:tcPr>
          <w:p w14:paraId="0D454CAF">
            <w:pPr>
              <w:pStyle w:val="13"/>
            </w:pPr>
            <w:r>
              <w:t>偿还专项债利息</w:t>
            </w:r>
          </w:p>
        </w:tc>
        <w:tc>
          <w:tcPr>
            <w:tcW w:w="2551" w:type="dxa"/>
            <w:vAlign w:val="center"/>
          </w:tcPr>
          <w:p w14:paraId="4980E96F">
            <w:pPr>
              <w:pStyle w:val="13"/>
            </w:pPr>
            <w:r>
              <w:t>≤7513.57万元</w:t>
            </w:r>
          </w:p>
        </w:tc>
      </w:tr>
      <w:tr w14:paraId="3FC82899">
        <w:tblPrEx>
          <w:tblCellMar>
            <w:top w:w="0" w:type="dxa"/>
            <w:left w:w="108" w:type="dxa"/>
            <w:bottom w:w="0" w:type="dxa"/>
            <w:right w:w="108" w:type="dxa"/>
          </w:tblCellMar>
        </w:tblPrEx>
        <w:trPr>
          <w:trHeight w:val="369" w:hRule="atLeast"/>
          <w:jc w:val="center"/>
        </w:trPr>
        <w:tc>
          <w:tcPr>
            <w:tcW w:w="1276" w:type="dxa"/>
            <w:vAlign w:val="center"/>
          </w:tcPr>
          <w:p w14:paraId="3C1F53B1">
            <w:pPr>
              <w:pStyle w:val="15"/>
            </w:pPr>
            <w:r>
              <w:t>效益指标</w:t>
            </w:r>
          </w:p>
        </w:tc>
        <w:tc>
          <w:tcPr>
            <w:tcW w:w="1276" w:type="dxa"/>
            <w:vAlign w:val="center"/>
          </w:tcPr>
          <w:p w14:paraId="1797B4D9">
            <w:pPr>
              <w:pStyle w:val="13"/>
            </w:pPr>
            <w:r>
              <w:t>社会效益指标</w:t>
            </w:r>
          </w:p>
        </w:tc>
        <w:tc>
          <w:tcPr>
            <w:tcW w:w="1332" w:type="dxa"/>
            <w:vAlign w:val="center"/>
          </w:tcPr>
          <w:p w14:paraId="5DBDFE54">
            <w:pPr>
              <w:pStyle w:val="13"/>
            </w:pPr>
            <w:r>
              <w:t>保障债权人权利，保障项目顺利进行</w:t>
            </w:r>
          </w:p>
        </w:tc>
        <w:tc>
          <w:tcPr>
            <w:tcW w:w="3430" w:type="dxa"/>
            <w:vAlign w:val="center"/>
          </w:tcPr>
          <w:p w14:paraId="4C45D649">
            <w:pPr>
              <w:pStyle w:val="13"/>
            </w:pPr>
            <w:r>
              <w:t>保障债权人权利，保障项目顺利进行</w:t>
            </w:r>
          </w:p>
        </w:tc>
        <w:tc>
          <w:tcPr>
            <w:tcW w:w="2551" w:type="dxa"/>
            <w:vAlign w:val="center"/>
          </w:tcPr>
          <w:p w14:paraId="079DA281">
            <w:pPr>
              <w:pStyle w:val="13"/>
            </w:pPr>
            <w:r>
              <w:t>有效保障</w:t>
            </w:r>
          </w:p>
        </w:tc>
      </w:tr>
      <w:tr w14:paraId="2EFFE60F">
        <w:tblPrEx>
          <w:tblCellMar>
            <w:top w:w="0" w:type="dxa"/>
            <w:left w:w="108" w:type="dxa"/>
            <w:bottom w:w="0" w:type="dxa"/>
            <w:right w:w="108" w:type="dxa"/>
          </w:tblCellMar>
        </w:tblPrEx>
        <w:trPr>
          <w:trHeight w:val="369" w:hRule="atLeast"/>
          <w:jc w:val="center"/>
        </w:trPr>
        <w:tc>
          <w:tcPr>
            <w:tcW w:w="1276" w:type="dxa"/>
            <w:vAlign w:val="center"/>
          </w:tcPr>
          <w:p w14:paraId="045C5F31">
            <w:pPr>
              <w:pStyle w:val="15"/>
            </w:pPr>
            <w:r>
              <w:t>满意度指标</w:t>
            </w:r>
          </w:p>
        </w:tc>
        <w:tc>
          <w:tcPr>
            <w:tcW w:w="1276" w:type="dxa"/>
            <w:vAlign w:val="center"/>
          </w:tcPr>
          <w:p w14:paraId="3BCFB85E">
            <w:pPr>
              <w:pStyle w:val="13"/>
            </w:pPr>
            <w:r>
              <w:t>服务对象满意度指标</w:t>
            </w:r>
          </w:p>
        </w:tc>
        <w:tc>
          <w:tcPr>
            <w:tcW w:w="1332" w:type="dxa"/>
            <w:vAlign w:val="center"/>
          </w:tcPr>
          <w:p w14:paraId="597C11DA">
            <w:pPr>
              <w:pStyle w:val="13"/>
            </w:pPr>
            <w:r>
              <w:t>债权人满意度</w:t>
            </w:r>
          </w:p>
        </w:tc>
        <w:tc>
          <w:tcPr>
            <w:tcW w:w="3430" w:type="dxa"/>
            <w:vAlign w:val="center"/>
          </w:tcPr>
          <w:p w14:paraId="5D566EC8">
            <w:pPr>
              <w:pStyle w:val="13"/>
            </w:pPr>
            <w:r>
              <w:t>债权人满意度</w:t>
            </w:r>
          </w:p>
        </w:tc>
        <w:tc>
          <w:tcPr>
            <w:tcW w:w="2551" w:type="dxa"/>
            <w:vAlign w:val="center"/>
          </w:tcPr>
          <w:p w14:paraId="2B5E9453">
            <w:pPr>
              <w:pStyle w:val="13"/>
            </w:pPr>
            <w:r>
              <w:t>≥96%</w:t>
            </w:r>
          </w:p>
        </w:tc>
      </w:tr>
    </w:tbl>
    <w:p w14:paraId="4485DB1F">
      <w:pPr>
        <w:sectPr>
          <w:pgSz w:w="11900" w:h="16840"/>
          <w:pgMar w:top="1984" w:right="1304" w:bottom="1134" w:left="1304" w:header="720" w:footer="720" w:gutter="0"/>
          <w:cols w:space="720" w:num="1"/>
        </w:sectPr>
      </w:pPr>
    </w:p>
    <w:p w14:paraId="3500238A">
      <w:pPr>
        <w:spacing w:before="0" w:after="0" w:line="240" w:lineRule="auto"/>
        <w:ind w:firstLine="0"/>
        <w:jc w:val="center"/>
        <w:outlineLvl w:val="9"/>
      </w:pPr>
      <w:r>
        <w:rPr>
          <w:rFonts w:ascii="方正仿宋_GBK" w:hAnsi="方正仿宋_GBK" w:eastAsia="方正仿宋_GBK" w:cs="方正仿宋_GBK"/>
          <w:sz w:val="28"/>
        </w:rPr>
        <w:t xml:space="preserve"> </w:t>
      </w:r>
    </w:p>
    <w:p w14:paraId="40D185D0">
      <w:pPr>
        <w:spacing w:before="0" w:after="0"/>
        <w:ind w:firstLine="560"/>
        <w:jc w:val="left"/>
        <w:outlineLvl w:val="3"/>
      </w:pPr>
      <w:bookmarkStart w:id="25" w:name="_Toc_4_4_0000000029"/>
      <w:r>
        <w:rPr>
          <w:rFonts w:ascii="方正仿宋_GBK" w:hAnsi="方正仿宋_GBK" w:eastAsia="方正仿宋_GBK" w:cs="方正仿宋_GBK"/>
          <w:sz w:val="28"/>
        </w:rPr>
        <w:t>26.2025年专项债券付息支出（综合）绩效目标表</w:t>
      </w:r>
      <w:bookmarkEnd w:id="25"/>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1200D2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6F5ED9FC">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1E75F47">
            <w:pPr>
              <w:pStyle w:val="11"/>
            </w:pPr>
            <w:r>
              <w:t>单位：元</w:t>
            </w:r>
          </w:p>
        </w:tc>
      </w:tr>
      <w:tr w14:paraId="18CA367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37BD3F8">
            <w:pPr>
              <w:pStyle w:val="14"/>
            </w:pPr>
            <w:r>
              <w:t>项目名称</w:t>
            </w:r>
          </w:p>
        </w:tc>
        <w:tc>
          <w:tcPr>
            <w:tcW w:w="8589" w:type="dxa"/>
            <w:gridSpan w:val="6"/>
            <w:vAlign w:val="center"/>
          </w:tcPr>
          <w:p w14:paraId="1E257F2A">
            <w:pPr>
              <w:pStyle w:val="13"/>
            </w:pPr>
            <w:r>
              <w:t>2025年专项债券付息支出（综合）</w:t>
            </w:r>
          </w:p>
        </w:tc>
      </w:tr>
      <w:tr w14:paraId="4E42993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DF2BBDA">
            <w:pPr>
              <w:pStyle w:val="14"/>
            </w:pPr>
            <w:r>
              <w:t>预算规模及资金用途</w:t>
            </w:r>
          </w:p>
        </w:tc>
        <w:tc>
          <w:tcPr>
            <w:tcW w:w="1276" w:type="dxa"/>
            <w:vAlign w:val="center"/>
          </w:tcPr>
          <w:p w14:paraId="66F355DC">
            <w:pPr>
              <w:pStyle w:val="14"/>
            </w:pPr>
            <w:r>
              <w:t>预算数</w:t>
            </w:r>
          </w:p>
        </w:tc>
        <w:tc>
          <w:tcPr>
            <w:tcW w:w="1332" w:type="dxa"/>
            <w:vAlign w:val="center"/>
          </w:tcPr>
          <w:p w14:paraId="2268645B">
            <w:pPr>
              <w:pStyle w:val="13"/>
            </w:pPr>
            <w:r>
              <w:t>4685649.06</w:t>
            </w:r>
          </w:p>
        </w:tc>
        <w:tc>
          <w:tcPr>
            <w:tcW w:w="1587" w:type="dxa"/>
            <w:vAlign w:val="center"/>
          </w:tcPr>
          <w:p w14:paraId="23D7FAAE">
            <w:pPr>
              <w:pStyle w:val="14"/>
            </w:pPr>
            <w:r>
              <w:t>其中：财政    资金</w:t>
            </w:r>
          </w:p>
        </w:tc>
        <w:tc>
          <w:tcPr>
            <w:tcW w:w="1843" w:type="dxa"/>
            <w:vAlign w:val="center"/>
          </w:tcPr>
          <w:p w14:paraId="17930AAE">
            <w:pPr>
              <w:pStyle w:val="13"/>
            </w:pPr>
            <w:r>
              <w:t>4685649.06</w:t>
            </w:r>
          </w:p>
        </w:tc>
        <w:tc>
          <w:tcPr>
            <w:tcW w:w="1276" w:type="dxa"/>
            <w:vAlign w:val="center"/>
          </w:tcPr>
          <w:p w14:paraId="23F40EC2">
            <w:pPr>
              <w:pStyle w:val="14"/>
            </w:pPr>
            <w:r>
              <w:t>其他资金</w:t>
            </w:r>
          </w:p>
        </w:tc>
        <w:tc>
          <w:tcPr>
            <w:tcW w:w="1276" w:type="dxa"/>
            <w:vAlign w:val="center"/>
          </w:tcPr>
          <w:p w14:paraId="24A04C3C">
            <w:pPr>
              <w:pStyle w:val="13"/>
            </w:pPr>
            <w:r>
              <w:t xml:space="preserve"> </w:t>
            </w:r>
          </w:p>
        </w:tc>
      </w:tr>
      <w:tr w14:paraId="317CA81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4A8E13D"/>
        </w:tc>
        <w:tc>
          <w:tcPr>
            <w:tcW w:w="8589" w:type="dxa"/>
            <w:gridSpan w:val="6"/>
            <w:vAlign w:val="center"/>
          </w:tcPr>
          <w:p w14:paraId="065772B3">
            <w:pPr>
              <w:pStyle w:val="13"/>
            </w:pPr>
            <w:r>
              <w:t>通过按时偿还专项债利息，保障债权人权利，保障项目顺利进行。</w:t>
            </w:r>
          </w:p>
        </w:tc>
      </w:tr>
      <w:tr w14:paraId="25CEC88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6D43B51">
            <w:pPr>
              <w:pStyle w:val="14"/>
            </w:pPr>
            <w:r>
              <w:t>绩效目标</w:t>
            </w:r>
          </w:p>
        </w:tc>
        <w:tc>
          <w:tcPr>
            <w:tcW w:w="8589" w:type="dxa"/>
            <w:gridSpan w:val="6"/>
            <w:vAlign w:val="center"/>
          </w:tcPr>
          <w:p w14:paraId="7019DAD6">
            <w:pPr>
              <w:pStyle w:val="13"/>
            </w:pPr>
            <w:r>
              <w:t>1.目标内容1通过按时偿还专项债利息，保障债权人权利，保障项目顺利进行。</w:t>
            </w:r>
          </w:p>
        </w:tc>
      </w:tr>
    </w:tbl>
    <w:p w14:paraId="6392173A">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A5A97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B842DAE">
            <w:pPr>
              <w:pStyle w:val="14"/>
            </w:pPr>
            <w:r>
              <w:t>一级指标</w:t>
            </w:r>
          </w:p>
        </w:tc>
        <w:tc>
          <w:tcPr>
            <w:tcW w:w="1276" w:type="dxa"/>
            <w:vAlign w:val="center"/>
          </w:tcPr>
          <w:p w14:paraId="7572DBA7">
            <w:pPr>
              <w:pStyle w:val="14"/>
            </w:pPr>
            <w:r>
              <w:t>二级指标</w:t>
            </w:r>
          </w:p>
        </w:tc>
        <w:tc>
          <w:tcPr>
            <w:tcW w:w="1332" w:type="dxa"/>
            <w:vAlign w:val="center"/>
          </w:tcPr>
          <w:p w14:paraId="43C16E60">
            <w:pPr>
              <w:pStyle w:val="14"/>
            </w:pPr>
            <w:r>
              <w:t>三级指标</w:t>
            </w:r>
          </w:p>
        </w:tc>
        <w:tc>
          <w:tcPr>
            <w:tcW w:w="3430" w:type="dxa"/>
            <w:vAlign w:val="center"/>
          </w:tcPr>
          <w:p w14:paraId="0014C982">
            <w:pPr>
              <w:pStyle w:val="14"/>
            </w:pPr>
            <w:r>
              <w:t>绩效指标描述</w:t>
            </w:r>
          </w:p>
        </w:tc>
        <w:tc>
          <w:tcPr>
            <w:tcW w:w="2551" w:type="dxa"/>
            <w:vAlign w:val="center"/>
          </w:tcPr>
          <w:p w14:paraId="1B8E3433">
            <w:pPr>
              <w:pStyle w:val="14"/>
            </w:pPr>
            <w:r>
              <w:t>指标值</w:t>
            </w:r>
          </w:p>
        </w:tc>
      </w:tr>
      <w:tr w14:paraId="3F98CD8E">
        <w:tblPrEx>
          <w:tblCellMar>
            <w:top w:w="0" w:type="dxa"/>
            <w:left w:w="108" w:type="dxa"/>
            <w:bottom w:w="0" w:type="dxa"/>
            <w:right w:w="108" w:type="dxa"/>
          </w:tblCellMar>
        </w:tblPrEx>
        <w:trPr>
          <w:trHeight w:val="369" w:hRule="atLeast"/>
          <w:jc w:val="center"/>
        </w:trPr>
        <w:tc>
          <w:tcPr>
            <w:tcW w:w="1276" w:type="dxa"/>
            <w:vMerge w:val="restart"/>
            <w:vAlign w:val="center"/>
          </w:tcPr>
          <w:p w14:paraId="0AA9FA1F">
            <w:pPr>
              <w:pStyle w:val="15"/>
            </w:pPr>
            <w:r>
              <w:t>产出指标</w:t>
            </w:r>
          </w:p>
        </w:tc>
        <w:tc>
          <w:tcPr>
            <w:tcW w:w="1276" w:type="dxa"/>
            <w:vAlign w:val="center"/>
          </w:tcPr>
          <w:p w14:paraId="226BCEC4">
            <w:pPr>
              <w:pStyle w:val="13"/>
            </w:pPr>
            <w:r>
              <w:t>数量指标</w:t>
            </w:r>
          </w:p>
        </w:tc>
        <w:tc>
          <w:tcPr>
            <w:tcW w:w="1332" w:type="dxa"/>
            <w:vAlign w:val="center"/>
          </w:tcPr>
          <w:p w14:paraId="7A828B4D">
            <w:pPr>
              <w:pStyle w:val="13"/>
            </w:pPr>
            <w:r>
              <w:t>支付银行利息合同数量</w:t>
            </w:r>
          </w:p>
        </w:tc>
        <w:tc>
          <w:tcPr>
            <w:tcW w:w="3430" w:type="dxa"/>
            <w:vAlign w:val="center"/>
          </w:tcPr>
          <w:p w14:paraId="38E0B920">
            <w:pPr>
              <w:pStyle w:val="13"/>
            </w:pPr>
            <w:r>
              <w:t>支付银行利息合同数量</w:t>
            </w:r>
          </w:p>
        </w:tc>
        <w:tc>
          <w:tcPr>
            <w:tcW w:w="2551" w:type="dxa"/>
            <w:vAlign w:val="center"/>
          </w:tcPr>
          <w:p w14:paraId="12FF3536">
            <w:pPr>
              <w:pStyle w:val="13"/>
            </w:pPr>
            <w:r>
              <w:t>≥1个</w:t>
            </w:r>
          </w:p>
        </w:tc>
      </w:tr>
      <w:tr w14:paraId="31AFB7EF">
        <w:tblPrEx>
          <w:tblCellMar>
            <w:top w:w="0" w:type="dxa"/>
            <w:left w:w="108" w:type="dxa"/>
            <w:bottom w:w="0" w:type="dxa"/>
            <w:right w:w="108" w:type="dxa"/>
          </w:tblCellMar>
        </w:tblPrEx>
        <w:trPr>
          <w:trHeight w:val="369" w:hRule="atLeast"/>
          <w:jc w:val="center"/>
        </w:trPr>
        <w:tc>
          <w:tcPr>
            <w:tcW w:w="1276" w:type="dxa"/>
            <w:vMerge w:val="continue"/>
            <w:vAlign w:val="center"/>
          </w:tcPr>
          <w:p w14:paraId="2B06B48A"/>
        </w:tc>
        <w:tc>
          <w:tcPr>
            <w:tcW w:w="1276" w:type="dxa"/>
            <w:vAlign w:val="center"/>
          </w:tcPr>
          <w:p w14:paraId="44383B5B">
            <w:pPr>
              <w:pStyle w:val="13"/>
            </w:pPr>
            <w:r>
              <w:t>质量指标</w:t>
            </w:r>
          </w:p>
        </w:tc>
        <w:tc>
          <w:tcPr>
            <w:tcW w:w="1332" w:type="dxa"/>
            <w:vAlign w:val="center"/>
          </w:tcPr>
          <w:p w14:paraId="60E54A9A">
            <w:pPr>
              <w:pStyle w:val="13"/>
            </w:pPr>
            <w:r>
              <w:t>利息支付合格率</w:t>
            </w:r>
          </w:p>
        </w:tc>
        <w:tc>
          <w:tcPr>
            <w:tcW w:w="3430" w:type="dxa"/>
            <w:vAlign w:val="center"/>
          </w:tcPr>
          <w:p w14:paraId="69CBB1AB">
            <w:pPr>
              <w:pStyle w:val="13"/>
            </w:pPr>
            <w:r>
              <w:t>利息支付合格率</w:t>
            </w:r>
          </w:p>
        </w:tc>
        <w:tc>
          <w:tcPr>
            <w:tcW w:w="2551" w:type="dxa"/>
            <w:vAlign w:val="center"/>
          </w:tcPr>
          <w:p w14:paraId="58636878">
            <w:pPr>
              <w:pStyle w:val="13"/>
            </w:pPr>
            <w:r>
              <w:t>100%</w:t>
            </w:r>
          </w:p>
        </w:tc>
      </w:tr>
      <w:tr w14:paraId="01605B64">
        <w:tblPrEx>
          <w:tblCellMar>
            <w:top w:w="0" w:type="dxa"/>
            <w:left w:w="108" w:type="dxa"/>
            <w:bottom w:w="0" w:type="dxa"/>
            <w:right w:w="108" w:type="dxa"/>
          </w:tblCellMar>
        </w:tblPrEx>
        <w:trPr>
          <w:trHeight w:val="369" w:hRule="atLeast"/>
          <w:jc w:val="center"/>
        </w:trPr>
        <w:tc>
          <w:tcPr>
            <w:tcW w:w="1276" w:type="dxa"/>
            <w:vMerge w:val="continue"/>
            <w:vAlign w:val="center"/>
          </w:tcPr>
          <w:p w14:paraId="611F6077"/>
        </w:tc>
        <w:tc>
          <w:tcPr>
            <w:tcW w:w="1276" w:type="dxa"/>
            <w:vAlign w:val="center"/>
          </w:tcPr>
          <w:p w14:paraId="6B7FC147">
            <w:pPr>
              <w:pStyle w:val="13"/>
            </w:pPr>
            <w:r>
              <w:t>时效指标</w:t>
            </w:r>
          </w:p>
        </w:tc>
        <w:tc>
          <w:tcPr>
            <w:tcW w:w="1332" w:type="dxa"/>
            <w:vAlign w:val="center"/>
          </w:tcPr>
          <w:p w14:paraId="17319A71">
            <w:pPr>
              <w:pStyle w:val="13"/>
            </w:pPr>
            <w:r>
              <w:t>利息支付完成时间</w:t>
            </w:r>
          </w:p>
        </w:tc>
        <w:tc>
          <w:tcPr>
            <w:tcW w:w="3430" w:type="dxa"/>
            <w:vAlign w:val="center"/>
          </w:tcPr>
          <w:p w14:paraId="5D9CAC25">
            <w:pPr>
              <w:pStyle w:val="13"/>
            </w:pPr>
            <w:r>
              <w:t>利息支付完成时间</w:t>
            </w:r>
          </w:p>
        </w:tc>
        <w:tc>
          <w:tcPr>
            <w:tcW w:w="2551" w:type="dxa"/>
            <w:vAlign w:val="center"/>
          </w:tcPr>
          <w:p w14:paraId="0804A825">
            <w:pPr>
              <w:pStyle w:val="13"/>
            </w:pPr>
            <w:r>
              <w:t>2025年12月31日前</w:t>
            </w:r>
          </w:p>
        </w:tc>
      </w:tr>
      <w:tr w14:paraId="03F93695">
        <w:tblPrEx>
          <w:tblCellMar>
            <w:top w:w="0" w:type="dxa"/>
            <w:left w:w="108" w:type="dxa"/>
            <w:bottom w:w="0" w:type="dxa"/>
            <w:right w:w="108" w:type="dxa"/>
          </w:tblCellMar>
        </w:tblPrEx>
        <w:trPr>
          <w:trHeight w:val="369" w:hRule="atLeast"/>
          <w:jc w:val="center"/>
        </w:trPr>
        <w:tc>
          <w:tcPr>
            <w:tcW w:w="1276" w:type="dxa"/>
            <w:vMerge w:val="continue"/>
            <w:vAlign w:val="center"/>
          </w:tcPr>
          <w:p w14:paraId="1EB16E31"/>
        </w:tc>
        <w:tc>
          <w:tcPr>
            <w:tcW w:w="1276" w:type="dxa"/>
            <w:vAlign w:val="center"/>
          </w:tcPr>
          <w:p w14:paraId="57E12030">
            <w:pPr>
              <w:pStyle w:val="13"/>
            </w:pPr>
            <w:r>
              <w:t>成本指标</w:t>
            </w:r>
          </w:p>
        </w:tc>
        <w:tc>
          <w:tcPr>
            <w:tcW w:w="1332" w:type="dxa"/>
            <w:vAlign w:val="center"/>
          </w:tcPr>
          <w:p w14:paraId="05DF7188">
            <w:pPr>
              <w:pStyle w:val="13"/>
            </w:pPr>
            <w:r>
              <w:t>偿还专项债利息</w:t>
            </w:r>
          </w:p>
        </w:tc>
        <w:tc>
          <w:tcPr>
            <w:tcW w:w="3430" w:type="dxa"/>
            <w:vAlign w:val="center"/>
          </w:tcPr>
          <w:p w14:paraId="6FE90EE0">
            <w:pPr>
              <w:pStyle w:val="13"/>
            </w:pPr>
            <w:r>
              <w:t>偿还专项债利息</w:t>
            </w:r>
          </w:p>
        </w:tc>
        <w:tc>
          <w:tcPr>
            <w:tcW w:w="2551" w:type="dxa"/>
            <w:vAlign w:val="center"/>
          </w:tcPr>
          <w:p w14:paraId="6F604A2D">
            <w:pPr>
              <w:pStyle w:val="13"/>
            </w:pPr>
            <w:r>
              <w:t>468.56万元</w:t>
            </w:r>
          </w:p>
        </w:tc>
      </w:tr>
      <w:tr w14:paraId="3D730096">
        <w:tblPrEx>
          <w:tblCellMar>
            <w:top w:w="0" w:type="dxa"/>
            <w:left w:w="108" w:type="dxa"/>
            <w:bottom w:w="0" w:type="dxa"/>
            <w:right w:w="108" w:type="dxa"/>
          </w:tblCellMar>
        </w:tblPrEx>
        <w:trPr>
          <w:trHeight w:val="369" w:hRule="atLeast"/>
          <w:jc w:val="center"/>
        </w:trPr>
        <w:tc>
          <w:tcPr>
            <w:tcW w:w="1276" w:type="dxa"/>
            <w:vAlign w:val="center"/>
          </w:tcPr>
          <w:p w14:paraId="1CB85F5C">
            <w:pPr>
              <w:pStyle w:val="15"/>
            </w:pPr>
            <w:r>
              <w:t>效益指标</w:t>
            </w:r>
          </w:p>
        </w:tc>
        <w:tc>
          <w:tcPr>
            <w:tcW w:w="1276" w:type="dxa"/>
            <w:vAlign w:val="center"/>
          </w:tcPr>
          <w:p w14:paraId="3010FEFF">
            <w:pPr>
              <w:pStyle w:val="13"/>
            </w:pPr>
            <w:r>
              <w:t>社会效益指标</w:t>
            </w:r>
          </w:p>
        </w:tc>
        <w:tc>
          <w:tcPr>
            <w:tcW w:w="1332" w:type="dxa"/>
            <w:vAlign w:val="center"/>
          </w:tcPr>
          <w:p w14:paraId="14283484">
            <w:pPr>
              <w:pStyle w:val="13"/>
            </w:pPr>
            <w:r>
              <w:t>保障债权人权利，保障项目顺利进行</w:t>
            </w:r>
          </w:p>
        </w:tc>
        <w:tc>
          <w:tcPr>
            <w:tcW w:w="3430" w:type="dxa"/>
            <w:vAlign w:val="center"/>
          </w:tcPr>
          <w:p w14:paraId="42D962BD">
            <w:pPr>
              <w:pStyle w:val="13"/>
            </w:pPr>
            <w:r>
              <w:t>保障债权人权利，保障项目顺利进行</w:t>
            </w:r>
          </w:p>
        </w:tc>
        <w:tc>
          <w:tcPr>
            <w:tcW w:w="2551" w:type="dxa"/>
            <w:vAlign w:val="center"/>
          </w:tcPr>
          <w:p w14:paraId="2933D0ED">
            <w:pPr>
              <w:pStyle w:val="13"/>
            </w:pPr>
            <w:r>
              <w:t>有效保障</w:t>
            </w:r>
          </w:p>
        </w:tc>
      </w:tr>
      <w:tr w14:paraId="375CF458">
        <w:tblPrEx>
          <w:tblCellMar>
            <w:top w:w="0" w:type="dxa"/>
            <w:left w:w="108" w:type="dxa"/>
            <w:bottom w:w="0" w:type="dxa"/>
            <w:right w:w="108" w:type="dxa"/>
          </w:tblCellMar>
        </w:tblPrEx>
        <w:trPr>
          <w:trHeight w:val="369" w:hRule="atLeast"/>
          <w:jc w:val="center"/>
        </w:trPr>
        <w:tc>
          <w:tcPr>
            <w:tcW w:w="1276" w:type="dxa"/>
            <w:vAlign w:val="center"/>
          </w:tcPr>
          <w:p w14:paraId="1997CE16">
            <w:pPr>
              <w:pStyle w:val="15"/>
            </w:pPr>
            <w:r>
              <w:t>满意度指标</w:t>
            </w:r>
          </w:p>
        </w:tc>
        <w:tc>
          <w:tcPr>
            <w:tcW w:w="1276" w:type="dxa"/>
            <w:vAlign w:val="center"/>
          </w:tcPr>
          <w:p w14:paraId="4FE0F208">
            <w:pPr>
              <w:pStyle w:val="13"/>
            </w:pPr>
            <w:r>
              <w:t>服务对象满意度指标</w:t>
            </w:r>
          </w:p>
        </w:tc>
        <w:tc>
          <w:tcPr>
            <w:tcW w:w="1332" w:type="dxa"/>
            <w:vAlign w:val="center"/>
          </w:tcPr>
          <w:p w14:paraId="65039652">
            <w:pPr>
              <w:pStyle w:val="13"/>
            </w:pPr>
            <w:r>
              <w:t>债权人满意度</w:t>
            </w:r>
          </w:p>
        </w:tc>
        <w:tc>
          <w:tcPr>
            <w:tcW w:w="3430" w:type="dxa"/>
            <w:vAlign w:val="center"/>
          </w:tcPr>
          <w:p w14:paraId="5D5DD6B8">
            <w:pPr>
              <w:pStyle w:val="13"/>
            </w:pPr>
            <w:r>
              <w:t>债权人满意度</w:t>
            </w:r>
          </w:p>
        </w:tc>
        <w:tc>
          <w:tcPr>
            <w:tcW w:w="2551" w:type="dxa"/>
            <w:vAlign w:val="center"/>
          </w:tcPr>
          <w:p w14:paraId="5AE25F51">
            <w:pPr>
              <w:pStyle w:val="13"/>
            </w:pPr>
            <w:r>
              <w:t>≥96%</w:t>
            </w:r>
          </w:p>
        </w:tc>
      </w:tr>
    </w:tbl>
    <w:p w14:paraId="7FA018AD">
      <w:pPr>
        <w:sectPr>
          <w:pgSz w:w="11900" w:h="16840"/>
          <w:pgMar w:top="1984" w:right="1304" w:bottom="1134" w:left="1304" w:header="720" w:footer="720" w:gutter="0"/>
          <w:cols w:space="720" w:num="1"/>
        </w:sectPr>
      </w:pPr>
    </w:p>
    <w:p w14:paraId="2108A056">
      <w:pPr>
        <w:spacing w:before="0" w:after="0" w:line="240" w:lineRule="auto"/>
        <w:ind w:firstLine="0"/>
        <w:jc w:val="center"/>
        <w:outlineLvl w:val="9"/>
      </w:pPr>
      <w:r>
        <w:rPr>
          <w:rFonts w:ascii="方正仿宋_GBK" w:hAnsi="方正仿宋_GBK" w:eastAsia="方正仿宋_GBK" w:cs="方正仿宋_GBK"/>
          <w:sz w:val="28"/>
        </w:rPr>
        <w:t xml:space="preserve"> </w:t>
      </w:r>
    </w:p>
    <w:p w14:paraId="2DD82C7D">
      <w:pPr>
        <w:spacing w:before="0" w:after="0"/>
        <w:ind w:firstLine="560"/>
        <w:jc w:val="left"/>
        <w:outlineLvl w:val="3"/>
      </w:pPr>
      <w:bookmarkStart w:id="26" w:name="_Toc_4_4_0000000030"/>
      <w:r>
        <w:rPr>
          <w:rFonts w:ascii="方正仿宋_GBK" w:hAnsi="方正仿宋_GBK" w:eastAsia="方正仿宋_GBK" w:cs="方正仿宋_GBK"/>
          <w:sz w:val="28"/>
        </w:rPr>
        <w:t>27.2025年专职消防队服务项目绩效目标表</w:t>
      </w:r>
      <w:bookmarkEnd w:id="26"/>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787F51C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D2DCC61">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116F4276">
            <w:pPr>
              <w:pStyle w:val="11"/>
            </w:pPr>
            <w:r>
              <w:t>单位：元</w:t>
            </w:r>
          </w:p>
        </w:tc>
      </w:tr>
      <w:tr w14:paraId="0902595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5BE5F0">
            <w:pPr>
              <w:pStyle w:val="14"/>
            </w:pPr>
            <w:r>
              <w:t>项目名称</w:t>
            </w:r>
          </w:p>
        </w:tc>
        <w:tc>
          <w:tcPr>
            <w:tcW w:w="8589" w:type="dxa"/>
            <w:gridSpan w:val="6"/>
            <w:vAlign w:val="center"/>
          </w:tcPr>
          <w:p w14:paraId="71827AD5">
            <w:pPr>
              <w:pStyle w:val="13"/>
            </w:pPr>
            <w:r>
              <w:t>2025年专职消防队服务项目</w:t>
            </w:r>
          </w:p>
        </w:tc>
      </w:tr>
      <w:tr w14:paraId="2E48DDA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5696ADB">
            <w:pPr>
              <w:pStyle w:val="14"/>
            </w:pPr>
            <w:r>
              <w:t>预算规模及资金用途</w:t>
            </w:r>
          </w:p>
        </w:tc>
        <w:tc>
          <w:tcPr>
            <w:tcW w:w="1276" w:type="dxa"/>
            <w:vAlign w:val="center"/>
          </w:tcPr>
          <w:p w14:paraId="5B818DAF">
            <w:pPr>
              <w:pStyle w:val="14"/>
            </w:pPr>
            <w:r>
              <w:t>预算数</w:t>
            </w:r>
          </w:p>
        </w:tc>
        <w:tc>
          <w:tcPr>
            <w:tcW w:w="1332" w:type="dxa"/>
            <w:vAlign w:val="center"/>
          </w:tcPr>
          <w:p w14:paraId="687CE18A">
            <w:pPr>
              <w:pStyle w:val="13"/>
            </w:pPr>
            <w:r>
              <w:t>1000000.00</w:t>
            </w:r>
          </w:p>
        </w:tc>
        <w:tc>
          <w:tcPr>
            <w:tcW w:w="1587" w:type="dxa"/>
            <w:vAlign w:val="center"/>
          </w:tcPr>
          <w:p w14:paraId="1074901C">
            <w:pPr>
              <w:pStyle w:val="14"/>
            </w:pPr>
            <w:r>
              <w:t>其中：财政    资金</w:t>
            </w:r>
          </w:p>
        </w:tc>
        <w:tc>
          <w:tcPr>
            <w:tcW w:w="1843" w:type="dxa"/>
            <w:vAlign w:val="center"/>
          </w:tcPr>
          <w:p w14:paraId="7DDEA793">
            <w:pPr>
              <w:pStyle w:val="13"/>
            </w:pPr>
            <w:r>
              <w:t>1000000.00</w:t>
            </w:r>
          </w:p>
        </w:tc>
        <w:tc>
          <w:tcPr>
            <w:tcW w:w="1276" w:type="dxa"/>
            <w:vAlign w:val="center"/>
          </w:tcPr>
          <w:p w14:paraId="36839F63">
            <w:pPr>
              <w:pStyle w:val="14"/>
            </w:pPr>
            <w:r>
              <w:t>其他资金</w:t>
            </w:r>
          </w:p>
        </w:tc>
        <w:tc>
          <w:tcPr>
            <w:tcW w:w="1276" w:type="dxa"/>
            <w:vAlign w:val="center"/>
          </w:tcPr>
          <w:p w14:paraId="36743DFC">
            <w:pPr>
              <w:pStyle w:val="13"/>
            </w:pPr>
            <w:r>
              <w:t xml:space="preserve"> </w:t>
            </w:r>
          </w:p>
        </w:tc>
      </w:tr>
      <w:tr w14:paraId="7D8585C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36BAB857"/>
        </w:tc>
        <w:tc>
          <w:tcPr>
            <w:tcW w:w="8589" w:type="dxa"/>
            <w:gridSpan w:val="6"/>
            <w:vAlign w:val="center"/>
          </w:tcPr>
          <w:p w14:paraId="716B0894">
            <w:pPr>
              <w:pStyle w:val="13"/>
            </w:pPr>
            <w:r>
              <w:t>根据上级文件要求,为中塘镇建设消防站,并开展消防安全宣传活动,提高中塘镇防灾御灾的能力,为居民安全和财产安全提供必要保障。</w:t>
            </w:r>
          </w:p>
        </w:tc>
      </w:tr>
      <w:tr w14:paraId="10423B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35F5FCE">
            <w:pPr>
              <w:pStyle w:val="14"/>
            </w:pPr>
            <w:r>
              <w:t>绩效目标</w:t>
            </w:r>
          </w:p>
        </w:tc>
        <w:tc>
          <w:tcPr>
            <w:tcW w:w="8589" w:type="dxa"/>
            <w:gridSpan w:val="6"/>
            <w:vAlign w:val="center"/>
          </w:tcPr>
          <w:p w14:paraId="6D618E5C">
            <w:pPr>
              <w:pStyle w:val="13"/>
            </w:pPr>
            <w:r>
              <w:t>1.目标内容1根据上级文件要求,为中塘镇建设消防站,并开展消防安全宣传活动,提高中塘镇防灾御灾的能力,为居民安全和财产安全提供必要保障。</w:t>
            </w:r>
          </w:p>
        </w:tc>
      </w:tr>
    </w:tbl>
    <w:p w14:paraId="10B7FBFC">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B4BB1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04304DFB">
            <w:pPr>
              <w:pStyle w:val="14"/>
            </w:pPr>
            <w:r>
              <w:t>一级指标</w:t>
            </w:r>
          </w:p>
        </w:tc>
        <w:tc>
          <w:tcPr>
            <w:tcW w:w="1276" w:type="dxa"/>
            <w:vAlign w:val="center"/>
          </w:tcPr>
          <w:p w14:paraId="265A299F">
            <w:pPr>
              <w:pStyle w:val="14"/>
            </w:pPr>
            <w:r>
              <w:t>二级指标</w:t>
            </w:r>
          </w:p>
        </w:tc>
        <w:tc>
          <w:tcPr>
            <w:tcW w:w="1332" w:type="dxa"/>
            <w:vAlign w:val="center"/>
          </w:tcPr>
          <w:p w14:paraId="3213F76D">
            <w:pPr>
              <w:pStyle w:val="14"/>
            </w:pPr>
            <w:r>
              <w:t>三级指标</w:t>
            </w:r>
          </w:p>
        </w:tc>
        <w:tc>
          <w:tcPr>
            <w:tcW w:w="3430" w:type="dxa"/>
            <w:vAlign w:val="center"/>
          </w:tcPr>
          <w:p w14:paraId="0897BA37">
            <w:pPr>
              <w:pStyle w:val="14"/>
            </w:pPr>
            <w:r>
              <w:t>绩效指标描述</w:t>
            </w:r>
          </w:p>
        </w:tc>
        <w:tc>
          <w:tcPr>
            <w:tcW w:w="2551" w:type="dxa"/>
            <w:vAlign w:val="center"/>
          </w:tcPr>
          <w:p w14:paraId="1FD9D9EF">
            <w:pPr>
              <w:pStyle w:val="14"/>
            </w:pPr>
            <w:r>
              <w:t>指标值</w:t>
            </w:r>
          </w:p>
        </w:tc>
      </w:tr>
      <w:tr w14:paraId="011C5735">
        <w:tblPrEx>
          <w:tblCellMar>
            <w:top w:w="0" w:type="dxa"/>
            <w:left w:w="108" w:type="dxa"/>
            <w:bottom w:w="0" w:type="dxa"/>
            <w:right w:w="108" w:type="dxa"/>
          </w:tblCellMar>
        </w:tblPrEx>
        <w:trPr>
          <w:trHeight w:val="369" w:hRule="atLeast"/>
          <w:jc w:val="center"/>
        </w:trPr>
        <w:tc>
          <w:tcPr>
            <w:tcW w:w="1276" w:type="dxa"/>
            <w:vMerge w:val="restart"/>
            <w:vAlign w:val="center"/>
          </w:tcPr>
          <w:p w14:paraId="2764AE95">
            <w:pPr>
              <w:pStyle w:val="15"/>
            </w:pPr>
            <w:r>
              <w:t>产出指标</w:t>
            </w:r>
          </w:p>
        </w:tc>
        <w:tc>
          <w:tcPr>
            <w:tcW w:w="1276" w:type="dxa"/>
            <w:vAlign w:val="center"/>
          </w:tcPr>
          <w:p w14:paraId="1761F998">
            <w:pPr>
              <w:pStyle w:val="13"/>
            </w:pPr>
            <w:r>
              <w:t>数量指标</w:t>
            </w:r>
          </w:p>
        </w:tc>
        <w:tc>
          <w:tcPr>
            <w:tcW w:w="1332" w:type="dxa"/>
            <w:vAlign w:val="center"/>
          </w:tcPr>
          <w:p w14:paraId="31B2FD86">
            <w:pPr>
              <w:pStyle w:val="13"/>
            </w:pPr>
            <w:r>
              <w:t>消防站建设数量</w:t>
            </w:r>
          </w:p>
        </w:tc>
        <w:tc>
          <w:tcPr>
            <w:tcW w:w="3430" w:type="dxa"/>
            <w:vAlign w:val="center"/>
          </w:tcPr>
          <w:p w14:paraId="0DEA59FE">
            <w:pPr>
              <w:pStyle w:val="13"/>
            </w:pPr>
            <w:r>
              <w:t>消防站建设数量</w:t>
            </w:r>
          </w:p>
        </w:tc>
        <w:tc>
          <w:tcPr>
            <w:tcW w:w="2551" w:type="dxa"/>
            <w:vAlign w:val="center"/>
          </w:tcPr>
          <w:p w14:paraId="47973805">
            <w:pPr>
              <w:pStyle w:val="13"/>
            </w:pPr>
            <w:r>
              <w:t>≥1个</w:t>
            </w:r>
          </w:p>
        </w:tc>
      </w:tr>
      <w:tr w14:paraId="087CC7D3">
        <w:tblPrEx>
          <w:tblCellMar>
            <w:top w:w="0" w:type="dxa"/>
            <w:left w:w="108" w:type="dxa"/>
            <w:bottom w:w="0" w:type="dxa"/>
            <w:right w:w="108" w:type="dxa"/>
          </w:tblCellMar>
        </w:tblPrEx>
        <w:trPr>
          <w:trHeight w:val="369" w:hRule="atLeast"/>
          <w:jc w:val="center"/>
        </w:trPr>
        <w:tc>
          <w:tcPr>
            <w:tcW w:w="1276" w:type="dxa"/>
            <w:vMerge w:val="continue"/>
            <w:vAlign w:val="center"/>
          </w:tcPr>
          <w:p w14:paraId="5D58877B"/>
        </w:tc>
        <w:tc>
          <w:tcPr>
            <w:tcW w:w="1276" w:type="dxa"/>
            <w:vAlign w:val="center"/>
          </w:tcPr>
          <w:p w14:paraId="737ECCBA">
            <w:pPr>
              <w:pStyle w:val="13"/>
            </w:pPr>
            <w:r>
              <w:t>质量指标</w:t>
            </w:r>
          </w:p>
        </w:tc>
        <w:tc>
          <w:tcPr>
            <w:tcW w:w="1332" w:type="dxa"/>
            <w:vAlign w:val="center"/>
          </w:tcPr>
          <w:p w14:paraId="0E426CF3">
            <w:pPr>
              <w:pStyle w:val="13"/>
            </w:pPr>
            <w:r>
              <w:t>消防站验收合格率</w:t>
            </w:r>
          </w:p>
        </w:tc>
        <w:tc>
          <w:tcPr>
            <w:tcW w:w="3430" w:type="dxa"/>
            <w:vAlign w:val="center"/>
          </w:tcPr>
          <w:p w14:paraId="09518B04">
            <w:pPr>
              <w:pStyle w:val="13"/>
            </w:pPr>
            <w:r>
              <w:t>消防站验收合格率</w:t>
            </w:r>
          </w:p>
        </w:tc>
        <w:tc>
          <w:tcPr>
            <w:tcW w:w="2551" w:type="dxa"/>
            <w:vAlign w:val="center"/>
          </w:tcPr>
          <w:p w14:paraId="1822DF6B">
            <w:pPr>
              <w:pStyle w:val="13"/>
            </w:pPr>
            <w:r>
              <w:t>≥92%</w:t>
            </w:r>
          </w:p>
        </w:tc>
      </w:tr>
      <w:tr w14:paraId="49FEC54C">
        <w:tblPrEx>
          <w:tblCellMar>
            <w:top w:w="0" w:type="dxa"/>
            <w:left w:w="108" w:type="dxa"/>
            <w:bottom w:w="0" w:type="dxa"/>
            <w:right w:w="108" w:type="dxa"/>
          </w:tblCellMar>
        </w:tblPrEx>
        <w:trPr>
          <w:trHeight w:val="369" w:hRule="atLeast"/>
          <w:jc w:val="center"/>
        </w:trPr>
        <w:tc>
          <w:tcPr>
            <w:tcW w:w="1276" w:type="dxa"/>
            <w:vMerge w:val="continue"/>
            <w:vAlign w:val="center"/>
          </w:tcPr>
          <w:p w14:paraId="4C1CB475"/>
        </w:tc>
        <w:tc>
          <w:tcPr>
            <w:tcW w:w="1276" w:type="dxa"/>
            <w:vAlign w:val="center"/>
          </w:tcPr>
          <w:p w14:paraId="40378644">
            <w:pPr>
              <w:pStyle w:val="13"/>
            </w:pPr>
            <w:r>
              <w:t>时效指标</w:t>
            </w:r>
          </w:p>
        </w:tc>
        <w:tc>
          <w:tcPr>
            <w:tcW w:w="1332" w:type="dxa"/>
            <w:vAlign w:val="center"/>
          </w:tcPr>
          <w:p w14:paraId="00B72799">
            <w:pPr>
              <w:pStyle w:val="13"/>
            </w:pPr>
            <w:r>
              <w:t>专职消防队服务费支付时间</w:t>
            </w:r>
          </w:p>
        </w:tc>
        <w:tc>
          <w:tcPr>
            <w:tcW w:w="3430" w:type="dxa"/>
            <w:vAlign w:val="center"/>
          </w:tcPr>
          <w:p w14:paraId="1F7D2C6A">
            <w:pPr>
              <w:pStyle w:val="13"/>
            </w:pPr>
            <w:r>
              <w:t>专职消防队服务费支付时间</w:t>
            </w:r>
          </w:p>
        </w:tc>
        <w:tc>
          <w:tcPr>
            <w:tcW w:w="2551" w:type="dxa"/>
            <w:vAlign w:val="center"/>
          </w:tcPr>
          <w:p w14:paraId="2F2A5BA7">
            <w:pPr>
              <w:pStyle w:val="13"/>
            </w:pPr>
            <w:r>
              <w:t>2025年12月底</w:t>
            </w:r>
          </w:p>
        </w:tc>
      </w:tr>
      <w:tr w14:paraId="1DAE647E">
        <w:tblPrEx>
          <w:tblCellMar>
            <w:top w:w="0" w:type="dxa"/>
            <w:left w:w="108" w:type="dxa"/>
            <w:bottom w:w="0" w:type="dxa"/>
            <w:right w:w="108" w:type="dxa"/>
          </w:tblCellMar>
        </w:tblPrEx>
        <w:trPr>
          <w:trHeight w:val="369" w:hRule="atLeast"/>
          <w:jc w:val="center"/>
        </w:trPr>
        <w:tc>
          <w:tcPr>
            <w:tcW w:w="1276" w:type="dxa"/>
            <w:vMerge w:val="continue"/>
            <w:vAlign w:val="center"/>
          </w:tcPr>
          <w:p w14:paraId="7244E3A6"/>
        </w:tc>
        <w:tc>
          <w:tcPr>
            <w:tcW w:w="1276" w:type="dxa"/>
            <w:vAlign w:val="center"/>
          </w:tcPr>
          <w:p w14:paraId="29A3AA1A">
            <w:pPr>
              <w:pStyle w:val="13"/>
            </w:pPr>
            <w:r>
              <w:t>成本指标</w:t>
            </w:r>
          </w:p>
        </w:tc>
        <w:tc>
          <w:tcPr>
            <w:tcW w:w="1332" w:type="dxa"/>
            <w:vAlign w:val="center"/>
          </w:tcPr>
          <w:p w14:paraId="53866EC8">
            <w:pPr>
              <w:pStyle w:val="13"/>
            </w:pPr>
            <w:r>
              <w:t>消防站建设成本</w:t>
            </w:r>
          </w:p>
        </w:tc>
        <w:tc>
          <w:tcPr>
            <w:tcW w:w="3430" w:type="dxa"/>
            <w:vAlign w:val="center"/>
          </w:tcPr>
          <w:p w14:paraId="40B37E3B">
            <w:pPr>
              <w:pStyle w:val="13"/>
            </w:pPr>
            <w:r>
              <w:t>消防站建设成本</w:t>
            </w:r>
          </w:p>
        </w:tc>
        <w:tc>
          <w:tcPr>
            <w:tcW w:w="2551" w:type="dxa"/>
            <w:vAlign w:val="center"/>
          </w:tcPr>
          <w:p w14:paraId="288FCF8A">
            <w:pPr>
              <w:pStyle w:val="13"/>
            </w:pPr>
            <w:r>
              <w:t>≤1000000元</w:t>
            </w:r>
          </w:p>
        </w:tc>
      </w:tr>
      <w:tr w14:paraId="38B3846E">
        <w:tblPrEx>
          <w:tblCellMar>
            <w:top w:w="0" w:type="dxa"/>
            <w:left w:w="108" w:type="dxa"/>
            <w:bottom w:w="0" w:type="dxa"/>
            <w:right w:w="108" w:type="dxa"/>
          </w:tblCellMar>
        </w:tblPrEx>
        <w:trPr>
          <w:trHeight w:val="369" w:hRule="atLeast"/>
          <w:jc w:val="center"/>
        </w:trPr>
        <w:tc>
          <w:tcPr>
            <w:tcW w:w="1276" w:type="dxa"/>
            <w:vAlign w:val="center"/>
          </w:tcPr>
          <w:p w14:paraId="40096E08">
            <w:pPr>
              <w:pStyle w:val="15"/>
            </w:pPr>
            <w:r>
              <w:t>效益指标</w:t>
            </w:r>
          </w:p>
        </w:tc>
        <w:tc>
          <w:tcPr>
            <w:tcW w:w="1276" w:type="dxa"/>
            <w:vAlign w:val="center"/>
          </w:tcPr>
          <w:p w14:paraId="00707E55">
            <w:pPr>
              <w:pStyle w:val="13"/>
            </w:pPr>
            <w:r>
              <w:t>社会效益指标</w:t>
            </w:r>
          </w:p>
        </w:tc>
        <w:tc>
          <w:tcPr>
            <w:tcW w:w="1332" w:type="dxa"/>
            <w:vAlign w:val="center"/>
          </w:tcPr>
          <w:p w14:paraId="0FB88216">
            <w:pPr>
              <w:pStyle w:val="13"/>
            </w:pPr>
            <w:r>
              <w:t>火灾事故降低率</w:t>
            </w:r>
          </w:p>
        </w:tc>
        <w:tc>
          <w:tcPr>
            <w:tcW w:w="3430" w:type="dxa"/>
            <w:vAlign w:val="center"/>
          </w:tcPr>
          <w:p w14:paraId="0E19AB36">
            <w:pPr>
              <w:pStyle w:val="13"/>
            </w:pPr>
            <w:r>
              <w:t>火灾事故降低率</w:t>
            </w:r>
          </w:p>
        </w:tc>
        <w:tc>
          <w:tcPr>
            <w:tcW w:w="2551" w:type="dxa"/>
            <w:vAlign w:val="center"/>
          </w:tcPr>
          <w:p w14:paraId="5738922A">
            <w:pPr>
              <w:pStyle w:val="13"/>
            </w:pPr>
            <w:r>
              <w:t>≥5%</w:t>
            </w:r>
          </w:p>
        </w:tc>
      </w:tr>
      <w:tr w14:paraId="49884CE2">
        <w:tblPrEx>
          <w:tblCellMar>
            <w:top w:w="0" w:type="dxa"/>
            <w:left w:w="108" w:type="dxa"/>
            <w:bottom w:w="0" w:type="dxa"/>
            <w:right w:w="108" w:type="dxa"/>
          </w:tblCellMar>
        </w:tblPrEx>
        <w:trPr>
          <w:trHeight w:val="369" w:hRule="atLeast"/>
          <w:jc w:val="center"/>
        </w:trPr>
        <w:tc>
          <w:tcPr>
            <w:tcW w:w="1276" w:type="dxa"/>
            <w:vAlign w:val="center"/>
          </w:tcPr>
          <w:p w14:paraId="145DB9DD">
            <w:pPr>
              <w:pStyle w:val="15"/>
            </w:pPr>
            <w:r>
              <w:t>满意度指标</w:t>
            </w:r>
          </w:p>
        </w:tc>
        <w:tc>
          <w:tcPr>
            <w:tcW w:w="1276" w:type="dxa"/>
            <w:vAlign w:val="center"/>
          </w:tcPr>
          <w:p w14:paraId="5631524D">
            <w:pPr>
              <w:pStyle w:val="13"/>
            </w:pPr>
            <w:r>
              <w:t>服务对象满意度指标</w:t>
            </w:r>
          </w:p>
        </w:tc>
        <w:tc>
          <w:tcPr>
            <w:tcW w:w="1332" w:type="dxa"/>
            <w:vAlign w:val="center"/>
          </w:tcPr>
          <w:p w14:paraId="2F133CAA">
            <w:pPr>
              <w:pStyle w:val="13"/>
            </w:pPr>
            <w:r>
              <w:t>居民满意度</w:t>
            </w:r>
          </w:p>
        </w:tc>
        <w:tc>
          <w:tcPr>
            <w:tcW w:w="3430" w:type="dxa"/>
            <w:vAlign w:val="center"/>
          </w:tcPr>
          <w:p w14:paraId="14CBCE49">
            <w:pPr>
              <w:pStyle w:val="13"/>
            </w:pPr>
            <w:r>
              <w:t>居民满意度</w:t>
            </w:r>
          </w:p>
        </w:tc>
        <w:tc>
          <w:tcPr>
            <w:tcW w:w="2551" w:type="dxa"/>
            <w:vAlign w:val="center"/>
          </w:tcPr>
          <w:p w14:paraId="32222005">
            <w:pPr>
              <w:pStyle w:val="13"/>
            </w:pPr>
            <w:r>
              <w:t>≥96%</w:t>
            </w:r>
          </w:p>
        </w:tc>
      </w:tr>
    </w:tbl>
    <w:p w14:paraId="39793999">
      <w:pPr>
        <w:sectPr>
          <w:pgSz w:w="11900" w:h="16840"/>
          <w:pgMar w:top="1984" w:right="1304" w:bottom="1134" w:left="1304" w:header="720" w:footer="720" w:gutter="0"/>
          <w:cols w:space="720" w:num="1"/>
        </w:sectPr>
      </w:pPr>
    </w:p>
    <w:p w14:paraId="0252732E">
      <w:pPr>
        <w:spacing w:before="0" w:after="0" w:line="240" w:lineRule="auto"/>
        <w:ind w:firstLine="0"/>
        <w:jc w:val="center"/>
        <w:outlineLvl w:val="9"/>
      </w:pPr>
      <w:r>
        <w:rPr>
          <w:rFonts w:ascii="方正仿宋_GBK" w:hAnsi="方正仿宋_GBK" w:eastAsia="方正仿宋_GBK" w:cs="方正仿宋_GBK"/>
          <w:sz w:val="28"/>
        </w:rPr>
        <w:t xml:space="preserve"> </w:t>
      </w:r>
    </w:p>
    <w:p w14:paraId="7C4E301F">
      <w:pPr>
        <w:spacing w:before="0" w:after="0"/>
        <w:ind w:firstLine="560"/>
        <w:jc w:val="left"/>
        <w:outlineLvl w:val="3"/>
      </w:pPr>
      <w:bookmarkStart w:id="27" w:name="_Toc_4_4_0000000031"/>
      <w:r>
        <w:rPr>
          <w:rFonts w:ascii="方正仿宋_GBK" w:hAnsi="方正仿宋_GBK" w:eastAsia="方正仿宋_GBK" w:cs="方正仿宋_GBK"/>
          <w:sz w:val="28"/>
        </w:rPr>
        <w:t>28.天津市滨海新区中塘镇安和路西延工程项目绩效目标表</w:t>
      </w:r>
      <w:bookmarkEnd w:id="27"/>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3D4624D">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70C2AEF">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DC23189">
            <w:pPr>
              <w:pStyle w:val="11"/>
            </w:pPr>
            <w:r>
              <w:t>单位：元</w:t>
            </w:r>
          </w:p>
        </w:tc>
      </w:tr>
      <w:tr w14:paraId="01F459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03A758B">
            <w:pPr>
              <w:pStyle w:val="14"/>
            </w:pPr>
            <w:r>
              <w:t>项目名称</w:t>
            </w:r>
          </w:p>
        </w:tc>
        <w:tc>
          <w:tcPr>
            <w:tcW w:w="8589" w:type="dxa"/>
            <w:gridSpan w:val="6"/>
            <w:vAlign w:val="center"/>
          </w:tcPr>
          <w:p w14:paraId="2245E41A">
            <w:pPr>
              <w:pStyle w:val="13"/>
            </w:pPr>
            <w:r>
              <w:t>天津市滨海新区中塘镇安和路西延工程项目</w:t>
            </w:r>
          </w:p>
        </w:tc>
      </w:tr>
      <w:tr w14:paraId="23E5B16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1CD01B1">
            <w:pPr>
              <w:pStyle w:val="14"/>
            </w:pPr>
            <w:r>
              <w:t>预算规模及资金用途</w:t>
            </w:r>
          </w:p>
        </w:tc>
        <w:tc>
          <w:tcPr>
            <w:tcW w:w="1276" w:type="dxa"/>
            <w:vAlign w:val="center"/>
          </w:tcPr>
          <w:p w14:paraId="2B864E18">
            <w:pPr>
              <w:pStyle w:val="14"/>
            </w:pPr>
            <w:r>
              <w:t>预算数</w:t>
            </w:r>
          </w:p>
        </w:tc>
        <w:tc>
          <w:tcPr>
            <w:tcW w:w="1332" w:type="dxa"/>
            <w:vAlign w:val="center"/>
          </w:tcPr>
          <w:p w14:paraId="23A98B88">
            <w:pPr>
              <w:pStyle w:val="13"/>
            </w:pPr>
            <w:r>
              <w:t>567380.70</w:t>
            </w:r>
          </w:p>
        </w:tc>
        <w:tc>
          <w:tcPr>
            <w:tcW w:w="1587" w:type="dxa"/>
            <w:vAlign w:val="center"/>
          </w:tcPr>
          <w:p w14:paraId="6BDB639D">
            <w:pPr>
              <w:pStyle w:val="14"/>
            </w:pPr>
            <w:r>
              <w:t>其中：财政    资金</w:t>
            </w:r>
          </w:p>
        </w:tc>
        <w:tc>
          <w:tcPr>
            <w:tcW w:w="1843" w:type="dxa"/>
            <w:vAlign w:val="center"/>
          </w:tcPr>
          <w:p w14:paraId="05F7B1DB">
            <w:pPr>
              <w:pStyle w:val="13"/>
            </w:pPr>
            <w:r>
              <w:t>567380.70</w:t>
            </w:r>
          </w:p>
        </w:tc>
        <w:tc>
          <w:tcPr>
            <w:tcW w:w="1276" w:type="dxa"/>
            <w:vAlign w:val="center"/>
          </w:tcPr>
          <w:p w14:paraId="2D47B657">
            <w:pPr>
              <w:pStyle w:val="14"/>
            </w:pPr>
            <w:r>
              <w:t>其他资金</w:t>
            </w:r>
          </w:p>
        </w:tc>
        <w:tc>
          <w:tcPr>
            <w:tcW w:w="1276" w:type="dxa"/>
            <w:vAlign w:val="center"/>
          </w:tcPr>
          <w:p w14:paraId="71E83A8A">
            <w:pPr>
              <w:pStyle w:val="13"/>
            </w:pPr>
            <w:r>
              <w:t xml:space="preserve"> </w:t>
            </w:r>
          </w:p>
        </w:tc>
      </w:tr>
      <w:tr w14:paraId="4A5F86B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0DE9D4A"/>
        </w:tc>
        <w:tc>
          <w:tcPr>
            <w:tcW w:w="8589" w:type="dxa"/>
            <w:gridSpan w:val="6"/>
            <w:vAlign w:val="center"/>
          </w:tcPr>
          <w:p w14:paraId="1E3AE6FD">
            <w:pPr>
              <w:pStyle w:val="13"/>
            </w:pPr>
            <w:r>
              <w:t>通过完成安和路西延工程提升周边区域交通状况。</w:t>
            </w:r>
          </w:p>
        </w:tc>
      </w:tr>
      <w:tr w14:paraId="4259352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CDC41EA">
            <w:pPr>
              <w:pStyle w:val="14"/>
            </w:pPr>
            <w:r>
              <w:t>绩效目标</w:t>
            </w:r>
          </w:p>
        </w:tc>
        <w:tc>
          <w:tcPr>
            <w:tcW w:w="8589" w:type="dxa"/>
            <w:gridSpan w:val="6"/>
            <w:vAlign w:val="center"/>
          </w:tcPr>
          <w:p w14:paraId="206AEADD">
            <w:pPr>
              <w:pStyle w:val="13"/>
            </w:pPr>
            <w:r>
              <w:t>1.通过完成安和路西延工程提升周边区域交通状况。</w:t>
            </w:r>
          </w:p>
        </w:tc>
      </w:tr>
    </w:tbl>
    <w:p w14:paraId="3F48AA9B">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394DA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C4486D7">
            <w:pPr>
              <w:pStyle w:val="14"/>
            </w:pPr>
            <w:r>
              <w:t>一级指标</w:t>
            </w:r>
          </w:p>
        </w:tc>
        <w:tc>
          <w:tcPr>
            <w:tcW w:w="1276" w:type="dxa"/>
            <w:vAlign w:val="center"/>
          </w:tcPr>
          <w:p w14:paraId="5700E63C">
            <w:pPr>
              <w:pStyle w:val="14"/>
            </w:pPr>
            <w:r>
              <w:t>二级指标</w:t>
            </w:r>
          </w:p>
        </w:tc>
        <w:tc>
          <w:tcPr>
            <w:tcW w:w="1332" w:type="dxa"/>
            <w:vAlign w:val="center"/>
          </w:tcPr>
          <w:p w14:paraId="584C0338">
            <w:pPr>
              <w:pStyle w:val="14"/>
            </w:pPr>
            <w:r>
              <w:t>三级指标</w:t>
            </w:r>
          </w:p>
        </w:tc>
        <w:tc>
          <w:tcPr>
            <w:tcW w:w="3430" w:type="dxa"/>
            <w:vAlign w:val="center"/>
          </w:tcPr>
          <w:p w14:paraId="39847B40">
            <w:pPr>
              <w:pStyle w:val="14"/>
            </w:pPr>
            <w:r>
              <w:t>绩效指标描述</w:t>
            </w:r>
          </w:p>
        </w:tc>
        <w:tc>
          <w:tcPr>
            <w:tcW w:w="2551" w:type="dxa"/>
            <w:vAlign w:val="center"/>
          </w:tcPr>
          <w:p w14:paraId="38AB8570">
            <w:pPr>
              <w:pStyle w:val="14"/>
            </w:pPr>
            <w:r>
              <w:t>指标值</w:t>
            </w:r>
          </w:p>
        </w:tc>
      </w:tr>
      <w:tr w14:paraId="7BAD57A7">
        <w:tblPrEx>
          <w:tblCellMar>
            <w:top w:w="0" w:type="dxa"/>
            <w:left w:w="108" w:type="dxa"/>
            <w:bottom w:w="0" w:type="dxa"/>
            <w:right w:w="108" w:type="dxa"/>
          </w:tblCellMar>
        </w:tblPrEx>
        <w:trPr>
          <w:trHeight w:val="369" w:hRule="atLeast"/>
          <w:jc w:val="center"/>
        </w:trPr>
        <w:tc>
          <w:tcPr>
            <w:tcW w:w="1276" w:type="dxa"/>
            <w:vMerge w:val="restart"/>
            <w:vAlign w:val="center"/>
          </w:tcPr>
          <w:p w14:paraId="42AF7F93">
            <w:pPr>
              <w:pStyle w:val="15"/>
            </w:pPr>
            <w:r>
              <w:t>产出指标</w:t>
            </w:r>
          </w:p>
        </w:tc>
        <w:tc>
          <w:tcPr>
            <w:tcW w:w="1276" w:type="dxa"/>
            <w:vAlign w:val="center"/>
          </w:tcPr>
          <w:p w14:paraId="62AB3B96">
            <w:pPr>
              <w:pStyle w:val="13"/>
            </w:pPr>
            <w:r>
              <w:t>数量指标</w:t>
            </w:r>
          </w:p>
        </w:tc>
        <w:tc>
          <w:tcPr>
            <w:tcW w:w="1332" w:type="dxa"/>
            <w:vAlign w:val="center"/>
          </w:tcPr>
          <w:p w14:paraId="09C3444D">
            <w:pPr>
              <w:pStyle w:val="13"/>
            </w:pPr>
            <w:r>
              <w:t>建设项目计划数</w:t>
            </w:r>
          </w:p>
        </w:tc>
        <w:tc>
          <w:tcPr>
            <w:tcW w:w="3430" w:type="dxa"/>
            <w:vAlign w:val="center"/>
          </w:tcPr>
          <w:p w14:paraId="34E6E3E9">
            <w:pPr>
              <w:pStyle w:val="13"/>
            </w:pPr>
            <w:r>
              <w:t>建设项目计划数</w:t>
            </w:r>
          </w:p>
        </w:tc>
        <w:tc>
          <w:tcPr>
            <w:tcW w:w="2551" w:type="dxa"/>
            <w:vAlign w:val="center"/>
          </w:tcPr>
          <w:p w14:paraId="4CF1CF4A">
            <w:pPr>
              <w:pStyle w:val="13"/>
            </w:pPr>
            <w:r>
              <w:t>1个</w:t>
            </w:r>
          </w:p>
        </w:tc>
      </w:tr>
      <w:tr w14:paraId="44F583AE">
        <w:tblPrEx>
          <w:tblCellMar>
            <w:top w:w="0" w:type="dxa"/>
            <w:left w:w="108" w:type="dxa"/>
            <w:bottom w:w="0" w:type="dxa"/>
            <w:right w:w="108" w:type="dxa"/>
          </w:tblCellMar>
        </w:tblPrEx>
        <w:trPr>
          <w:trHeight w:val="369" w:hRule="atLeast"/>
          <w:jc w:val="center"/>
        </w:trPr>
        <w:tc>
          <w:tcPr>
            <w:tcW w:w="1276" w:type="dxa"/>
            <w:vMerge w:val="continue"/>
            <w:vAlign w:val="center"/>
          </w:tcPr>
          <w:p w14:paraId="443147CA"/>
        </w:tc>
        <w:tc>
          <w:tcPr>
            <w:tcW w:w="1276" w:type="dxa"/>
            <w:vAlign w:val="center"/>
          </w:tcPr>
          <w:p w14:paraId="13ADB1BE">
            <w:pPr>
              <w:pStyle w:val="13"/>
            </w:pPr>
            <w:r>
              <w:t>质量指标</w:t>
            </w:r>
          </w:p>
        </w:tc>
        <w:tc>
          <w:tcPr>
            <w:tcW w:w="1332" w:type="dxa"/>
            <w:vAlign w:val="center"/>
          </w:tcPr>
          <w:p w14:paraId="2AD0AEBE">
            <w:pPr>
              <w:pStyle w:val="13"/>
            </w:pPr>
            <w:r>
              <w:t>资金充分利用率</w:t>
            </w:r>
          </w:p>
        </w:tc>
        <w:tc>
          <w:tcPr>
            <w:tcW w:w="3430" w:type="dxa"/>
            <w:vAlign w:val="center"/>
          </w:tcPr>
          <w:p w14:paraId="78B5D2AC">
            <w:pPr>
              <w:pStyle w:val="13"/>
            </w:pPr>
            <w:r>
              <w:t>资金充分利用率</w:t>
            </w:r>
          </w:p>
        </w:tc>
        <w:tc>
          <w:tcPr>
            <w:tcW w:w="2551" w:type="dxa"/>
            <w:vAlign w:val="center"/>
          </w:tcPr>
          <w:p w14:paraId="2F35B4EA">
            <w:pPr>
              <w:pStyle w:val="13"/>
            </w:pPr>
            <w:r>
              <w:t>100%</w:t>
            </w:r>
          </w:p>
        </w:tc>
      </w:tr>
      <w:tr w14:paraId="4DDDA568">
        <w:tblPrEx>
          <w:tblCellMar>
            <w:top w:w="0" w:type="dxa"/>
            <w:left w:w="108" w:type="dxa"/>
            <w:bottom w:w="0" w:type="dxa"/>
            <w:right w:w="108" w:type="dxa"/>
          </w:tblCellMar>
        </w:tblPrEx>
        <w:trPr>
          <w:trHeight w:val="369" w:hRule="atLeast"/>
          <w:jc w:val="center"/>
        </w:trPr>
        <w:tc>
          <w:tcPr>
            <w:tcW w:w="1276" w:type="dxa"/>
            <w:vMerge w:val="continue"/>
            <w:vAlign w:val="center"/>
          </w:tcPr>
          <w:p w14:paraId="00F4DAF9"/>
        </w:tc>
        <w:tc>
          <w:tcPr>
            <w:tcW w:w="1276" w:type="dxa"/>
            <w:vAlign w:val="center"/>
          </w:tcPr>
          <w:p w14:paraId="55AA4B01">
            <w:pPr>
              <w:pStyle w:val="13"/>
            </w:pPr>
            <w:r>
              <w:t>时效指标</w:t>
            </w:r>
          </w:p>
        </w:tc>
        <w:tc>
          <w:tcPr>
            <w:tcW w:w="1332" w:type="dxa"/>
            <w:vAlign w:val="center"/>
          </w:tcPr>
          <w:p w14:paraId="09F12BDF">
            <w:pPr>
              <w:pStyle w:val="13"/>
            </w:pPr>
            <w:r>
              <w:t>资金支付时间</w:t>
            </w:r>
          </w:p>
        </w:tc>
        <w:tc>
          <w:tcPr>
            <w:tcW w:w="3430" w:type="dxa"/>
            <w:vAlign w:val="center"/>
          </w:tcPr>
          <w:p w14:paraId="34D8FC95">
            <w:pPr>
              <w:pStyle w:val="13"/>
            </w:pPr>
            <w:r>
              <w:t>资金支付时间</w:t>
            </w:r>
          </w:p>
        </w:tc>
        <w:tc>
          <w:tcPr>
            <w:tcW w:w="2551" w:type="dxa"/>
            <w:vAlign w:val="center"/>
          </w:tcPr>
          <w:p w14:paraId="509735E5">
            <w:pPr>
              <w:pStyle w:val="13"/>
            </w:pPr>
            <w:r>
              <w:t>2025年12月31日</w:t>
            </w:r>
          </w:p>
        </w:tc>
      </w:tr>
      <w:tr w14:paraId="451AB759">
        <w:tblPrEx>
          <w:tblCellMar>
            <w:top w:w="0" w:type="dxa"/>
            <w:left w:w="108" w:type="dxa"/>
            <w:bottom w:w="0" w:type="dxa"/>
            <w:right w:w="108" w:type="dxa"/>
          </w:tblCellMar>
        </w:tblPrEx>
        <w:trPr>
          <w:trHeight w:val="369" w:hRule="atLeast"/>
          <w:jc w:val="center"/>
        </w:trPr>
        <w:tc>
          <w:tcPr>
            <w:tcW w:w="1276" w:type="dxa"/>
            <w:vMerge w:val="continue"/>
            <w:vAlign w:val="center"/>
          </w:tcPr>
          <w:p w14:paraId="0D82E148"/>
        </w:tc>
        <w:tc>
          <w:tcPr>
            <w:tcW w:w="1276" w:type="dxa"/>
            <w:vAlign w:val="center"/>
          </w:tcPr>
          <w:p w14:paraId="6CEFDFB1">
            <w:pPr>
              <w:pStyle w:val="13"/>
            </w:pPr>
            <w:r>
              <w:t>成本指标</w:t>
            </w:r>
          </w:p>
        </w:tc>
        <w:tc>
          <w:tcPr>
            <w:tcW w:w="1332" w:type="dxa"/>
            <w:vAlign w:val="center"/>
          </w:tcPr>
          <w:p w14:paraId="405A9888">
            <w:pPr>
              <w:pStyle w:val="13"/>
            </w:pPr>
            <w:r>
              <w:t>成本控制</w:t>
            </w:r>
          </w:p>
        </w:tc>
        <w:tc>
          <w:tcPr>
            <w:tcW w:w="3430" w:type="dxa"/>
            <w:vAlign w:val="center"/>
          </w:tcPr>
          <w:p w14:paraId="05AFF7A3">
            <w:pPr>
              <w:pStyle w:val="13"/>
            </w:pPr>
            <w:r>
              <w:t>成本控制</w:t>
            </w:r>
          </w:p>
        </w:tc>
        <w:tc>
          <w:tcPr>
            <w:tcW w:w="2551" w:type="dxa"/>
            <w:vAlign w:val="center"/>
          </w:tcPr>
          <w:p w14:paraId="64C2B97D">
            <w:pPr>
              <w:pStyle w:val="13"/>
            </w:pPr>
            <w:r>
              <w:t>≤56.73万元</w:t>
            </w:r>
          </w:p>
        </w:tc>
      </w:tr>
      <w:tr w14:paraId="221080F7">
        <w:tblPrEx>
          <w:tblCellMar>
            <w:top w:w="0" w:type="dxa"/>
            <w:left w:w="108" w:type="dxa"/>
            <w:bottom w:w="0" w:type="dxa"/>
            <w:right w:w="108" w:type="dxa"/>
          </w:tblCellMar>
        </w:tblPrEx>
        <w:trPr>
          <w:trHeight w:val="369" w:hRule="atLeast"/>
          <w:jc w:val="center"/>
        </w:trPr>
        <w:tc>
          <w:tcPr>
            <w:tcW w:w="1276" w:type="dxa"/>
            <w:vAlign w:val="center"/>
          </w:tcPr>
          <w:p w14:paraId="1247D9A1">
            <w:pPr>
              <w:pStyle w:val="15"/>
            </w:pPr>
            <w:r>
              <w:t>效益指标</w:t>
            </w:r>
          </w:p>
        </w:tc>
        <w:tc>
          <w:tcPr>
            <w:tcW w:w="1276" w:type="dxa"/>
            <w:vAlign w:val="center"/>
          </w:tcPr>
          <w:p w14:paraId="10D93797">
            <w:pPr>
              <w:pStyle w:val="13"/>
            </w:pPr>
            <w:r>
              <w:t>经济效益指标</w:t>
            </w:r>
          </w:p>
        </w:tc>
        <w:tc>
          <w:tcPr>
            <w:tcW w:w="1332" w:type="dxa"/>
            <w:vAlign w:val="center"/>
          </w:tcPr>
          <w:p w14:paraId="66AE9CFB">
            <w:pPr>
              <w:pStyle w:val="13"/>
            </w:pPr>
            <w:r>
              <w:t>增加周边地块附加值</w:t>
            </w:r>
          </w:p>
        </w:tc>
        <w:tc>
          <w:tcPr>
            <w:tcW w:w="3430" w:type="dxa"/>
            <w:vAlign w:val="center"/>
          </w:tcPr>
          <w:p w14:paraId="7E601B5F">
            <w:pPr>
              <w:pStyle w:val="13"/>
            </w:pPr>
            <w:r>
              <w:t>增加周边地块附加值</w:t>
            </w:r>
          </w:p>
        </w:tc>
        <w:tc>
          <w:tcPr>
            <w:tcW w:w="2551" w:type="dxa"/>
            <w:vAlign w:val="center"/>
          </w:tcPr>
          <w:p w14:paraId="06F4598C">
            <w:pPr>
              <w:pStyle w:val="13"/>
            </w:pPr>
            <w:r>
              <w:t>≥10%</w:t>
            </w:r>
          </w:p>
        </w:tc>
      </w:tr>
      <w:tr w14:paraId="492ACF04">
        <w:tblPrEx>
          <w:tblCellMar>
            <w:top w:w="0" w:type="dxa"/>
            <w:left w:w="108" w:type="dxa"/>
            <w:bottom w:w="0" w:type="dxa"/>
            <w:right w:w="108" w:type="dxa"/>
          </w:tblCellMar>
        </w:tblPrEx>
        <w:trPr>
          <w:trHeight w:val="369" w:hRule="atLeast"/>
          <w:jc w:val="center"/>
        </w:trPr>
        <w:tc>
          <w:tcPr>
            <w:tcW w:w="1276" w:type="dxa"/>
            <w:vAlign w:val="center"/>
          </w:tcPr>
          <w:p w14:paraId="3D7EC749">
            <w:pPr>
              <w:pStyle w:val="15"/>
            </w:pPr>
            <w:r>
              <w:t>满意度指标</w:t>
            </w:r>
          </w:p>
        </w:tc>
        <w:tc>
          <w:tcPr>
            <w:tcW w:w="1276" w:type="dxa"/>
            <w:vAlign w:val="center"/>
          </w:tcPr>
          <w:p w14:paraId="3E650AE0">
            <w:pPr>
              <w:pStyle w:val="13"/>
            </w:pPr>
            <w:r>
              <w:t>服务对象满意度指标</w:t>
            </w:r>
          </w:p>
        </w:tc>
        <w:tc>
          <w:tcPr>
            <w:tcW w:w="1332" w:type="dxa"/>
            <w:vAlign w:val="center"/>
          </w:tcPr>
          <w:p w14:paraId="58C0EBF0">
            <w:pPr>
              <w:pStyle w:val="13"/>
            </w:pPr>
            <w:r>
              <w:t>人民群众满意度</w:t>
            </w:r>
          </w:p>
        </w:tc>
        <w:tc>
          <w:tcPr>
            <w:tcW w:w="3430" w:type="dxa"/>
            <w:vAlign w:val="center"/>
          </w:tcPr>
          <w:p w14:paraId="27D478F4">
            <w:pPr>
              <w:pStyle w:val="13"/>
            </w:pPr>
            <w:r>
              <w:t>人民群众满意度</w:t>
            </w:r>
          </w:p>
        </w:tc>
        <w:tc>
          <w:tcPr>
            <w:tcW w:w="2551" w:type="dxa"/>
            <w:vAlign w:val="center"/>
          </w:tcPr>
          <w:p w14:paraId="4F00B27E">
            <w:pPr>
              <w:pStyle w:val="13"/>
            </w:pPr>
            <w:r>
              <w:t>≥96%</w:t>
            </w:r>
          </w:p>
        </w:tc>
      </w:tr>
    </w:tbl>
    <w:p w14:paraId="016A3AAD">
      <w:pPr>
        <w:sectPr>
          <w:pgSz w:w="11900" w:h="16840"/>
          <w:pgMar w:top="1984" w:right="1304" w:bottom="1134" w:left="1304" w:header="720" w:footer="720" w:gutter="0"/>
          <w:cols w:space="720" w:num="1"/>
        </w:sectPr>
      </w:pPr>
    </w:p>
    <w:p w14:paraId="1C5DC1BC">
      <w:pPr>
        <w:spacing w:before="0" w:after="0" w:line="240" w:lineRule="auto"/>
        <w:ind w:firstLine="0"/>
        <w:jc w:val="center"/>
        <w:outlineLvl w:val="9"/>
      </w:pPr>
      <w:r>
        <w:rPr>
          <w:rFonts w:ascii="方正仿宋_GBK" w:hAnsi="方正仿宋_GBK" w:eastAsia="方正仿宋_GBK" w:cs="方正仿宋_GBK"/>
          <w:sz w:val="28"/>
        </w:rPr>
        <w:t xml:space="preserve"> </w:t>
      </w:r>
    </w:p>
    <w:p w14:paraId="5ABE6D59">
      <w:pPr>
        <w:spacing w:before="0" w:after="0"/>
        <w:ind w:firstLine="560"/>
        <w:jc w:val="left"/>
        <w:outlineLvl w:val="3"/>
      </w:pPr>
      <w:bookmarkStart w:id="28" w:name="_Toc_4_4_0000000032"/>
      <w:r>
        <w:rPr>
          <w:rFonts w:ascii="方正仿宋_GBK" w:hAnsi="方正仿宋_GBK" w:eastAsia="方正仿宋_GBK" w:cs="方正仿宋_GBK"/>
          <w:sz w:val="28"/>
        </w:rPr>
        <w:t>29.天津市财政局关于结算下达2024年选调生到村工作中央财政补助资金的通知（津财行政指【2024】73号）绩效目标表</w:t>
      </w:r>
      <w:bookmarkEnd w:id="28"/>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2DB8E26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16948088">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384FC062">
            <w:pPr>
              <w:pStyle w:val="11"/>
            </w:pPr>
            <w:r>
              <w:t>单位：元</w:t>
            </w:r>
          </w:p>
        </w:tc>
      </w:tr>
      <w:tr w14:paraId="091E50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5D63A7B">
            <w:pPr>
              <w:pStyle w:val="14"/>
            </w:pPr>
            <w:r>
              <w:t>项目名称</w:t>
            </w:r>
          </w:p>
        </w:tc>
        <w:tc>
          <w:tcPr>
            <w:tcW w:w="8589" w:type="dxa"/>
            <w:gridSpan w:val="6"/>
            <w:vAlign w:val="center"/>
          </w:tcPr>
          <w:p w14:paraId="31B55CC0">
            <w:pPr>
              <w:pStyle w:val="13"/>
            </w:pPr>
            <w:r>
              <w:t>天津市财政局关于结算下达2024年选调生到村工作中央财政补助资金的通知（津财行政指【2024】73号）</w:t>
            </w:r>
          </w:p>
        </w:tc>
      </w:tr>
      <w:tr w14:paraId="27C1053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68DCCE44">
            <w:pPr>
              <w:pStyle w:val="14"/>
            </w:pPr>
            <w:r>
              <w:t>预算规模及资金用途</w:t>
            </w:r>
          </w:p>
        </w:tc>
        <w:tc>
          <w:tcPr>
            <w:tcW w:w="1276" w:type="dxa"/>
            <w:vAlign w:val="center"/>
          </w:tcPr>
          <w:p w14:paraId="3EEDBB67">
            <w:pPr>
              <w:pStyle w:val="14"/>
            </w:pPr>
            <w:r>
              <w:t>预算数</w:t>
            </w:r>
          </w:p>
        </w:tc>
        <w:tc>
          <w:tcPr>
            <w:tcW w:w="1332" w:type="dxa"/>
            <w:vAlign w:val="center"/>
          </w:tcPr>
          <w:p w14:paraId="7067956F">
            <w:pPr>
              <w:pStyle w:val="13"/>
            </w:pPr>
            <w:r>
              <w:t>6250.00</w:t>
            </w:r>
          </w:p>
        </w:tc>
        <w:tc>
          <w:tcPr>
            <w:tcW w:w="1587" w:type="dxa"/>
            <w:vAlign w:val="center"/>
          </w:tcPr>
          <w:p w14:paraId="5E86BD9B">
            <w:pPr>
              <w:pStyle w:val="14"/>
            </w:pPr>
            <w:r>
              <w:t>其中：财政    资金</w:t>
            </w:r>
          </w:p>
        </w:tc>
        <w:tc>
          <w:tcPr>
            <w:tcW w:w="1843" w:type="dxa"/>
            <w:vAlign w:val="center"/>
          </w:tcPr>
          <w:p w14:paraId="7FAA8FF7">
            <w:pPr>
              <w:pStyle w:val="13"/>
            </w:pPr>
            <w:r>
              <w:t>6250.00</w:t>
            </w:r>
          </w:p>
        </w:tc>
        <w:tc>
          <w:tcPr>
            <w:tcW w:w="1276" w:type="dxa"/>
            <w:vAlign w:val="center"/>
          </w:tcPr>
          <w:p w14:paraId="662948C6">
            <w:pPr>
              <w:pStyle w:val="14"/>
            </w:pPr>
            <w:r>
              <w:t>其他资金</w:t>
            </w:r>
          </w:p>
        </w:tc>
        <w:tc>
          <w:tcPr>
            <w:tcW w:w="1276" w:type="dxa"/>
            <w:vAlign w:val="center"/>
          </w:tcPr>
          <w:p w14:paraId="45619A0F">
            <w:pPr>
              <w:pStyle w:val="13"/>
            </w:pPr>
            <w:r>
              <w:t xml:space="preserve"> </w:t>
            </w:r>
          </w:p>
        </w:tc>
      </w:tr>
      <w:tr w14:paraId="054406A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61AB1D3"/>
        </w:tc>
        <w:tc>
          <w:tcPr>
            <w:tcW w:w="8589" w:type="dxa"/>
            <w:gridSpan w:val="6"/>
            <w:vAlign w:val="center"/>
          </w:tcPr>
          <w:p w14:paraId="4F1E6062">
            <w:pPr>
              <w:pStyle w:val="13"/>
            </w:pPr>
            <w:r>
              <w:t>按时、按规定发放选调生到村任职工作补助区配套资金保障选调生工作有序进行，保持选调生工作者队伍稳定性。</w:t>
            </w:r>
          </w:p>
        </w:tc>
      </w:tr>
      <w:tr w14:paraId="30ACD86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994D42F">
            <w:pPr>
              <w:pStyle w:val="14"/>
            </w:pPr>
            <w:r>
              <w:t>绩效目标</w:t>
            </w:r>
          </w:p>
        </w:tc>
        <w:tc>
          <w:tcPr>
            <w:tcW w:w="8589" w:type="dxa"/>
            <w:gridSpan w:val="6"/>
            <w:vAlign w:val="center"/>
          </w:tcPr>
          <w:p w14:paraId="31256120">
            <w:pPr>
              <w:pStyle w:val="13"/>
            </w:pPr>
            <w:r>
              <w:t>1.按时、按规定发放选调生到村任职工作补助区配套资金保障选调生工作有序进行，保持选调生工作者队伍稳定性。</w:t>
            </w:r>
          </w:p>
        </w:tc>
      </w:tr>
    </w:tbl>
    <w:p w14:paraId="54404186">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6D7905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AF9C830">
            <w:pPr>
              <w:pStyle w:val="14"/>
            </w:pPr>
            <w:r>
              <w:t>一级指标</w:t>
            </w:r>
          </w:p>
        </w:tc>
        <w:tc>
          <w:tcPr>
            <w:tcW w:w="1276" w:type="dxa"/>
            <w:vAlign w:val="center"/>
          </w:tcPr>
          <w:p w14:paraId="3D897B7F">
            <w:pPr>
              <w:pStyle w:val="14"/>
            </w:pPr>
            <w:r>
              <w:t>二级指标</w:t>
            </w:r>
          </w:p>
        </w:tc>
        <w:tc>
          <w:tcPr>
            <w:tcW w:w="1332" w:type="dxa"/>
            <w:vAlign w:val="center"/>
          </w:tcPr>
          <w:p w14:paraId="7EAE1372">
            <w:pPr>
              <w:pStyle w:val="14"/>
            </w:pPr>
            <w:r>
              <w:t>三级指标</w:t>
            </w:r>
          </w:p>
        </w:tc>
        <w:tc>
          <w:tcPr>
            <w:tcW w:w="3430" w:type="dxa"/>
            <w:vAlign w:val="center"/>
          </w:tcPr>
          <w:p w14:paraId="4C5CA259">
            <w:pPr>
              <w:pStyle w:val="14"/>
            </w:pPr>
            <w:r>
              <w:t>绩效指标描述</w:t>
            </w:r>
          </w:p>
        </w:tc>
        <w:tc>
          <w:tcPr>
            <w:tcW w:w="2551" w:type="dxa"/>
            <w:vAlign w:val="center"/>
          </w:tcPr>
          <w:p w14:paraId="6B2A0CD4">
            <w:pPr>
              <w:pStyle w:val="14"/>
            </w:pPr>
            <w:r>
              <w:t>指标值</w:t>
            </w:r>
          </w:p>
        </w:tc>
      </w:tr>
      <w:tr w14:paraId="508D1B31">
        <w:tblPrEx>
          <w:tblCellMar>
            <w:top w:w="0" w:type="dxa"/>
            <w:left w:w="108" w:type="dxa"/>
            <w:bottom w:w="0" w:type="dxa"/>
            <w:right w:w="108" w:type="dxa"/>
          </w:tblCellMar>
        </w:tblPrEx>
        <w:trPr>
          <w:trHeight w:val="369" w:hRule="atLeast"/>
          <w:jc w:val="center"/>
        </w:trPr>
        <w:tc>
          <w:tcPr>
            <w:tcW w:w="1276" w:type="dxa"/>
            <w:vMerge w:val="restart"/>
            <w:vAlign w:val="center"/>
          </w:tcPr>
          <w:p w14:paraId="52EF5557">
            <w:pPr>
              <w:pStyle w:val="15"/>
            </w:pPr>
            <w:r>
              <w:t>产出指标</w:t>
            </w:r>
          </w:p>
        </w:tc>
        <w:tc>
          <w:tcPr>
            <w:tcW w:w="1276" w:type="dxa"/>
            <w:vAlign w:val="center"/>
          </w:tcPr>
          <w:p w14:paraId="282FE747">
            <w:pPr>
              <w:pStyle w:val="13"/>
            </w:pPr>
            <w:r>
              <w:t>数量指标</w:t>
            </w:r>
          </w:p>
        </w:tc>
        <w:tc>
          <w:tcPr>
            <w:tcW w:w="1332" w:type="dxa"/>
            <w:vAlign w:val="center"/>
          </w:tcPr>
          <w:p w14:paraId="0025E2B9">
            <w:pPr>
              <w:pStyle w:val="13"/>
            </w:pPr>
            <w:r>
              <w:t>补助人员数量</w:t>
            </w:r>
          </w:p>
        </w:tc>
        <w:tc>
          <w:tcPr>
            <w:tcW w:w="3430" w:type="dxa"/>
            <w:vAlign w:val="center"/>
          </w:tcPr>
          <w:p w14:paraId="2DAC6803">
            <w:pPr>
              <w:pStyle w:val="13"/>
            </w:pPr>
            <w:r>
              <w:t>补助人员数量</w:t>
            </w:r>
          </w:p>
        </w:tc>
        <w:tc>
          <w:tcPr>
            <w:tcW w:w="2551" w:type="dxa"/>
            <w:vAlign w:val="center"/>
          </w:tcPr>
          <w:p w14:paraId="64DDD9AC">
            <w:pPr>
              <w:pStyle w:val="13"/>
            </w:pPr>
            <w:r>
              <w:t>4人</w:t>
            </w:r>
          </w:p>
        </w:tc>
      </w:tr>
      <w:tr w14:paraId="4A098D34">
        <w:tblPrEx>
          <w:tblCellMar>
            <w:top w:w="0" w:type="dxa"/>
            <w:left w:w="108" w:type="dxa"/>
            <w:bottom w:w="0" w:type="dxa"/>
            <w:right w:w="108" w:type="dxa"/>
          </w:tblCellMar>
        </w:tblPrEx>
        <w:trPr>
          <w:trHeight w:val="369" w:hRule="atLeast"/>
          <w:jc w:val="center"/>
        </w:trPr>
        <w:tc>
          <w:tcPr>
            <w:tcW w:w="1276" w:type="dxa"/>
            <w:vMerge w:val="continue"/>
            <w:vAlign w:val="center"/>
          </w:tcPr>
          <w:p w14:paraId="16B7365D"/>
        </w:tc>
        <w:tc>
          <w:tcPr>
            <w:tcW w:w="1276" w:type="dxa"/>
            <w:vAlign w:val="center"/>
          </w:tcPr>
          <w:p w14:paraId="4940972E">
            <w:pPr>
              <w:pStyle w:val="13"/>
            </w:pPr>
            <w:r>
              <w:t>质量指标</w:t>
            </w:r>
          </w:p>
        </w:tc>
        <w:tc>
          <w:tcPr>
            <w:tcW w:w="1332" w:type="dxa"/>
            <w:vAlign w:val="center"/>
          </w:tcPr>
          <w:p w14:paraId="1B366116">
            <w:pPr>
              <w:pStyle w:val="13"/>
            </w:pPr>
            <w:r>
              <w:t>资金发放覆盖率</w:t>
            </w:r>
          </w:p>
        </w:tc>
        <w:tc>
          <w:tcPr>
            <w:tcW w:w="3430" w:type="dxa"/>
            <w:vAlign w:val="center"/>
          </w:tcPr>
          <w:p w14:paraId="4548AB22">
            <w:pPr>
              <w:pStyle w:val="13"/>
            </w:pPr>
            <w:r>
              <w:t>资金发放覆盖率</w:t>
            </w:r>
          </w:p>
        </w:tc>
        <w:tc>
          <w:tcPr>
            <w:tcW w:w="2551" w:type="dxa"/>
            <w:vAlign w:val="center"/>
          </w:tcPr>
          <w:p w14:paraId="511ADCE1">
            <w:pPr>
              <w:pStyle w:val="13"/>
            </w:pPr>
            <w:r>
              <w:t>≥100%</w:t>
            </w:r>
          </w:p>
        </w:tc>
      </w:tr>
      <w:tr w14:paraId="17063DD2">
        <w:tblPrEx>
          <w:tblCellMar>
            <w:top w:w="0" w:type="dxa"/>
            <w:left w:w="108" w:type="dxa"/>
            <w:bottom w:w="0" w:type="dxa"/>
            <w:right w:w="108" w:type="dxa"/>
          </w:tblCellMar>
        </w:tblPrEx>
        <w:trPr>
          <w:trHeight w:val="369" w:hRule="atLeast"/>
          <w:jc w:val="center"/>
        </w:trPr>
        <w:tc>
          <w:tcPr>
            <w:tcW w:w="1276" w:type="dxa"/>
            <w:vMerge w:val="continue"/>
            <w:vAlign w:val="center"/>
          </w:tcPr>
          <w:p w14:paraId="6665FCEA"/>
        </w:tc>
        <w:tc>
          <w:tcPr>
            <w:tcW w:w="1276" w:type="dxa"/>
            <w:vAlign w:val="center"/>
          </w:tcPr>
          <w:p w14:paraId="29C6847E">
            <w:pPr>
              <w:pStyle w:val="13"/>
            </w:pPr>
            <w:r>
              <w:t>时效指标</w:t>
            </w:r>
          </w:p>
        </w:tc>
        <w:tc>
          <w:tcPr>
            <w:tcW w:w="1332" w:type="dxa"/>
            <w:vAlign w:val="center"/>
          </w:tcPr>
          <w:p w14:paraId="62C2E2E0">
            <w:pPr>
              <w:pStyle w:val="13"/>
            </w:pPr>
            <w:r>
              <w:t>资金发放时间</w:t>
            </w:r>
          </w:p>
        </w:tc>
        <w:tc>
          <w:tcPr>
            <w:tcW w:w="3430" w:type="dxa"/>
            <w:vAlign w:val="center"/>
          </w:tcPr>
          <w:p w14:paraId="48202A94">
            <w:pPr>
              <w:pStyle w:val="13"/>
            </w:pPr>
            <w:r>
              <w:t>资金发放时间</w:t>
            </w:r>
          </w:p>
        </w:tc>
        <w:tc>
          <w:tcPr>
            <w:tcW w:w="2551" w:type="dxa"/>
            <w:vAlign w:val="center"/>
          </w:tcPr>
          <w:p w14:paraId="49317234">
            <w:pPr>
              <w:pStyle w:val="13"/>
            </w:pPr>
            <w:r>
              <w:t>2025年12月31日</w:t>
            </w:r>
          </w:p>
        </w:tc>
      </w:tr>
      <w:tr w14:paraId="43FFDF36">
        <w:tblPrEx>
          <w:tblCellMar>
            <w:top w:w="0" w:type="dxa"/>
            <w:left w:w="108" w:type="dxa"/>
            <w:bottom w:w="0" w:type="dxa"/>
            <w:right w:w="108" w:type="dxa"/>
          </w:tblCellMar>
        </w:tblPrEx>
        <w:trPr>
          <w:trHeight w:val="369" w:hRule="atLeast"/>
          <w:jc w:val="center"/>
        </w:trPr>
        <w:tc>
          <w:tcPr>
            <w:tcW w:w="1276" w:type="dxa"/>
            <w:vMerge w:val="continue"/>
            <w:vAlign w:val="center"/>
          </w:tcPr>
          <w:p w14:paraId="01E7000C"/>
        </w:tc>
        <w:tc>
          <w:tcPr>
            <w:tcW w:w="1276" w:type="dxa"/>
            <w:vAlign w:val="center"/>
          </w:tcPr>
          <w:p w14:paraId="4D4E6EA8">
            <w:pPr>
              <w:pStyle w:val="13"/>
            </w:pPr>
            <w:r>
              <w:t>成本指标</w:t>
            </w:r>
          </w:p>
        </w:tc>
        <w:tc>
          <w:tcPr>
            <w:tcW w:w="1332" w:type="dxa"/>
            <w:vAlign w:val="center"/>
          </w:tcPr>
          <w:p w14:paraId="41CF33A7">
            <w:pPr>
              <w:pStyle w:val="13"/>
            </w:pPr>
            <w:r>
              <w:t>补助发放标准</w:t>
            </w:r>
          </w:p>
        </w:tc>
        <w:tc>
          <w:tcPr>
            <w:tcW w:w="3430" w:type="dxa"/>
            <w:vAlign w:val="center"/>
          </w:tcPr>
          <w:p w14:paraId="4BC08EC4">
            <w:pPr>
              <w:pStyle w:val="13"/>
            </w:pPr>
            <w:r>
              <w:t>补助发放标准</w:t>
            </w:r>
          </w:p>
        </w:tc>
        <w:tc>
          <w:tcPr>
            <w:tcW w:w="2551" w:type="dxa"/>
            <w:vAlign w:val="center"/>
          </w:tcPr>
          <w:p w14:paraId="0A7108DC">
            <w:pPr>
              <w:pStyle w:val="13"/>
            </w:pPr>
            <w:r>
              <w:t>0.15万元/人/年</w:t>
            </w:r>
          </w:p>
        </w:tc>
      </w:tr>
      <w:tr w14:paraId="346204D9">
        <w:tblPrEx>
          <w:tblCellMar>
            <w:top w:w="0" w:type="dxa"/>
            <w:left w:w="108" w:type="dxa"/>
            <w:bottom w:w="0" w:type="dxa"/>
            <w:right w:w="108" w:type="dxa"/>
          </w:tblCellMar>
        </w:tblPrEx>
        <w:trPr>
          <w:trHeight w:val="369" w:hRule="atLeast"/>
          <w:jc w:val="center"/>
        </w:trPr>
        <w:tc>
          <w:tcPr>
            <w:tcW w:w="1276" w:type="dxa"/>
            <w:vAlign w:val="center"/>
          </w:tcPr>
          <w:p w14:paraId="624124C9">
            <w:pPr>
              <w:pStyle w:val="15"/>
            </w:pPr>
            <w:r>
              <w:t>效益指标</w:t>
            </w:r>
          </w:p>
        </w:tc>
        <w:tc>
          <w:tcPr>
            <w:tcW w:w="1276" w:type="dxa"/>
            <w:vAlign w:val="center"/>
          </w:tcPr>
          <w:p w14:paraId="3BE255A3">
            <w:pPr>
              <w:pStyle w:val="13"/>
            </w:pPr>
            <w:r>
              <w:t>社会效益指标</w:t>
            </w:r>
          </w:p>
        </w:tc>
        <w:tc>
          <w:tcPr>
            <w:tcW w:w="1332" w:type="dxa"/>
            <w:vAlign w:val="center"/>
          </w:tcPr>
          <w:p w14:paraId="0E412FB7">
            <w:pPr>
              <w:pStyle w:val="13"/>
            </w:pPr>
            <w:r>
              <w:t>保障选调生到村任职工作者队伍稳定性</w:t>
            </w:r>
          </w:p>
        </w:tc>
        <w:tc>
          <w:tcPr>
            <w:tcW w:w="3430" w:type="dxa"/>
            <w:vAlign w:val="center"/>
          </w:tcPr>
          <w:p w14:paraId="0D669E6A">
            <w:pPr>
              <w:pStyle w:val="13"/>
            </w:pPr>
            <w:r>
              <w:t>保障选调生到村任职工作者队伍稳定性</w:t>
            </w:r>
          </w:p>
        </w:tc>
        <w:tc>
          <w:tcPr>
            <w:tcW w:w="2551" w:type="dxa"/>
            <w:vAlign w:val="center"/>
          </w:tcPr>
          <w:p w14:paraId="055DECC2">
            <w:pPr>
              <w:pStyle w:val="13"/>
            </w:pPr>
            <w:r>
              <w:t>有效保障</w:t>
            </w:r>
          </w:p>
        </w:tc>
      </w:tr>
      <w:tr w14:paraId="011390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1C16C40">
            <w:pPr>
              <w:pStyle w:val="15"/>
            </w:pPr>
            <w:r>
              <w:t>满意度指标</w:t>
            </w:r>
          </w:p>
        </w:tc>
        <w:tc>
          <w:tcPr>
            <w:tcW w:w="1276" w:type="dxa"/>
            <w:vAlign w:val="center"/>
          </w:tcPr>
          <w:p w14:paraId="34F41916">
            <w:pPr>
              <w:pStyle w:val="13"/>
            </w:pPr>
            <w:r>
              <w:t>服务对象满意度指标</w:t>
            </w:r>
          </w:p>
        </w:tc>
        <w:tc>
          <w:tcPr>
            <w:tcW w:w="1332" w:type="dxa"/>
            <w:vAlign w:val="center"/>
          </w:tcPr>
          <w:p w14:paraId="0C38D920">
            <w:pPr>
              <w:pStyle w:val="13"/>
            </w:pPr>
            <w:r>
              <w:t>选调生满意度</w:t>
            </w:r>
          </w:p>
        </w:tc>
        <w:tc>
          <w:tcPr>
            <w:tcW w:w="3430" w:type="dxa"/>
            <w:vAlign w:val="center"/>
          </w:tcPr>
          <w:p w14:paraId="3D6A044D">
            <w:pPr>
              <w:pStyle w:val="13"/>
            </w:pPr>
            <w:r>
              <w:t>选调生满意度</w:t>
            </w:r>
          </w:p>
        </w:tc>
        <w:tc>
          <w:tcPr>
            <w:tcW w:w="2551" w:type="dxa"/>
            <w:vAlign w:val="center"/>
          </w:tcPr>
          <w:p w14:paraId="2062128B">
            <w:pPr>
              <w:pStyle w:val="13"/>
            </w:pPr>
            <w:r>
              <w:t>≥99%</w:t>
            </w:r>
          </w:p>
        </w:tc>
      </w:tr>
    </w:tbl>
    <w:p w14:paraId="53B83B41">
      <w:pPr>
        <w:sectPr>
          <w:pgSz w:w="11900" w:h="16840"/>
          <w:pgMar w:top="1984" w:right="1304" w:bottom="1134" w:left="1304" w:header="720" w:footer="720" w:gutter="0"/>
          <w:cols w:space="720" w:num="1"/>
        </w:sectPr>
      </w:pPr>
    </w:p>
    <w:p w14:paraId="2D466891">
      <w:pPr>
        <w:spacing w:before="0" w:after="0" w:line="240" w:lineRule="auto"/>
        <w:ind w:firstLine="0"/>
        <w:jc w:val="center"/>
        <w:outlineLvl w:val="9"/>
      </w:pPr>
      <w:r>
        <w:rPr>
          <w:rFonts w:ascii="方正仿宋_GBK" w:hAnsi="方正仿宋_GBK" w:eastAsia="方正仿宋_GBK" w:cs="方正仿宋_GBK"/>
          <w:sz w:val="28"/>
        </w:rPr>
        <w:t xml:space="preserve"> </w:t>
      </w:r>
    </w:p>
    <w:p w14:paraId="34AB564A">
      <w:pPr>
        <w:spacing w:before="0" w:after="0"/>
        <w:ind w:firstLine="560"/>
        <w:jc w:val="left"/>
        <w:outlineLvl w:val="3"/>
      </w:pPr>
      <w:bookmarkStart w:id="29" w:name="_Toc_4_4_0000000033"/>
      <w:r>
        <w:rPr>
          <w:rFonts w:ascii="方正仿宋_GBK" w:hAnsi="方正仿宋_GBK" w:eastAsia="方正仿宋_GBK" w:cs="方正仿宋_GBK"/>
          <w:sz w:val="28"/>
        </w:rPr>
        <w:t>30.天津市财政局关于提前下达2024年度选调生到村工作转移支付资金的通知（津财行政指【2023】75号）绩效目标表</w:t>
      </w:r>
      <w:bookmarkEnd w:id="29"/>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171E9DA8">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29C0EECF">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F59C5EE">
            <w:pPr>
              <w:pStyle w:val="11"/>
            </w:pPr>
            <w:r>
              <w:t>单位：元</w:t>
            </w:r>
          </w:p>
        </w:tc>
      </w:tr>
      <w:tr w14:paraId="0EA9211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1CDF80C">
            <w:pPr>
              <w:pStyle w:val="14"/>
            </w:pPr>
            <w:r>
              <w:t>项目名称</w:t>
            </w:r>
          </w:p>
        </w:tc>
        <w:tc>
          <w:tcPr>
            <w:tcW w:w="8589" w:type="dxa"/>
            <w:gridSpan w:val="6"/>
            <w:vAlign w:val="center"/>
          </w:tcPr>
          <w:p w14:paraId="0C75E3EC">
            <w:pPr>
              <w:pStyle w:val="13"/>
            </w:pPr>
            <w:r>
              <w:t>天津市财政局关于提前下达2024年度选调生到村工作转移支付资金的通知（津财行政指【2023】75号）</w:t>
            </w:r>
          </w:p>
        </w:tc>
      </w:tr>
      <w:tr w14:paraId="4A671CA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5440D32">
            <w:pPr>
              <w:pStyle w:val="14"/>
            </w:pPr>
            <w:r>
              <w:t>预算规模及资金用途</w:t>
            </w:r>
          </w:p>
        </w:tc>
        <w:tc>
          <w:tcPr>
            <w:tcW w:w="1276" w:type="dxa"/>
            <w:vAlign w:val="center"/>
          </w:tcPr>
          <w:p w14:paraId="1D3BFB26">
            <w:pPr>
              <w:pStyle w:val="14"/>
            </w:pPr>
            <w:r>
              <w:t>预算数</w:t>
            </w:r>
          </w:p>
        </w:tc>
        <w:tc>
          <w:tcPr>
            <w:tcW w:w="1332" w:type="dxa"/>
            <w:vAlign w:val="center"/>
          </w:tcPr>
          <w:p w14:paraId="75DDC2BA">
            <w:pPr>
              <w:pStyle w:val="13"/>
            </w:pPr>
            <w:r>
              <w:t>35750.00</w:t>
            </w:r>
          </w:p>
        </w:tc>
        <w:tc>
          <w:tcPr>
            <w:tcW w:w="1587" w:type="dxa"/>
            <w:vAlign w:val="center"/>
          </w:tcPr>
          <w:p w14:paraId="283F9310">
            <w:pPr>
              <w:pStyle w:val="14"/>
            </w:pPr>
            <w:r>
              <w:t>其中：财政    资金</w:t>
            </w:r>
          </w:p>
        </w:tc>
        <w:tc>
          <w:tcPr>
            <w:tcW w:w="1843" w:type="dxa"/>
            <w:vAlign w:val="center"/>
          </w:tcPr>
          <w:p w14:paraId="7C66853B">
            <w:pPr>
              <w:pStyle w:val="13"/>
            </w:pPr>
            <w:r>
              <w:t>35750.00</w:t>
            </w:r>
          </w:p>
        </w:tc>
        <w:tc>
          <w:tcPr>
            <w:tcW w:w="1276" w:type="dxa"/>
            <w:vAlign w:val="center"/>
          </w:tcPr>
          <w:p w14:paraId="5171478D">
            <w:pPr>
              <w:pStyle w:val="14"/>
            </w:pPr>
            <w:r>
              <w:t>其他资金</w:t>
            </w:r>
          </w:p>
        </w:tc>
        <w:tc>
          <w:tcPr>
            <w:tcW w:w="1276" w:type="dxa"/>
            <w:vAlign w:val="center"/>
          </w:tcPr>
          <w:p w14:paraId="30244801">
            <w:pPr>
              <w:pStyle w:val="13"/>
            </w:pPr>
            <w:r>
              <w:t xml:space="preserve"> </w:t>
            </w:r>
          </w:p>
        </w:tc>
      </w:tr>
      <w:tr w14:paraId="0C24E51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5C087AA1"/>
        </w:tc>
        <w:tc>
          <w:tcPr>
            <w:tcW w:w="8589" w:type="dxa"/>
            <w:gridSpan w:val="6"/>
            <w:vAlign w:val="center"/>
          </w:tcPr>
          <w:p w14:paraId="74B52576">
            <w:pPr>
              <w:pStyle w:val="13"/>
            </w:pPr>
            <w:r>
              <w:t>按时、按规定发放选调生到村任职工作补助区配套资金保障选调生工作有序进行，保持选调生工作者队伍稳定性。</w:t>
            </w:r>
          </w:p>
        </w:tc>
      </w:tr>
      <w:tr w14:paraId="2E422DE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33FBD755">
            <w:pPr>
              <w:pStyle w:val="14"/>
            </w:pPr>
            <w:r>
              <w:t>绩效目标</w:t>
            </w:r>
          </w:p>
        </w:tc>
        <w:tc>
          <w:tcPr>
            <w:tcW w:w="8589" w:type="dxa"/>
            <w:gridSpan w:val="6"/>
            <w:vAlign w:val="center"/>
          </w:tcPr>
          <w:p w14:paraId="5AED20FE">
            <w:pPr>
              <w:pStyle w:val="13"/>
            </w:pPr>
            <w:r>
              <w:t>1.按时、按规定发放选调生到村任职工作补助区配套资金保障选调生工作有序进行，保持选调生工作者队伍稳定性。</w:t>
            </w:r>
          </w:p>
        </w:tc>
      </w:tr>
    </w:tbl>
    <w:p w14:paraId="42FEEB62">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7BA409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FA1084C">
            <w:pPr>
              <w:pStyle w:val="14"/>
            </w:pPr>
            <w:r>
              <w:t>一级指标</w:t>
            </w:r>
          </w:p>
        </w:tc>
        <w:tc>
          <w:tcPr>
            <w:tcW w:w="1276" w:type="dxa"/>
            <w:vAlign w:val="center"/>
          </w:tcPr>
          <w:p w14:paraId="54357F5F">
            <w:pPr>
              <w:pStyle w:val="14"/>
            </w:pPr>
            <w:r>
              <w:t>二级指标</w:t>
            </w:r>
          </w:p>
        </w:tc>
        <w:tc>
          <w:tcPr>
            <w:tcW w:w="1332" w:type="dxa"/>
            <w:vAlign w:val="center"/>
          </w:tcPr>
          <w:p w14:paraId="0665AEE7">
            <w:pPr>
              <w:pStyle w:val="14"/>
            </w:pPr>
            <w:r>
              <w:t>三级指标</w:t>
            </w:r>
          </w:p>
        </w:tc>
        <w:tc>
          <w:tcPr>
            <w:tcW w:w="3430" w:type="dxa"/>
            <w:vAlign w:val="center"/>
          </w:tcPr>
          <w:p w14:paraId="0317AAF3">
            <w:pPr>
              <w:pStyle w:val="14"/>
            </w:pPr>
            <w:r>
              <w:t>绩效指标描述</w:t>
            </w:r>
          </w:p>
        </w:tc>
        <w:tc>
          <w:tcPr>
            <w:tcW w:w="2551" w:type="dxa"/>
            <w:vAlign w:val="center"/>
          </w:tcPr>
          <w:p w14:paraId="56C737CA">
            <w:pPr>
              <w:pStyle w:val="14"/>
            </w:pPr>
            <w:r>
              <w:t>指标值</w:t>
            </w:r>
          </w:p>
        </w:tc>
      </w:tr>
      <w:tr w14:paraId="40B0C529">
        <w:tblPrEx>
          <w:tblCellMar>
            <w:top w:w="0" w:type="dxa"/>
            <w:left w:w="108" w:type="dxa"/>
            <w:bottom w:w="0" w:type="dxa"/>
            <w:right w:w="108" w:type="dxa"/>
          </w:tblCellMar>
        </w:tblPrEx>
        <w:trPr>
          <w:trHeight w:val="369" w:hRule="atLeast"/>
          <w:jc w:val="center"/>
        </w:trPr>
        <w:tc>
          <w:tcPr>
            <w:tcW w:w="1276" w:type="dxa"/>
            <w:vMerge w:val="restart"/>
            <w:vAlign w:val="center"/>
          </w:tcPr>
          <w:p w14:paraId="47A887AA">
            <w:pPr>
              <w:pStyle w:val="15"/>
            </w:pPr>
            <w:r>
              <w:t>产出指标</w:t>
            </w:r>
          </w:p>
        </w:tc>
        <w:tc>
          <w:tcPr>
            <w:tcW w:w="1276" w:type="dxa"/>
            <w:vAlign w:val="center"/>
          </w:tcPr>
          <w:p w14:paraId="0E3A10ED">
            <w:pPr>
              <w:pStyle w:val="13"/>
            </w:pPr>
            <w:r>
              <w:t>数量指标</w:t>
            </w:r>
          </w:p>
        </w:tc>
        <w:tc>
          <w:tcPr>
            <w:tcW w:w="1332" w:type="dxa"/>
            <w:vAlign w:val="center"/>
          </w:tcPr>
          <w:p w14:paraId="4CD9191E">
            <w:pPr>
              <w:pStyle w:val="13"/>
            </w:pPr>
            <w:r>
              <w:t>补助人员数量</w:t>
            </w:r>
          </w:p>
        </w:tc>
        <w:tc>
          <w:tcPr>
            <w:tcW w:w="3430" w:type="dxa"/>
            <w:vAlign w:val="center"/>
          </w:tcPr>
          <w:p w14:paraId="250FD284">
            <w:pPr>
              <w:pStyle w:val="13"/>
            </w:pPr>
            <w:r>
              <w:t>补助人员数量</w:t>
            </w:r>
          </w:p>
        </w:tc>
        <w:tc>
          <w:tcPr>
            <w:tcW w:w="2551" w:type="dxa"/>
            <w:vAlign w:val="center"/>
          </w:tcPr>
          <w:p w14:paraId="49EE3B29">
            <w:pPr>
              <w:pStyle w:val="13"/>
            </w:pPr>
            <w:r>
              <w:t>4人</w:t>
            </w:r>
          </w:p>
        </w:tc>
      </w:tr>
      <w:tr w14:paraId="5302BB4A">
        <w:tblPrEx>
          <w:tblCellMar>
            <w:top w:w="0" w:type="dxa"/>
            <w:left w:w="108" w:type="dxa"/>
            <w:bottom w:w="0" w:type="dxa"/>
            <w:right w:w="108" w:type="dxa"/>
          </w:tblCellMar>
        </w:tblPrEx>
        <w:trPr>
          <w:trHeight w:val="369" w:hRule="atLeast"/>
          <w:jc w:val="center"/>
        </w:trPr>
        <w:tc>
          <w:tcPr>
            <w:tcW w:w="1276" w:type="dxa"/>
            <w:vMerge w:val="continue"/>
            <w:vAlign w:val="center"/>
          </w:tcPr>
          <w:p w14:paraId="061879F0"/>
        </w:tc>
        <w:tc>
          <w:tcPr>
            <w:tcW w:w="1276" w:type="dxa"/>
            <w:vAlign w:val="center"/>
          </w:tcPr>
          <w:p w14:paraId="7E307999">
            <w:pPr>
              <w:pStyle w:val="13"/>
            </w:pPr>
            <w:r>
              <w:t>质量指标</w:t>
            </w:r>
          </w:p>
        </w:tc>
        <w:tc>
          <w:tcPr>
            <w:tcW w:w="1332" w:type="dxa"/>
            <w:vAlign w:val="center"/>
          </w:tcPr>
          <w:p w14:paraId="2987EC72">
            <w:pPr>
              <w:pStyle w:val="13"/>
            </w:pPr>
            <w:r>
              <w:t>发放补贴覆盖率</w:t>
            </w:r>
          </w:p>
        </w:tc>
        <w:tc>
          <w:tcPr>
            <w:tcW w:w="3430" w:type="dxa"/>
            <w:vAlign w:val="center"/>
          </w:tcPr>
          <w:p w14:paraId="56D3BB8D">
            <w:pPr>
              <w:pStyle w:val="13"/>
            </w:pPr>
            <w:r>
              <w:t>发放补贴覆盖率</w:t>
            </w:r>
          </w:p>
        </w:tc>
        <w:tc>
          <w:tcPr>
            <w:tcW w:w="2551" w:type="dxa"/>
            <w:vAlign w:val="center"/>
          </w:tcPr>
          <w:p w14:paraId="7957A838">
            <w:pPr>
              <w:pStyle w:val="13"/>
            </w:pPr>
            <w:r>
              <w:t>100%</w:t>
            </w:r>
          </w:p>
        </w:tc>
      </w:tr>
      <w:tr w14:paraId="70576D64">
        <w:tblPrEx>
          <w:tblCellMar>
            <w:top w:w="0" w:type="dxa"/>
            <w:left w:w="108" w:type="dxa"/>
            <w:bottom w:w="0" w:type="dxa"/>
            <w:right w:w="108" w:type="dxa"/>
          </w:tblCellMar>
        </w:tblPrEx>
        <w:trPr>
          <w:trHeight w:val="369" w:hRule="atLeast"/>
          <w:jc w:val="center"/>
        </w:trPr>
        <w:tc>
          <w:tcPr>
            <w:tcW w:w="1276" w:type="dxa"/>
            <w:vMerge w:val="continue"/>
            <w:vAlign w:val="center"/>
          </w:tcPr>
          <w:p w14:paraId="349AC87F"/>
        </w:tc>
        <w:tc>
          <w:tcPr>
            <w:tcW w:w="1276" w:type="dxa"/>
            <w:vAlign w:val="center"/>
          </w:tcPr>
          <w:p w14:paraId="38D2C789">
            <w:pPr>
              <w:pStyle w:val="13"/>
            </w:pPr>
            <w:r>
              <w:t>时效指标</w:t>
            </w:r>
          </w:p>
        </w:tc>
        <w:tc>
          <w:tcPr>
            <w:tcW w:w="1332" w:type="dxa"/>
            <w:vAlign w:val="center"/>
          </w:tcPr>
          <w:p w14:paraId="7B623A62">
            <w:pPr>
              <w:pStyle w:val="13"/>
            </w:pPr>
            <w:r>
              <w:t>发放补贴时间</w:t>
            </w:r>
          </w:p>
        </w:tc>
        <w:tc>
          <w:tcPr>
            <w:tcW w:w="3430" w:type="dxa"/>
            <w:vAlign w:val="center"/>
          </w:tcPr>
          <w:p w14:paraId="7AD4D8FB">
            <w:pPr>
              <w:pStyle w:val="13"/>
            </w:pPr>
            <w:r>
              <w:t>发放补贴时间</w:t>
            </w:r>
          </w:p>
        </w:tc>
        <w:tc>
          <w:tcPr>
            <w:tcW w:w="2551" w:type="dxa"/>
            <w:vAlign w:val="center"/>
          </w:tcPr>
          <w:p w14:paraId="0326AF13">
            <w:pPr>
              <w:pStyle w:val="13"/>
            </w:pPr>
            <w:r>
              <w:t>2025年12月31日</w:t>
            </w:r>
          </w:p>
        </w:tc>
      </w:tr>
      <w:tr w14:paraId="4A902571">
        <w:tblPrEx>
          <w:tblCellMar>
            <w:top w:w="0" w:type="dxa"/>
            <w:left w:w="108" w:type="dxa"/>
            <w:bottom w:w="0" w:type="dxa"/>
            <w:right w:w="108" w:type="dxa"/>
          </w:tblCellMar>
        </w:tblPrEx>
        <w:trPr>
          <w:trHeight w:val="369" w:hRule="atLeast"/>
          <w:jc w:val="center"/>
        </w:trPr>
        <w:tc>
          <w:tcPr>
            <w:tcW w:w="1276" w:type="dxa"/>
            <w:vMerge w:val="continue"/>
            <w:vAlign w:val="center"/>
          </w:tcPr>
          <w:p w14:paraId="2D0C157B"/>
        </w:tc>
        <w:tc>
          <w:tcPr>
            <w:tcW w:w="1276" w:type="dxa"/>
            <w:vAlign w:val="center"/>
          </w:tcPr>
          <w:p w14:paraId="5845AFD1">
            <w:pPr>
              <w:pStyle w:val="13"/>
            </w:pPr>
            <w:r>
              <w:t>成本指标</w:t>
            </w:r>
          </w:p>
        </w:tc>
        <w:tc>
          <w:tcPr>
            <w:tcW w:w="1332" w:type="dxa"/>
            <w:vAlign w:val="center"/>
          </w:tcPr>
          <w:p w14:paraId="24608E96">
            <w:pPr>
              <w:pStyle w:val="13"/>
            </w:pPr>
            <w:r>
              <w:t>补助发放标准</w:t>
            </w:r>
          </w:p>
        </w:tc>
        <w:tc>
          <w:tcPr>
            <w:tcW w:w="3430" w:type="dxa"/>
            <w:vAlign w:val="center"/>
          </w:tcPr>
          <w:p w14:paraId="1D51F20B">
            <w:pPr>
              <w:pStyle w:val="13"/>
            </w:pPr>
            <w:r>
              <w:t>补助发放标准</w:t>
            </w:r>
          </w:p>
        </w:tc>
        <w:tc>
          <w:tcPr>
            <w:tcW w:w="2551" w:type="dxa"/>
            <w:vAlign w:val="center"/>
          </w:tcPr>
          <w:p w14:paraId="293D3D62">
            <w:pPr>
              <w:pStyle w:val="13"/>
            </w:pPr>
            <w:r>
              <w:t>0.89万元/人/年</w:t>
            </w:r>
          </w:p>
        </w:tc>
      </w:tr>
      <w:tr w14:paraId="36A16326">
        <w:tblPrEx>
          <w:tblCellMar>
            <w:top w:w="0" w:type="dxa"/>
            <w:left w:w="108" w:type="dxa"/>
            <w:bottom w:w="0" w:type="dxa"/>
            <w:right w:w="108" w:type="dxa"/>
          </w:tblCellMar>
        </w:tblPrEx>
        <w:trPr>
          <w:trHeight w:val="369" w:hRule="atLeast"/>
          <w:jc w:val="center"/>
        </w:trPr>
        <w:tc>
          <w:tcPr>
            <w:tcW w:w="1276" w:type="dxa"/>
            <w:vAlign w:val="center"/>
          </w:tcPr>
          <w:p w14:paraId="6DD26BE6">
            <w:pPr>
              <w:pStyle w:val="15"/>
            </w:pPr>
            <w:r>
              <w:t>效益指标</w:t>
            </w:r>
          </w:p>
        </w:tc>
        <w:tc>
          <w:tcPr>
            <w:tcW w:w="1276" w:type="dxa"/>
            <w:vAlign w:val="center"/>
          </w:tcPr>
          <w:p w14:paraId="6EB6EAC8">
            <w:pPr>
              <w:pStyle w:val="13"/>
            </w:pPr>
            <w:r>
              <w:t>社会效益指标</w:t>
            </w:r>
          </w:p>
        </w:tc>
        <w:tc>
          <w:tcPr>
            <w:tcW w:w="1332" w:type="dxa"/>
            <w:vAlign w:val="center"/>
          </w:tcPr>
          <w:p w14:paraId="3BFF264C">
            <w:pPr>
              <w:pStyle w:val="13"/>
            </w:pPr>
            <w:r>
              <w:t>保障选调生到村任职工作者队伍稳定性</w:t>
            </w:r>
          </w:p>
        </w:tc>
        <w:tc>
          <w:tcPr>
            <w:tcW w:w="3430" w:type="dxa"/>
            <w:vAlign w:val="center"/>
          </w:tcPr>
          <w:p w14:paraId="38CF2FC3">
            <w:pPr>
              <w:pStyle w:val="13"/>
            </w:pPr>
            <w:r>
              <w:t>保障选调生到村任职工作者队伍稳定性</w:t>
            </w:r>
          </w:p>
        </w:tc>
        <w:tc>
          <w:tcPr>
            <w:tcW w:w="2551" w:type="dxa"/>
            <w:vAlign w:val="center"/>
          </w:tcPr>
          <w:p w14:paraId="407A8611">
            <w:pPr>
              <w:pStyle w:val="13"/>
            </w:pPr>
            <w:r>
              <w:t>有效保障</w:t>
            </w:r>
          </w:p>
        </w:tc>
      </w:tr>
      <w:tr w14:paraId="52309B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656F559A">
            <w:pPr>
              <w:pStyle w:val="15"/>
            </w:pPr>
            <w:r>
              <w:t>满意度指标</w:t>
            </w:r>
          </w:p>
        </w:tc>
        <w:tc>
          <w:tcPr>
            <w:tcW w:w="1276" w:type="dxa"/>
            <w:vAlign w:val="center"/>
          </w:tcPr>
          <w:p w14:paraId="65D7E378">
            <w:pPr>
              <w:pStyle w:val="13"/>
            </w:pPr>
            <w:r>
              <w:t>服务对象满意度指标</w:t>
            </w:r>
          </w:p>
        </w:tc>
        <w:tc>
          <w:tcPr>
            <w:tcW w:w="1332" w:type="dxa"/>
            <w:vAlign w:val="center"/>
          </w:tcPr>
          <w:p w14:paraId="4394995F">
            <w:pPr>
              <w:pStyle w:val="13"/>
            </w:pPr>
            <w:r>
              <w:t>选调生满意度</w:t>
            </w:r>
          </w:p>
        </w:tc>
        <w:tc>
          <w:tcPr>
            <w:tcW w:w="3430" w:type="dxa"/>
            <w:vAlign w:val="center"/>
          </w:tcPr>
          <w:p w14:paraId="7204ABAF">
            <w:pPr>
              <w:pStyle w:val="13"/>
            </w:pPr>
            <w:r>
              <w:t>选调生满意度</w:t>
            </w:r>
          </w:p>
        </w:tc>
        <w:tc>
          <w:tcPr>
            <w:tcW w:w="2551" w:type="dxa"/>
            <w:vAlign w:val="center"/>
          </w:tcPr>
          <w:p w14:paraId="6BFD106C">
            <w:pPr>
              <w:pStyle w:val="13"/>
            </w:pPr>
            <w:r>
              <w:t>≥96%</w:t>
            </w:r>
          </w:p>
        </w:tc>
      </w:tr>
    </w:tbl>
    <w:p w14:paraId="0CE82652">
      <w:pPr>
        <w:sectPr>
          <w:pgSz w:w="11900" w:h="16840"/>
          <w:pgMar w:top="1984" w:right="1304" w:bottom="1134" w:left="1304" w:header="720" w:footer="720" w:gutter="0"/>
          <w:cols w:space="720" w:num="1"/>
        </w:sectPr>
      </w:pPr>
    </w:p>
    <w:p w14:paraId="0A055675">
      <w:pPr>
        <w:spacing w:before="0" w:after="0" w:line="240" w:lineRule="auto"/>
        <w:ind w:firstLine="0"/>
        <w:jc w:val="center"/>
        <w:outlineLvl w:val="9"/>
      </w:pPr>
      <w:r>
        <w:rPr>
          <w:rFonts w:ascii="方正仿宋_GBK" w:hAnsi="方正仿宋_GBK" w:eastAsia="方正仿宋_GBK" w:cs="方正仿宋_GBK"/>
          <w:sz w:val="28"/>
        </w:rPr>
        <w:t xml:space="preserve"> </w:t>
      </w:r>
    </w:p>
    <w:p w14:paraId="468584D9">
      <w:pPr>
        <w:spacing w:before="0" w:after="0"/>
        <w:ind w:firstLine="560"/>
        <w:jc w:val="left"/>
        <w:outlineLvl w:val="3"/>
      </w:pPr>
      <w:bookmarkStart w:id="30" w:name="_Toc_4_4_0000000034"/>
      <w:r>
        <w:rPr>
          <w:rFonts w:ascii="方正仿宋_GBK" w:hAnsi="方正仿宋_GBK" w:eastAsia="方正仿宋_GBK" w:cs="方正仿宋_GBK"/>
          <w:sz w:val="28"/>
        </w:rPr>
        <w:t>31.天津市财政局关于提前下达2024年民政事业发展补助资金（第二批）的通知（津财社指【2023】171号）（中塘镇）绩效目标表</w:t>
      </w:r>
      <w:bookmarkEnd w:id="30"/>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6F22794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668CB257">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1A77C76B">
            <w:pPr>
              <w:pStyle w:val="11"/>
            </w:pPr>
            <w:r>
              <w:t>单位：元</w:t>
            </w:r>
          </w:p>
        </w:tc>
      </w:tr>
      <w:tr w14:paraId="6C7603E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095E700">
            <w:pPr>
              <w:pStyle w:val="14"/>
            </w:pPr>
            <w:r>
              <w:t>项目名称</w:t>
            </w:r>
          </w:p>
        </w:tc>
        <w:tc>
          <w:tcPr>
            <w:tcW w:w="8589" w:type="dxa"/>
            <w:gridSpan w:val="6"/>
            <w:vAlign w:val="center"/>
          </w:tcPr>
          <w:p w14:paraId="213DE7EA">
            <w:pPr>
              <w:pStyle w:val="13"/>
            </w:pPr>
            <w:r>
              <w:t>天津市财政局关于提前下达2024年民政事业发展补助资金（第二批）的通知（津财社指【2023】171号）（中塘镇）</w:t>
            </w:r>
          </w:p>
        </w:tc>
      </w:tr>
      <w:tr w14:paraId="6F082AFA">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73B2C169">
            <w:pPr>
              <w:pStyle w:val="14"/>
            </w:pPr>
            <w:r>
              <w:t>预算规模及资金用途</w:t>
            </w:r>
          </w:p>
        </w:tc>
        <w:tc>
          <w:tcPr>
            <w:tcW w:w="1276" w:type="dxa"/>
            <w:vAlign w:val="center"/>
          </w:tcPr>
          <w:p w14:paraId="03A42AEC">
            <w:pPr>
              <w:pStyle w:val="14"/>
            </w:pPr>
            <w:r>
              <w:t>预算数</w:t>
            </w:r>
          </w:p>
        </w:tc>
        <w:tc>
          <w:tcPr>
            <w:tcW w:w="1332" w:type="dxa"/>
            <w:vAlign w:val="center"/>
          </w:tcPr>
          <w:p w14:paraId="317CC2D3">
            <w:pPr>
              <w:pStyle w:val="13"/>
            </w:pPr>
            <w:r>
              <w:t>2100.00</w:t>
            </w:r>
          </w:p>
        </w:tc>
        <w:tc>
          <w:tcPr>
            <w:tcW w:w="1587" w:type="dxa"/>
            <w:vAlign w:val="center"/>
          </w:tcPr>
          <w:p w14:paraId="2A68E0EF">
            <w:pPr>
              <w:pStyle w:val="14"/>
            </w:pPr>
            <w:r>
              <w:t>其中：财政    资金</w:t>
            </w:r>
          </w:p>
        </w:tc>
        <w:tc>
          <w:tcPr>
            <w:tcW w:w="1843" w:type="dxa"/>
            <w:vAlign w:val="center"/>
          </w:tcPr>
          <w:p w14:paraId="56119140">
            <w:pPr>
              <w:pStyle w:val="13"/>
            </w:pPr>
            <w:r>
              <w:t>2100.00</w:t>
            </w:r>
          </w:p>
        </w:tc>
        <w:tc>
          <w:tcPr>
            <w:tcW w:w="1276" w:type="dxa"/>
            <w:vAlign w:val="center"/>
          </w:tcPr>
          <w:p w14:paraId="4EDC452D">
            <w:pPr>
              <w:pStyle w:val="14"/>
            </w:pPr>
            <w:r>
              <w:t>其他资金</w:t>
            </w:r>
          </w:p>
        </w:tc>
        <w:tc>
          <w:tcPr>
            <w:tcW w:w="1276" w:type="dxa"/>
            <w:vAlign w:val="center"/>
          </w:tcPr>
          <w:p w14:paraId="5AB55E4C">
            <w:pPr>
              <w:pStyle w:val="13"/>
            </w:pPr>
            <w:r>
              <w:t xml:space="preserve"> </w:t>
            </w:r>
          </w:p>
        </w:tc>
      </w:tr>
      <w:tr w14:paraId="4BF91799">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13A958FF"/>
        </w:tc>
        <w:tc>
          <w:tcPr>
            <w:tcW w:w="8589" w:type="dxa"/>
            <w:gridSpan w:val="6"/>
            <w:vAlign w:val="center"/>
          </w:tcPr>
          <w:p w14:paraId="025017CF">
            <w:pPr>
              <w:pStyle w:val="13"/>
            </w:pPr>
            <w:r>
              <w:t>通过组织社区工作者体检，保障社区工作者基本权益。</w:t>
            </w:r>
          </w:p>
        </w:tc>
      </w:tr>
      <w:tr w14:paraId="79822432">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5A93A28A">
            <w:pPr>
              <w:pStyle w:val="14"/>
            </w:pPr>
            <w:r>
              <w:t>绩效目标</w:t>
            </w:r>
          </w:p>
        </w:tc>
        <w:tc>
          <w:tcPr>
            <w:tcW w:w="8589" w:type="dxa"/>
            <w:gridSpan w:val="6"/>
            <w:vAlign w:val="center"/>
          </w:tcPr>
          <w:p w14:paraId="084FF24E">
            <w:pPr>
              <w:pStyle w:val="13"/>
            </w:pPr>
            <w:r>
              <w:t>1.目标内容1通过组织社区工作者体检，保障社区工作者基本权益。</w:t>
            </w:r>
          </w:p>
        </w:tc>
      </w:tr>
    </w:tbl>
    <w:p w14:paraId="7EDB4896">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55720E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4EF29B76">
            <w:pPr>
              <w:pStyle w:val="14"/>
            </w:pPr>
            <w:r>
              <w:t>一级指标</w:t>
            </w:r>
          </w:p>
        </w:tc>
        <w:tc>
          <w:tcPr>
            <w:tcW w:w="1276" w:type="dxa"/>
            <w:vAlign w:val="center"/>
          </w:tcPr>
          <w:p w14:paraId="267A7C03">
            <w:pPr>
              <w:pStyle w:val="14"/>
            </w:pPr>
            <w:r>
              <w:t>二级指标</w:t>
            </w:r>
          </w:p>
        </w:tc>
        <w:tc>
          <w:tcPr>
            <w:tcW w:w="1332" w:type="dxa"/>
            <w:vAlign w:val="center"/>
          </w:tcPr>
          <w:p w14:paraId="66BEEF13">
            <w:pPr>
              <w:pStyle w:val="14"/>
            </w:pPr>
            <w:r>
              <w:t>三级指标</w:t>
            </w:r>
          </w:p>
        </w:tc>
        <w:tc>
          <w:tcPr>
            <w:tcW w:w="3430" w:type="dxa"/>
            <w:vAlign w:val="center"/>
          </w:tcPr>
          <w:p w14:paraId="71D362B9">
            <w:pPr>
              <w:pStyle w:val="14"/>
            </w:pPr>
            <w:r>
              <w:t>绩效指标描述</w:t>
            </w:r>
          </w:p>
        </w:tc>
        <w:tc>
          <w:tcPr>
            <w:tcW w:w="2551" w:type="dxa"/>
            <w:vAlign w:val="center"/>
          </w:tcPr>
          <w:p w14:paraId="125ACE1E">
            <w:pPr>
              <w:pStyle w:val="14"/>
            </w:pPr>
            <w:r>
              <w:t>指标值</w:t>
            </w:r>
          </w:p>
        </w:tc>
      </w:tr>
      <w:tr w14:paraId="4C38B136">
        <w:tblPrEx>
          <w:tblCellMar>
            <w:top w:w="0" w:type="dxa"/>
            <w:left w:w="108" w:type="dxa"/>
            <w:bottom w:w="0" w:type="dxa"/>
            <w:right w:w="108" w:type="dxa"/>
          </w:tblCellMar>
        </w:tblPrEx>
        <w:trPr>
          <w:trHeight w:val="369" w:hRule="atLeast"/>
          <w:jc w:val="center"/>
        </w:trPr>
        <w:tc>
          <w:tcPr>
            <w:tcW w:w="1276" w:type="dxa"/>
            <w:vMerge w:val="restart"/>
            <w:vAlign w:val="center"/>
          </w:tcPr>
          <w:p w14:paraId="146BAB74">
            <w:pPr>
              <w:pStyle w:val="15"/>
            </w:pPr>
            <w:r>
              <w:t>产出指标</w:t>
            </w:r>
          </w:p>
        </w:tc>
        <w:tc>
          <w:tcPr>
            <w:tcW w:w="1276" w:type="dxa"/>
            <w:vAlign w:val="center"/>
          </w:tcPr>
          <w:p w14:paraId="66543391">
            <w:pPr>
              <w:pStyle w:val="13"/>
            </w:pPr>
            <w:r>
              <w:t>数量指标</w:t>
            </w:r>
          </w:p>
        </w:tc>
        <w:tc>
          <w:tcPr>
            <w:tcW w:w="1332" w:type="dxa"/>
            <w:vAlign w:val="center"/>
          </w:tcPr>
          <w:p w14:paraId="5807CA3E">
            <w:pPr>
              <w:pStyle w:val="13"/>
            </w:pPr>
            <w:r>
              <w:t>发放人数</w:t>
            </w:r>
          </w:p>
        </w:tc>
        <w:tc>
          <w:tcPr>
            <w:tcW w:w="3430" w:type="dxa"/>
            <w:vAlign w:val="center"/>
          </w:tcPr>
          <w:p w14:paraId="544A52FB">
            <w:pPr>
              <w:pStyle w:val="13"/>
            </w:pPr>
            <w:r>
              <w:t>发放人数</w:t>
            </w:r>
          </w:p>
        </w:tc>
        <w:tc>
          <w:tcPr>
            <w:tcW w:w="2551" w:type="dxa"/>
            <w:vAlign w:val="center"/>
          </w:tcPr>
          <w:p w14:paraId="45A02D86">
            <w:pPr>
              <w:pStyle w:val="13"/>
            </w:pPr>
            <w:r>
              <w:t>≥7人</w:t>
            </w:r>
          </w:p>
        </w:tc>
      </w:tr>
      <w:tr w14:paraId="19AA49BC">
        <w:tblPrEx>
          <w:tblCellMar>
            <w:top w:w="0" w:type="dxa"/>
            <w:left w:w="108" w:type="dxa"/>
            <w:bottom w:w="0" w:type="dxa"/>
            <w:right w:w="108" w:type="dxa"/>
          </w:tblCellMar>
        </w:tblPrEx>
        <w:trPr>
          <w:trHeight w:val="369" w:hRule="atLeast"/>
          <w:jc w:val="center"/>
        </w:trPr>
        <w:tc>
          <w:tcPr>
            <w:tcW w:w="1276" w:type="dxa"/>
            <w:vMerge w:val="continue"/>
            <w:vAlign w:val="center"/>
          </w:tcPr>
          <w:p w14:paraId="61A56B7F"/>
        </w:tc>
        <w:tc>
          <w:tcPr>
            <w:tcW w:w="1276" w:type="dxa"/>
            <w:vAlign w:val="center"/>
          </w:tcPr>
          <w:p w14:paraId="269E7F2B">
            <w:pPr>
              <w:pStyle w:val="13"/>
            </w:pPr>
            <w:r>
              <w:t>质量指标</w:t>
            </w:r>
          </w:p>
        </w:tc>
        <w:tc>
          <w:tcPr>
            <w:tcW w:w="1332" w:type="dxa"/>
            <w:vAlign w:val="center"/>
          </w:tcPr>
          <w:p w14:paraId="54CA00E2">
            <w:pPr>
              <w:pStyle w:val="13"/>
            </w:pPr>
            <w:r>
              <w:t>发放覆盖率</w:t>
            </w:r>
          </w:p>
        </w:tc>
        <w:tc>
          <w:tcPr>
            <w:tcW w:w="3430" w:type="dxa"/>
            <w:vAlign w:val="center"/>
          </w:tcPr>
          <w:p w14:paraId="6E745E96">
            <w:pPr>
              <w:pStyle w:val="13"/>
            </w:pPr>
            <w:r>
              <w:t>发放覆盖率</w:t>
            </w:r>
          </w:p>
        </w:tc>
        <w:tc>
          <w:tcPr>
            <w:tcW w:w="2551" w:type="dxa"/>
            <w:vAlign w:val="center"/>
          </w:tcPr>
          <w:p w14:paraId="70964566">
            <w:pPr>
              <w:pStyle w:val="13"/>
            </w:pPr>
            <w:r>
              <w:t>100%</w:t>
            </w:r>
          </w:p>
        </w:tc>
      </w:tr>
      <w:tr w14:paraId="68D0BC25">
        <w:tblPrEx>
          <w:tblCellMar>
            <w:top w:w="0" w:type="dxa"/>
            <w:left w:w="108" w:type="dxa"/>
            <w:bottom w:w="0" w:type="dxa"/>
            <w:right w:w="108" w:type="dxa"/>
          </w:tblCellMar>
        </w:tblPrEx>
        <w:trPr>
          <w:trHeight w:val="369" w:hRule="atLeast"/>
          <w:jc w:val="center"/>
        </w:trPr>
        <w:tc>
          <w:tcPr>
            <w:tcW w:w="1276" w:type="dxa"/>
            <w:vMerge w:val="continue"/>
            <w:vAlign w:val="center"/>
          </w:tcPr>
          <w:p w14:paraId="7D86E9FA"/>
        </w:tc>
        <w:tc>
          <w:tcPr>
            <w:tcW w:w="1276" w:type="dxa"/>
            <w:vAlign w:val="center"/>
          </w:tcPr>
          <w:p w14:paraId="0F1A579B">
            <w:pPr>
              <w:pStyle w:val="13"/>
            </w:pPr>
            <w:r>
              <w:t>时效指标</w:t>
            </w:r>
          </w:p>
        </w:tc>
        <w:tc>
          <w:tcPr>
            <w:tcW w:w="1332" w:type="dxa"/>
            <w:vAlign w:val="center"/>
          </w:tcPr>
          <w:p w14:paraId="1F86AE5A">
            <w:pPr>
              <w:pStyle w:val="13"/>
            </w:pPr>
            <w:r>
              <w:t>补贴发放时间</w:t>
            </w:r>
          </w:p>
        </w:tc>
        <w:tc>
          <w:tcPr>
            <w:tcW w:w="3430" w:type="dxa"/>
            <w:vAlign w:val="center"/>
          </w:tcPr>
          <w:p w14:paraId="1CCAC31E">
            <w:pPr>
              <w:pStyle w:val="13"/>
            </w:pPr>
            <w:r>
              <w:t>补贴发放时间</w:t>
            </w:r>
          </w:p>
        </w:tc>
        <w:tc>
          <w:tcPr>
            <w:tcW w:w="2551" w:type="dxa"/>
            <w:vAlign w:val="center"/>
          </w:tcPr>
          <w:p w14:paraId="3F9A7399">
            <w:pPr>
              <w:pStyle w:val="13"/>
            </w:pPr>
            <w:r>
              <w:t>2025年12月底</w:t>
            </w:r>
          </w:p>
        </w:tc>
      </w:tr>
      <w:tr w14:paraId="64C89C34">
        <w:tblPrEx>
          <w:tblCellMar>
            <w:top w:w="0" w:type="dxa"/>
            <w:left w:w="108" w:type="dxa"/>
            <w:bottom w:w="0" w:type="dxa"/>
            <w:right w:w="108" w:type="dxa"/>
          </w:tblCellMar>
        </w:tblPrEx>
        <w:trPr>
          <w:trHeight w:val="369" w:hRule="atLeast"/>
          <w:jc w:val="center"/>
        </w:trPr>
        <w:tc>
          <w:tcPr>
            <w:tcW w:w="1276" w:type="dxa"/>
            <w:vMerge w:val="continue"/>
            <w:vAlign w:val="center"/>
          </w:tcPr>
          <w:p w14:paraId="081AE192"/>
        </w:tc>
        <w:tc>
          <w:tcPr>
            <w:tcW w:w="1276" w:type="dxa"/>
            <w:vAlign w:val="center"/>
          </w:tcPr>
          <w:p w14:paraId="5C1B3C5D">
            <w:pPr>
              <w:pStyle w:val="13"/>
            </w:pPr>
            <w:r>
              <w:t>成本指标</w:t>
            </w:r>
          </w:p>
        </w:tc>
        <w:tc>
          <w:tcPr>
            <w:tcW w:w="1332" w:type="dxa"/>
            <w:vAlign w:val="center"/>
          </w:tcPr>
          <w:p w14:paraId="46F50AC8">
            <w:pPr>
              <w:pStyle w:val="13"/>
            </w:pPr>
            <w:r>
              <w:t>补贴标准</w:t>
            </w:r>
          </w:p>
        </w:tc>
        <w:tc>
          <w:tcPr>
            <w:tcW w:w="3430" w:type="dxa"/>
            <w:vAlign w:val="center"/>
          </w:tcPr>
          <w:p w14:paraId="63CF2D5A">
            <w:pPr>
              <w:pStyle w:val="13"/>
            </w:pPr>
            <w:r>
              <w:t>补贴标准</w:t>
            </w:r>
          </w:p>
        </w:tc>
        <w:tc>
          <w:tcPr>
            <w:tcW w:w="2551" w:type="dxa"/>
            <w:vAlign w:val="center"/>
          </w:tcPr>
          <w:p w14:paraId="0D7F318E">
            <w:pPr>
              <w:pStyle w:val="13"/>
            </w:pPr>
            <w:r>
              <w:t>≤300元/人/年</w:t>
            </w:r>
          </w:p>
        </w:tc>
      </w:tr>
      <w:tr w14:paraId="6BB13968">
        <w:tblPrEx>
          <w:tblCellMar>
            <w:top w:w="0" w:type="dxa"/>
            <w:left w:w="108" w:type="dxa"/>
            <w:bottom w:w="0" w:type="dxa"/>
            <w:right w:w="108" w:type="dxa"/>
          </w:tblCellMar>
        </w:tblPrEx>
        <w:trPr>
          <w:trHeight w:val="369" w:hRule="atLeast"/>
          <w:jc w:val="center"/>
        </w:trPr>
        <w:tc>
          <w:tcPr>
            <w:tcW w:w="1276" w:type="dxa"/>
            <w:vAlign w:val="center"/>
          </w:tcPr>
          <w:p w14:paraId="381AE22C">
            <w:pPr>
              <w:pStyle w:val="15"/>
            </w:pPr>
            <w:r>
              <w:t>效益指标</w:t>
            </w:r>
          </w:p>
        </w:tc>
        <w:tc>
          <w:tcPr>
            <w:tcW w:w="1276" w:type="dxa"/>
            <w:vAlign w:val="center"/>
          </w:tcPr>
          <w:p w14:paraId="26BD92B0">
            <w:pPr>
              <w:pStyle w:val="13"/>
            </w:pPr>
            <w:r>
              <w:t>社会效益指标</w:t>
            </w:r>
          </w:p>
        </w:tc>
        <w:tc>
          <w:tcPr>
            <w:tcW w:w="1332" w:type="dxa"/>
            <w:vAlign w:val="center"/>
          </w:tcPr>
          <w:p w14:paraId="0B815D27">
            <w:pPr>
              <w:pStyle w:val="13"/>
            </w:pPr>
            <w:r>
              <w:t>保障人员基本待遇</w:t>
            </w:r>
          </w:p>
        </w:tc>
        <w:tc>
          <w:tcPr>
            <w:tcW w:w="3430" w:type="dxa"/>
            <w:vAlign w:val="center"/>
          </w:tcPr>
          <w:p w14:paraId="0DAEDC05">
            <w:pPr>
              <w:pStyle w:val="13"/>
            </w:pPr>
            <w:r>
              <w:t>保障人员基本待遇</w:t>
            </w:r>
          </w:p>
        </w:tc>
        <w:tc>
          <w:tcPr>
            <w:tcW w:w="2551" w:type="dxa"/>
            <w:vAlign w:val="center"/>
          </w:tcPr>
          <w:p w14:paraId="5A7B8D70">
            <w:pPr>
              <w:pStyle w:val="13"/>
            </w:pPr>
            <w:r>
              <w:t>有效保障</w:t>
            </w:r>
          </w:p>
        </w:tc>
      </w:tr>
      <w:tr w14:paraId="2B6276C5">
        <w:tblPrEx>
          <w:tblCellMar>
            <w:top w:w="0" w:type="dxa"/>
            <w:left w:w="108" w:type="dxa"/>
            <w:bottom w:w="0" w:type="dxa"/>
            <w:right w:w="108" w:type="dxa"/>
          </w:tblCellMar>
        </w:tblPrEx>
        <w:trPr>
          <w:trHeight w:val="369" w:hRule="atLeast"/>
          <w:jc w:val="center"/>
        </w:trPr>
        <w:tc>
          <w:tcPr>
            <w:tcW w:w="1276" w:type="dxa"/>
            <w:vAlign w:val="center"/>
          </w:tcPr>
          <w:p w14:paraId="715C3913">
            <w:pPr>
              <w:pStyle w:val="15"/>
            </w:pPr>
            <w:r>
              <w:t>满意度指标</w:t>
            </w:r>
          </w:p>
        </w:tc>
        <w:tc>
          <w:tcPr>
            <w:tcW w:w="1276" w:type="dxa"/>
            <w:vAlign w:val="center"/>
          </w:tcPr>
          <w:p w14:paraId="376F3670">
            <w:pPr>
              <w:pStyle w:val="13"/>
            </w:pPr>
            <w:r>
              <w:t>服务对象满意度指标</w:t>
            </w:r>
          </w:p>
        </w:tc>
        <w:tc>
          <w:tcPr>
            <w:tcW w:w="1332" w:type="dxa"/>
            <w:vAlign w:val="center"/>
          </w:tcPr>
          <w:p w14:paraId="64473688">
            <w:pPr>
              <w:pStyle w:val="13"/>
            </w:pPr>
            <w:r>
              <w:t>人员满意度</w:t>
            </w:r>
          </w:p>
        </w:tc>
        <w:tc>
          <w:tcPr>
            <w:tcW w:w="3430" w:type="dxa"/>
            <w:vAlign w:val="center"/>
          </w:tcPr>
          <w:p w14:paraId="2167E870">
            <w:pPr>
              <w:pStyle w:val="13"/>
            </w:pPr>
            <w:r>
              <w:t>人员满意度</w:t>
            </w:r>
          </w:p>
        </w:tc>
        <w:tc>
          <w:tcPr>
            <w:tcW w:w="2551" w:type="dxa"/>
            <w:vAlign w:val="center"/>
          </w:tcPr>
          <w:p w14:paraId="5C432451">
            <w:pPr>
              <w:pStyle w:val="13"/>
            </w:pPr>
            <w:r>
              <w:t>≥95%</w:t>
            </w:r>
          </w:p>
        </w:tc>
      </w:tr>
    </w:tbl>
    <w:p w14:paraId="7F4D71BD">
      <w:pPr>
        <w:sectPr>
          <w:pgSz w:w="11900" w:h="16840"/>
          <w:pgMar w:top="1984" w:right="1304" w:bottom="1134" w:left="1304" w:header="720" w:footer="720" w:gutter="0"/>
          <w:cols w:space="720" w:num="1"/>
        </w:sectPr>
      </w:pPr>
    </w:p>
    <w:p w14:paraId="4628375D">
      <w:pPr>
        <w:spacing w:before="0" w:after="0" w:line="240" w:lineRule="auto"/>
        <w:ind w:firstLine="0"/>
        <w:jc w:val="center"/>
        <w:outlineLvl w:val="9"/>
      </w:pPr>
      <w:r>
        <w:rPr>
          <w:rFonts w:ascii="方正仿宋_GBK" w:hAnsi="方正仿宋_GBK" w:eastAsia="方正仿宋_GBK" w:cs="方正仿宋_GBK"/>
          <w:sz w:val="28"/>
        </w:rPr>
        <w:t xml:space="preserve"> </w:t>
      </w:r>
    </w:p>
    <w:p w14:paraId="3D32ACB1">
      <w:pPr>
        <w:spacing w:before="0" w:after="0"/>
        <w:ind w:firstLine="560"/>
        <w:jc w:val="left"/>
        <w:outlineLvl w:val="3"/>
      </w:pPr>
      <w:bookmarkStart w:id="31" w:name="_Toc_4_4_0000000035"/>
      <w:r>
        <w:rPr>
          <w:rFonts w:ascii="方正仿宋_GBK" w:hAnsi="方正仿宋_GBK" w:eastAsia="方正仿宋_GBK" w:cs="方正仿宋_GBK"/>
          <w:sz w:val="28"/>
        </w:rPr>
        <w:t>32.中塘镇产城融合基础设施建设项目绩效目标表</w:t>
      </w:r>
      <w:bookmarkEnd w:id="31"/>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4555F303">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5AD1DC08">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1499BE17">
            <w:pPr>
              <w:pStyle w:val="11"/>
            </w:pPr>
            <w:r>
              <w:t>单位：元</w:t>
            </w:r>
          </w:p>
        </w:tc>
      </w:tr>
      <w:tr w14:paraId="701F7CB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47FD80C9">
            <w:pPr>
              <w:pStyle w:val="14"/>
            </w:pPr>
            <w:r>
              <w:t>项目名称</w:t>
            </w:r>
          </w:p>
        </w:tc>
        <w:tc>
          <w:tcPr>
            <w:tcW w:w="8589" w:type="dxa"/>
            <w:gridSpan w:val="6"/>
            <w:vAlign w:val="center"/>
          </w:tcPr>
          <w:p w14:paraId="2EBB662A">
            <w:pPr>
              <w:pStyle w:val="13"/>
            </w:pPr>
            <w:r>
              <w:t>中塘镇产城融合基础设施建设项目</w:t>
            </w:r>
          </w:p>
        </w:tc>
      </w:tr>
      <w:tr w14:paraId="7F8DF8E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50DBB0C8">
            <w:pPr>
              <w:pStyle w:val="14"/>
            </w:pPr>
            <w:r>
              <w:t>预算规模及资金用途</w:t>
            </w:r>
          </w:p>
        </w:tc>
        <w:tc>
          <w:tcPr>
            <w:tcW w:w="1276" w:type="dxa"/>
            <w:vAlign w:val="center"/>
          </w:tcPr>
          <w:p w14:paraId="5987FEE5">
            <w:pPr>
              <w:pStyle w:val="14"/>
            </w:pPr>
            <w:r>
              <w:t>预算数</w:t>
            </w:r>
          </w:p>
        </w:tc>
        <w:tc>
          <w:tcPr>
            <w:tcW w:w="1332" w:type="dxa"/>
            <w:vAlign w:val="center"/>
          </w:tcPr>
          <w:p w14:paraId="12B1E9AE">
            <w:pPr>
              <w:pStyle w:val="13"/>
            </w:pPr>
            <w:r>
              <w:t>64789287.37</w:t>
            </w:r>
          </w:p>
        </w:tc>
        <w:tc>
          <w:tcPr>
            <w:tcW w:w="1587" w:type="dxa"/>
            <w:vAlign w:val="center"/>
          </w:tcPr>
          <w:p w14:paraId="6CB62112">
            <w:pPr>
              <w:pStyle w:val="14"/>
            </w:pPr>
            <w:r>
              <w:t>其中：财政    资金</w:t>
            </w:r>
          </w:p>
        </w:tc>
        <w:tc>
          <w:tcPr>
            <w:tcW w:w="1843" w:type="dxa"/>
            <w:vAlign w:val="center"/>
          </w:tcPr>
          <w:p w14:paraId="38068D03">
            <w:pPr>
              <w:pStyle w:val="13"/>
            </w:pPr>
            <w:r>
              <w:t>64789287.37</w:t>
            </w:r>
          </w:p>
        </w:tc>
        <w:tc>
          <w:tcPr>
            <w:tcW w:w="1276" w:type="dxa"/>
            <w:vAlign w:val="center"/>
          </w:tcPr>
          <w:p w14:paraId="0A994AA9">
            <w:pPr>
              <w:pStyle w:val="14"/>
            </w:pPr>
            <w:r>
              <w:t>其他资金</w:t>
            </w:r>
          </w:p>
        </w:tc>
        <w:tc>
          <w:tcPr>
            <w:tcW w:w="1276" w:type="dxa"/>
            <w:vAlign w:val="center"/>
          </w:tcPr>
          <w:p w14:paraId="73CC5E0E">
            <w:pPr>
              <w:pStyle w:val="13"/>
            </w:pPr>
            <w:r>
              <w:t xml:space="preserve"> </w:t>
            </w:r>
          </w:p>
        </w:tc>
      </w:tr>
      <w:tr w14:paraId="020D8757">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464BF53E"/>
        </w:tc>
        <w:tc>
          <w:tcPr>
            <w:tcW w:w="8589" w:type="dxa"/>
            <w:gridSpan w:val="6"/>
            <w:vAlign w:val="center"/>
          </w:tcPr>
          <w:p w14:paraId="1A4EB316">
            <w:pPr>
              <w:pStyle w:val="13"/>
            </w:pPr>
            <w:r>
              <w:t>通过中塘示范镇，大港经济开发区基础设施和周边的路网整修提升，可以有效提高示范镇和大港经济开发区的交通流量，进而产生项目收益。</w:t>
            </w:r>
          </w:p>
        </w:tc>
      </w:tr>
      <w:tr w14:paraId="534ABC7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141F06BD">
            <w:pPr>
              <w:pStyle w:val="14"/>
            </w:pPr>
            <w:r>
              <w:t>绩效目标</w:t>
            </w:r>
          </w:p>
        </w:tc>
        <w:tc>
          <w:tcPr>
            <w:tcW w:w="8589" w:type="dxa"/>
            <w:gridSpan w:val="6"/>
            <w:vAlign w:val="center"/>
          </w:tcPr>
          <w:p w14:paraId="2646C089">
            <w:pPr>
              <w:pStyle w:val="13"/>
            </w:pPr>
            <w:r>
              <w:t>1.通过中塘示范镇，大港经济开发区基础设施和周边的路网整修提升，可以有效提高示范镇和大港经济开发区的交通流量，进而产生项目收益。</w:t>
            </w:r>
          </w:p>
        </w:tc>
      </w:tr>
    </w:tbl>
    <w:p w14:paraId="74CE9295">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76E23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3DDEB766">
            <w:pPr>
              <w:pStyle w:val="14"/>
            </w:pPr>
            <w:r>
              <w:t>一级指标</w:t>
            </w:r>
          </w:p>
        </w:tc>
        <w:tc>
          <w:tcPr>
            <w:tcW w:w="1276" w:type="dxa"/>
            <w:vAlign w:val="center"/>
          </w:tcPr>
          <w:p w14:paraId="3DB0CD37">
            <w:pPr>
              <w:pStyle w:val="14"/>
            </w:pPr>
            <w:r>
              <w:t>二级指标</w:t>
            </w:r>
          </w:p>
        </w:tc>
        <w:tc>
          <w:tcPr>
            <w:tcW w:w="1332" w:type="dxa"/>
            <w:vAlign w:val="center"/>
          </w:tcPr>
          <w:p w14:paraId="073DA2A9">
            <w:pPr>
              <w:pStyle w:val="14"/>
            </w:pPr>
            <w:r>
              <w:t>三级指标</w:t>
            </w:r>
          </w:p>
        </w:tc>
        <w:tc>
          <w:tcPr>
            <w:tcW w:w="3430" w:type="dxa"/>
            <w:vAlign w:val="center"/>
          </w:tcPr>
          <w:p w14:paraId="42327B01">
            <w:pPr>
              <w:pStyle w:val="14"/>
            </w:pPr>
            <w:r>
              <w:t>绩效指标描述</w:t>
            </w:r>
          </w:p>
        </w:tc>
        <w:tc>
          <w:tcPr>
            <w:tcW w:w="2551" w:type="dxa"/>
            <w:vAlign w:val="center"/>
          </w:tcPr>
          <w:p w14:paraId="50634F44">
            <w:pPr>
              <w:pStyle w:val="14"/>
            </w:pPr>
            <w:r>
              <w:t>指标值</w:t>
            </w:r>
          </w:p>
        </w:tc>
      </w:tr>
      <w:tr w14:paraId="654DD2A7">
        <w:tblPrEx>
          <w:tblCellMar>
            <w:top w:w="0" w:type="dxa"/>
            <w:left w:w="108" w:type="dxa"/>
            <w:bottom w:w="0" w:type="dxa"/>
            <w:right w:w="108" w:type="dxa"/>
          </w:tblCellMar>
        </w:tblPrEx>
        <w:trPr>
          <w:trHeight w:val="369" w:hRule="atLeast"/>
          <w:jc w:val="center"/>
        </w:trPr>
        <w:tc>
          <w:tcPr>
            <w:tcW w:w="1276" w:type="dxa"/>
            <w:vMerge w:val="restart"/>
            <w:vAlign w:val="center"/>
          </w:tcPr>
          <w:p w14:paraId="5B2731AA">
            <w:pPr>
              <w:pStyle w:val="15"/>
            </w:pPr>
            <w:r>
              <w:t>产出指标</w:t>
            </w:r>
          </w:p>
        </w:tc>
        <w:tc>
          <w:tcPr>
            <w:tcW w:w="1276" w:type="dxa"/>
            <w:vAlign w:val="center"/>
          </w:tcPr>
          <w:p w14:paraId="37957EBD">
            <w:pPr>
              <w:pStyle w:val="13"/>
            </w:pPr>
            <w:r>
              <w:t>数量指标</w:t>
            </w:r>
          </w:p>
        </w:tc>
        <w:tc>
          <w:tcPr>
            <w:tcW w:w="1332" w:type="dxa"/>
            <w:vAlign w:val="center"/>
          </w:tcPr>
          <w:p w14:paraId="76F30165">
            <w:pPr>
              <w:pStyle w:val="13"/>
            </w:pPr>
            <w:r>
              <w:t>建设项目计划数</w:t>
            </w:r>
          </w:p>
        </w:tc>
        <w:tc>
          <w:tcPr>
            <w:tcW w:w="3430" w:type="dxa"/>
            <w:vAlign w:val="center"/>
          </w:tcPr>
          <w:p w14:paraId="1CB5B3C7">
            <w:pPr>
              <w:pStyle w:val="13"/>
            </w:pPr>
            <w:r>
              <w:t>建设项目计划数</w:t>
            </w:r>
          </w:p>
        </w:tc>
        <w:tc>
          <w:tcPr>
            <w:tcW w:w="2551" w:type="dxa"/>
            <w:vAlign w:val="center"/>
          </w:tcPr>
          <w:p w14:paraId="6943A806">
            <w:pPr>
              <w:pStyle w:val="13"/>
            </w:pPr>
            <w:r>
              <w:t>19个</w:t>
            </w:r>
          </w:p>
        </w:tc>
      </w:tr>
      <w:tr w14:paraId="2DF74068">
        <w:tblPrEx>
          <w:tblCellMar>
            <w:top w:w="0" w:type="dxa"/>
            <w:left w:w="108" w:type="dxa"/>
            <w:bottom w:w="0" w:type="dxa"/>
            <w:right w:w="108" w:type="dxa"/>
          </w:tblCellMar>
        </w:tblPrEx>
        <w:trPr>
          <w:trHeight w:val="369" w:hRule="atLeast"/>
          <w:jc w:val="center"/>
        </w:trPr>
        <w:tc>
          <w:tcPr>
            <w:tcW w:w="1276" w:type="dxa"/>
            <w:vMerge w:val="continue"/>
            <w:vAlign w:val="center"/>
          </w:tcPr>
          <w:p w14:paraId="319E1060"/>
        </w:tc>
        <w:tc>
          <w:tcPr>
            <w:tcW w:w="1276" w:type="dxa"/>
            <w:vAlign w:val="center"/>
          </w:tcPr>
          <w:p w14:paraId="155E7A05">
            <w:pPr>
              <w:pStyle w:val="13"/>
            </w:pPr>
            <w:r>
              <w:t>质量指标</w:t>
            </w:r>
          </w:p>
        </w:tc>
        <w:tc>
          <w:tcPr>
            <w:tcW w:w="1332" w:type="dxa"/>
            <w:vAlign w:val="center"/>
          </w:tcPr>
          <w:p w14:paraId="2CF4C8C6">
            <w:pPr>
              <w:pStyle w:val="13"/>
            </w:pPr>
            <w:r>
              <w:t>资金充分利用率</w:t>
            </w:r>
          </w:p>
        </w:tc>
        <w:tc>
          <w:tcPr>
            <w:tcW w:w="3430" w:type="dxa"/>
            <w:vAlign w:val="center"/>
          </w:tcPr>
          <w:p w14:paraId="5E151860">
            <w:pPr>
              <w:pStyle w:val="13"/>
            </w:pPr>
            <w:r>
              <w:t>资金充分利用率</w:t>
            </w:r>
          </w:p>
        </w:tc>
        <w:tc>
          <w:tcPr>
            <w:tcW w:w="2551" w:type="dxa"/>
            <w:vAlign w:val="center"/>
          </w:tcPr>
          <w:p w14:paraId="3E513B79">
            <w:pPr>
              <w:pStyle w:val="13"/>
            </w:pPr>
            <w:r>
              <w:t>100%</w:t>
            </w:r>
          </w:p>
        </w:tc>
      </w:tr>
      <w:tr w14:paraId="606F9DB8">
        <w:tblPrEx>
          <w:tblCellMar>
            <w:top w:w="0" w:type="dxa"/>
            <w:left w:w="108" w:type="dxa"/>
            <w:bottom w:w="0" w:type="dxa"/>
            <w:right w:w="108" w:type="dxa"/>
          </w:tblCellMar>
        </w:tblPrEx>
        <w:trPr>
          <w:trHeight w:val="369" w:hRule="atLeast"/>
          <w:jc w:val="center"/>
        </w:trPr>
        <w:tc>
          <w:tcPr>
            <w:tcW w:w="1276" w:type="dxa"/>
            <w:vMerge w:val="continue"/>
            <w:vAlign w:val="center"/>
          </w:tcPr>
          <w:p w14:paraId="4DAE8F8C"/>
        </w:tc>
        <w:tc>
          <w:tcPr>
            <w:tcW w:w="1276" w:type="dxa"/>
            <w:vAlign w:val="center"/>
          </w:tcPr>
          <w:p w14:paraId="758F43C1">
            <w:pPr>
              <w:pStyle w:val="13"/>
            </w:pPr>
            <w:r>
              <w:t>时效指标</w:t>
            </w:r>
          </w:p>
        </w:tc>
        <w:tc>
          <w:tcPr>
            <w:tcW w:w="1332" w:type="dxa"/>
            <w:vAlign w:val="center"/>
          </w:tcPr>
          <w:p w14:paraId="2912E63C">
            <w:pPr>
              <w:pStyle w:val="13"/>
            </w:pPr>
            <w:r>
              <w:t>资金支付时间</w:t>
            </w:r>
          </w:p>
        </w:tc>
        <w:tc>
          <w:tcPr>
            <w:tcW w:w="3430" w:type="dxa"/>
            <w:vAlign w:val="center"/>
          </w:tcPr>
          <w:p w14:paraId="7B8E7F16">
            <w:pPr>
              <w:pStyle w:val="13"/>
            </w:pPr>
            <w:r>
              <w:t>资金支付时间</w:t>
            </w:r>
          </w:p>
        </w:tc>
        <w:tc>
          <w:tcPr>
            <w:tcW w:w="2551" w:type="dxa"/>
            <w:vAlign w:val="center"/>
          </w:tcPr>
          <w:p w14:paraId="3F33C5B0">
            <w:pPr>
              <w:pStyle w:val="13"/>
            </w:pPr>
            <w:r>
              <w:t>2025年12月31日</w:t>
            </w:r>
          </w:p>
        </w:tc>
      </w:tr>
      <w:tr w14:paraId="4F39B151">
        <w:tblPrEx>
          <w:tblCellMar>
            <w:top w:w="0" w:type="dxa"/>
            <w:left w:w="108" w:type="dxa"/>
            <w:bottom w:w="0" w:type="dxa"/>
            <w:right w:w="108" w:type="dxa"/>
          </w:tblCellMar>
        </w:tblPrEx>
        <w:trPr>
          <w:trHeight w:val="369" w:hRule="atLeast"/>
          <w:jc w:val="center"/>
        </w:trPr>
        <w:tc>
          <w:tcPr>
            <w:tcW w:w="1276" w:type="dxa"/>
            <w:vMerge w:val="continue"/>
            <w:vAlign w:val="center"/>
          </w:tcPr>
          <w:p w14:paraId="2CB345D2"/>
        </w:tc>
        <w:tc>
          <w:tcPr>
            <w:tcW w:w="1276" w:type="dxa"/>
            <w:vAlign w:val="center"/>
          </w:tcPr>
          <w:p w14:paraId="315ACE6B">
            <w:pPr>
              <w:pStyle w:val="13"/>
            </w:pPr>
            <w:r>
              <w:t>成本指标</w:t>
            </w:r>
          </w:p>
        </w:tc>
        <w:tc>
          <w:tcPr>
            <w:tcW w:w="1332" w:type="dxa"/>
            <w:vAlign w:val="center"/>
          </w:tcPr>
          <w:p w14:paraId="4FA09905">
            <w:pPr>
              <w:pStyle w:val="13"/>
            </w:pPr>
            <w:r>
              <w:t>成本控制</w:t>
            </w:r>
          </w:p>
        </w:tc>
        <w:tc>
          <w:tcPr>
            <w:tcW w:w="3430" w:type="dxa"/>
            <w:vAlign w:val="center"/>
          </w:tcPr>
          <w:p w14:paraId="62064C77">
            <w:pPr>
              <w:pStyle w:val="13"/>
            </w:pPr>
            <w:r>
              <w:t>成本控制</w:t>
            </w:r>
          </w:p>
        </w:tc>
        <w:tc>
          <w:tcPr>
            <w:tcW w:w="2551" w:type="dxa"/>
            <w:vAlign w:val="center"/>
          </w:tcPr>
          <w:p w14:paraId="37E701B6">
            <w:pPr>
              <w:pStyle w:val="13"/>
            </w:pPr>
            <w:r>
              <w:t>6478.92万元</w:t>
            </w:r>
          </w:p>
        </w:tc>
      </w:tr>
      <w:tr w14:paraId="06D5F137">
        <w:tblPrEx>
          <w:tblCellMar>
            <w:top w:w="0" w:type="dxa"/>
            <w:left w:w="108" w:type="dxa"/>
            <w:bottom w:w="0" w:type="dxa"/>
            <w:right w:w="108" w:type="dxa"/>
          </w:tblCellMar>
        </w:tblPrEx>
        <w:trPr>
          <w:trHeight w:val="369" w:hRule="atLeast"/>
          <w:jc w:val="center"/>
        </w:trPr>
        <w:tc>
          <w:tcPr>
            <w:tcW w:w="1276" w:type="dxa"/>
            <w:vAlign w:val="center"/>
          </w:tcPr>
          <w:p w14:paraId="4DD4F784">
            <w:pPr>
              <w:pStyle w:val="15"/>
            </w:pPr>
            <w:r>
              <w:t>效益指标</w:t>
            </w:r>
          </w:p>
        </w:tc>
        <w:tc>
          <w:tcPr>
            <w:tcW w:w="1276" w:type="dxa"/>
            <w:vAlign w:val="center"/>
          </w:tcPr>
          <w:p w14:paraId="7BD66A14">
            <w:pPr>
              <w:pStyle w:val="13"/>
            </w:pPr>
            <w:r>
              <w:t>可持续影响指标</w:t>
            </w:r>
          </w:p>
        </w:tc>
        <w:tc>
          <w:tcPr>
            <w:tcW w:w="1332" w:type="dxa"/>
            <w:vAlign w:val="center"/>
          </w:tcPr>
          <w:p w14:paraId="6DA27C74">
            <w:pPr>
              <w:pStyle w:val="13"/>
            </w:pPr>
            <w:r>
              <w:t>有效促进招商引资、经济发展</w:t>
            </w:r>
          </w:p>
        </w:tc>
        <w:tc>
          <w:tcPr>
            <w:tcW w:w="3430" w:type="dxa"/>
            <w:vAlign w:val="center"/>
          </w:tcPr>
          <w:p w14:paraId="0A73210F">
            <w:pPr>
              <w:pStyle w:val="13"/>
            </w:pPr>
            <w:r>
              <w:t>有效促进招商引资、经济发展</w:t>
            </w:r>
          </w:p>
        </w:tc>
        <w:tc>
          <w:tcPr>
            <w:tcW w:w="2551" w:type="dxa"/>
            <w:vAlign w:val="center"/>
          </w:tcPr>
          <w:p w14:paraId="368684BD">
            <w:pPr>
              <w:pStyle w:val="13"/>
            </w:pPr>
            <w:r>
              <w:t>有效促进</w:t>
            </w:r>
          </w:p>
        </w:tc>
      </w:tr>
      <w:tr w14:paraId="578F6A9D">
        <w:tblPrEx>
          <w:tblCellMar>
            <w:top w:w="0" w:type="dxa"/>
            <w:left w:w="108" w:type="dxa"/>
            <w:bottom w:w="0" w:type="dxa"/>
            <w:right w:w="108" w:type="dxa"/>
          </w:tblCellMar>
        </w:tblPrEx>
        <w:trPr>
          <w:trHeight w:val="369" w:hRule="atLeast"/>
          <w:jc w:val="center"/>
        </w:trPr>
        <w:tc>
          <w:tcPr>
            <w:tcW w:w="1276" w:type="dxa"/>
            <w:vAlign w:val="center"/>
          </w:tcPr>
          <w:p w14:paraId="1A06A6F8">
            <w:pPr>
              <w:pStyle w:val="15"/>
            </w:pPr>
            <w:r>
              <w:t>满意度指标</w:t>
            </w:r>
          </w:p>
        </w:tc>
        <w:tc>
          <w:tcPr>
            <w:tcW w:w="1276" w:type="dxa"/>
            <w:vAlign w:val="center"/>
          </w:tcPr>
          <w:p w14:paraId="2681A22D">
            <w:pPr>
              <w:pStyle w:val="13"/>
            </w:pPr>
            <w:r>
              <w:t>服务对象满意度指标</w:t>
            </w:r>
          </w:p>
        </w:tc>
        <w:tc>
          <w:tcPr>
            <w:tcW w:w="1332" w:type="dxa"/>
            <w:vAlign w:val="center"/>
          </w:tcPr>
          <w:p w14:paraId="607E3C6E">
            <w:pPr>
              <w:pStyle w:val="13"/>
            </w:pPr>
            <w:r>
              <w:t>人民群众满意度</w:t>
            </w:r>
          </w:p>
        </w:tc>
        <w:tc>
          <w:tcPr>
            <w:tcW w:w="3430" w:type="dxa"/>
            <w:vAlign w:val="center"/>
          </w:tcPr>
          <w:p w14:paraId="3B20BB91">
            <w:pPr>
              <w:pStyle w:val="13"/>
            </w:pPr>
            <w:r>
              <w:t>人民群众满意度</w:t>
            </w:r>
          </w:p>
        </w:tc>
        <w:tc>
          <w:tcPr>
            <w:tcW w:w="2551" w:type="dxa"/>
            <w:vAlign w:val="center"/>
          </w:tcPr>
          <w:p w14:paraId="508FC25C">
            <w:pPr>
              <w:pStyle w:val="13"/>
            </w:pPr>
            <w:r>
              <w:t>≥94%</w:t>
            </w:r>
          </w:p>
        </w:tc>
      </w:tr>
    </w:tbl>
    <w:p w14:paraId="25FF098F">
      <w:pPr>
        <w:sectPr>
          <w:pgSz w:w="11900" w:h="16840"/>
          <w:pgMar w:top="1984" w:right="1304" w:bottom="1134" w:left="1304" w:header="720" w:footer="720" w:gutter="0"/>
          <w:cols w:space="720" w:num="1"/>
        </w:sectPr>
      </w:pPr>
    </w:p>
    <w:p w14:paraId="586CE3A3">
      <w:pPr>
        <w:spacing w:before="0" w:after="0" w:line="240" w:lineRule="auto"/>
        <w:ind w:firstLine="0"/>
        <w:jc w:val="center"/>
        <w:outlineLvl w:val="9"/>
      </w:pPr>
      <w:r>
        <w:rPr>
          <w:rFonts w:ascii="方正仿宋_GBK" w:hAnsi="方正仿宋_GBK" w:eastAsia="方正仿宋_GBK" w:cs="方正仿宋_GBK"/>
          <w:sz w:val="28"/>
        </w:rPr>
        <w:t xml:space="preserve"> </w:t>
      </w:r>
    </w:p>
    <w:p w14:paraId="587FD079">
      <w:pPr>
        <w:spacing w:before="0" w:after="0"/>
        <w:ind w:firstLine="560"/>
        <w:jc w:val="left"/>
        <w:outlineLvl w:val="3"/>
      </w:pPr>
      <w:bookmarkStart w:id="32" w:name="_Toc_4_4_0000000036"/>
      <w:r>
        <w:rPr>
          <w:rFonts w:ascii="方正仿宋_GBK" w:hAnsi="方正仿宋_GBK" w:eastAsia="方正仿宋_GBK" w:cs="方正仿宋_GBK"/>
          <w:sz w:val="28"/>
        </w:rPr>
        <w:t>33.中塘镇产城融合基础设施建设项目绩效目标表</w:t>
      </w:r>
      <w:bookmarkEnd w:id="32"/>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512B28F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7035FB28">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0CAF38EB">
            <w:pPr>
              <w:pStyle w:val="11"/>
            </w:pPr>
            <w:r>
              <w:t>单位：元</w:t>
            </w:r>
          </w:p>
        </w:tc>
      </w:tr>
      <w:tr w14:paraId="5A48369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0B5EA565">
            <w:pPr>
              <w:pStyle w:val="14"/>
            </w:pPr>
            <w:r>
              <w:t>项目名称</w:t>
            </w:r>
          </w:p>
        </w:tc>
        <w:tc>
          <w:tcPr>
            <w:tcW w:w="8589" w:type="dxa"/>
            <w:gridSpan w:val="6"/>
            <w:vAlign w:val="center"/>
          </w:tcPr>
          <w:p w14:paraId="2191A645">
            <w:pPr>
              <w:pStyle w:val="13"/>
            </w:pPr>
            <w:r>
              <w:t>中塘镇产城融合基础设施建设项目</w:t>
            </w:r>
          </w:p>
        </w:tc>
      </w:tr>
      <w:tr w14:paraId="5425217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17A68A7E">
            <w:pPr>
              <w:pStyle w:val="14"/>
            </w:pPr>
            <w:r>
              <w:t>预算规模及资金用途</w:t>
            </w:r>
          </w:p>
        </w:tc>
        <w:tc>
          <w:tcPr>
            <w:tcW w:w="1276" w:type="dxa"/>
            <w:vAlign w:val="center"/>
          </w:tcPr>
          <w:p w14:paraId="1D8CF7A7">
            <w:pPr>
              <w:pStyle w:val="14"/>
            </w:pPr>
            <w:r>
              <w:t>预算数</w:t>
            </w:r>
          </w:p>
        </w:tc>
        <w:tc>
          <w:tcPr>
            <w:tcW w:w="1332" w:type="dxa"/>
            <w:vAlign w:val="center"/>
          </w:tcPr>
          <w:p w14:paraId="559F00EA">
            <w:pPr>
              <w:pStyle w:val="13"/>
            </w:pPr>
            <w:r>
              <w:t>357341267.47</w:t>
            </w:r>
          </w:p>
        </w:tc>
        <w:tc>
          <w:tcPr>
            <w:tcW w:w="1587" w:type="dxa"/>
            <w:vAlign w:val="center"/>
          </w:tcPr>
          <w:p w14:paraId="3E7845AB">
            <w:pPr>
              <w:pStyle w:val="14"/>
            </w:pPr>
            <w:r>
              <w:t>其中：财政    资金</w:t>
            </w:r>
          </w:p>
        </w:tc>
        <w:tc>
          <w:tcPr>
            <w:tcW w:w="1843" w:type="dxa"/>
            <w:vAlign w:val="center"/>
          </w:tcPr>
          <w:p w14:paraId="4A260D99">
            <w:pPr>
              <w:pStyle w:val="13"/>
            </w:pPr>
            <w:r>
              <w:t>357341267.47</w:t>
            </w:r>
          </w:p>
        </w:tc>
        <w:tc>
          <w:tcPr>
            <w:tcW w:w="1276" w:type="dxa"/>
            <w:vAlign w:val="center"/>
          </w:tcPr>
          <w:p w14:paraId="32D007E4">
            <w:pPr>
              <w:pStyle w:val="14"/>
            </w:pPr>
            <w:r>
              <w:t>其他资金</w:t>
            </w:r>
          </w:p>
        </w:tc>
        <w:tc>
          <w:tcPr>
            <w:tcW w:w="1276" w:type="dxa"/>
            <w:vAlign w:val="center"/>
          </w:tcPr>
          <w:p w14:paraId="08A3DC18">
            <w:pPr>
              <w:pStyle w:val="13"/>
            </w:pPr>
            <w:r>
              <w:t xml:space="preserve"> </w:t>
            </w:r>
          </w:p>
        </w:tc>
      </w:tr>
      <w:tr w14:paraId="1164D67E">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53B01A6"/>
        </w:tc>
        <w:tc>
          <w:tcPr>
            <w:tcW w:w="8589" w:type="dxa"/>
            <w:gridSpan w:val="6"/>
            <w:vAlign w:val="center"/>
          </w:tcPr>
          <w:p w14:paraId="5E6A2247">
            <w:pPr>
              <w:pStyle w:val="13"/>
            </w:pPr>
            <w:r>
              <w:t>通过中塘示范镇，大港经济开发区基础设施和周边的路网整修提升，可以有效提高示范镇和大港经济开发区的交通流量，进而产生项目收益。</w:t>
            </w:r>
          </w:p>
        </w:tc>
      </w:tr>
      <w:tr w14:paraId="44A4F1DF">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24AEF61D">
            <w:pPr>
              <w:pStyle w:val="14"/>
            </w:pPr>
            <w:r>
              <w:t>绩效目标</w:t>
            </w:r>
          </w:p>
        </w:tc>
        <w:tc>
          <w:tcPr>
            <w:tcW w:w="8589" w:type="dxa"/>
            <w:gridSpan w:val="6"/>
            <w:vAlign w:val="center"/>
          </w:tcPr>
          <w:p w14:paraId="3D4D43C9">
            <w:pPr>
              <w:pStyle w:val="13"/>
            </w:pPr>
            <w:r>
              <w:t>1.通过中塘示范镇，大港经济开发区基础设施和周边的路网整修提升，可以有效提高示范镇和大港经济开发区的交通流量，进而产生项目收益。</w:t>
            </w:r>
          </w:p>
        </w:tc>
      </w:tr>
    </w:tbl>
    <w:p w14:paraId="2F91937D">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EC210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760EEA81">
            <w:pPr>
              <w:pStyle w:val="14"/>
            </w:pPr>
            <w:r>
              <w:t>一级指标</w:t>
            </w:r>
          </w:p>
        </w:tc>
        <w:tc>
          <w:tcPr>
            <w:tcW w:w="1276" w:type="dxa"/>
            <w:vAlign w:val="center"/>
          </w:tcPr>
          <w:p w14:paraId="1F0B87B2">
            <w:pPr>
              <w:pStyle w:val="14"/>
            </w:pPr>
            <w:r>
              <w:t>二级指标</w:t>
            </w:r>
          </w:p>
        </w:tc>
        <w:tc>
          <w:tcPr>
            <w:tcW w:w="1332" w:type="dxa"/>
            <w:vAlign w:val="center"/>
          </w:tcPr>
          <w:p w14:paraId="3C03522D">
            <w:pPr>
              <w:pStyle w:val="14"/>
            </w:pPr>
            <w:r>
              <w:t>三级指标</w:t>
            </w:r>
          </w:p>
        </w:tc>
        <w:tc>
          <w:tcPr>
            <w:tcW w:w="3430" w:type="dxa"/>
            <w:vAlign w:val="center"/>
          </w:tcPr>
          <w:p w14:paraId="38717CAF">
            <w:pPr>
              <w:pStyle w:val="14"/>
            </w:pPr>
            <w:r>
              <w:t>绩效指标描述</w:t>
            </w:r>
          </w:p>
        </w:tc>
        <w:tc>
          <w:tcPr>
            <w:tcW w:w="2551" w:type="dxa"/>
            <w:vAlign w:val="center"/>
          </w:tcPr>
          <w:p w14:paraId="4A49B072">
            <w:pPr>
              <w:pStyle w:val="14"/>
            </w:pPr>
            <w:r>
              <w:t>指标值</w:t>
            </w:r>
          </w:p>
        </w:tc>
      </w:tr>
      <w:tr w14:paraId="6ECB5029">
        <w:tblPrEx>
          <w:tblCellMar>
            <w:top w:w="0" w:type="dxa"/>
            <w:left w:w="108" w:type="dxa"/>
            <w:bottom w:w="0" w:type="dxa"/>
            <w:right w:w="108" w:type="dxa"/>
          </w:tblCellMar>
        </w:tblPrEx>
        <w:trPr>
          <w:trHeight w:val="369" w:hRule="atLeast"/>
          <w:jc w:val="center"/>
        </w:trPr>
        <w:tc>
          <w:tcPr>
            <w:tcW w:w="1276" w:type="dxa"/>
            <w:vMerge w:val="restart"/>
            <w:vAlign w:val="center"/>
          </w:tcPr>
          <w:p w14:paraId="2C81471C">
            <w:pPr>
              <w:pStyle w:val="15"/>
            </w:pPr>
            <w:r>
              <w:t>产出指标</w:t>
            </w:r>
          </w:p>
        </w:tc>
        <w:tc>
          <w:tcPr>
            <w:tcW w:w="1276" w:type="dxa"/>
            <w:vAlign w:val="center"/>
          </w:tcPr>
          <w:p w14:paraId="66AE977C">
            <w:pPr>
              <w:pStyle w:val="13"/>
            </w:pPr>
            <w:r>
              <w:t>数量指标</w:t>
            </w:r>
          </w:p>
        </w:tc>
        <w:tc>
          <w:tcPr>
            <w:tcW w:w="1332" w:type="dxa"/>
            <w:vAlign w:val="center"/>
          </w:tcPr>
          <w:p w14:paraId="43D83AA5">
            <w:pPr>
              <w:pStyle w:val="13"/>
            </w:pPr>
            <w:r>
              <w:t>建设项目计划数</w:t>
            </w:r>
          </w:p>
        </w:tc>
        <w:tc>
          <w:tcPr>
            <w:tcW w:w="3430" w:type="dxa"/>
            <w:vAlign w:val="center"/>
          </w:tcPr>
          <w:p w14:paraId="51E89090">
            <w:pPr>
              <w:pStyle w:val="13"/>
            </w:pPr>
            <w:r>
              <w:t>建设项目计划数</w:t>
            </w:r>
          </w:p>
        </w:tc>
        <w:tc>
          <w:tcPr>
            <w:tcW w:w="2551" w:type="dxa"/>
            <w:vAlign w:val="center"/>
          </w:tcPr>
          <w:p w14:paraId="3E3B466F">
            <w:pPr>
              <w:pStyle w:val="13"/>
            </w:pPr>
            <w:r>
              <w:t>19个</w:t>
            </w:r>
          </w:p>
        </w:tc>
      </w:tr>
      <w:tr w14:paraId="44BCA00C">
        <w:tblPrEx>
          <w:tblCellMar>
            <w:top w:w="0" w:type="dxa"/>
            <w:left w:w="108" w:type="dxa"/>
            <w:bottom w:w="0" w:type="dxa"/>
            <w:right w:w="108" w:type="dxa"/>
          </w:tblCellMar>
        </w:tblPrEx>
        <w:trPr>
          <w:trHeight w:val="369" w:hRule="atLeast"/>
          <w:jc w:val="center"/>
        </w:trPr>
        <w:tc>
          <w:tcPr>
            <w:tcW w:w="1276" w:type="dxa"/>
            <w:vMerge w:val="continue"/>
            <w:vAlign w:val="center"/>
          </w:tcPr>
          <w:p w14:paraId="7566A6AA"/>
        </w:tc>
        <w:tc>
          <w:tcPr>
            <w:tcW w:w="1276" w:type="dxa"/>
            <w:vAlign w:val="center"/>
          </w:tcPr>
          <w:p w14:paraId="4BCBBB6F">
            <w:pPr>
              <w:pStyle w:val="13"/>
            </w:pPr>
            <w:r>
              <w:t>质量指标</w:t>
            </w:r>
          </w:p>
        </w:tc>
        <w:tc>
          <w:tcPr>
            <w:tcW w:w="1332" w:type="dxa"/>
            <w:vAlign w:val="center"/>
          </w:tcPr>
          <w:p w14:paraId="0314F30B">
            <w:pPr>
              <w:pStyle w:val="13"/>
            </w:pPr>
            <w:r>
              <w:t>资金充分利用率</w:t>
            </w:r>
          </w:p>
        </w:tc>
        <w:tc>
          <w:tcPr>
            <w:tcW w:w="3430" w:type="dxa"/>
            <w:vAlign w:val="center"/>
          </w:tcPr>
          <w:p w14:paraId="38819C0C">
            <w:pPr>
              <w:pStyle w:val="13"/>
            </w:pPr>
            <w:r>
              <w:t>资金充分利用率</w:t>
            </w:r>
          </w:p>
        </w:tc>
        <w:tc>
          <w:tcPr>
            <w:tcW w:w="2551" w:type="dxa"/>
            <w:vAlign w:val="center"/>
          </w:tcPr>
          <w:p w14:paraId="258AB138">
            <w:pPr>
              <w:pStyle w:val="13"/>
            </w:pPr>
            <w:r>
              <w:t>100%</w:t>
            </w:r>
          </w:p>
        </w:tc>
      </w:tr>
      <w:tr w14:paraId="434F9C48">
        <w:tblPrEx>
          <w:tblCellMar>
            <w:top w:w="0" w:type="dxa"/>
            <w:left w:w="108" w:type="dxa"/>
            <w:bottom w:w="0" w:type="dxa"/>
            <w:right w:w="108" w:type="dxa"/>
          </w:tblCellMar>
        </w:tblPrEx>
        <w:trPr>
          <w:trHeight w:val="369" w:hRule="atLeast"/>
          <w:jc w:val="center"/>
        </w:trPr>
        <w:tc>
          <w:tcPr>
            <w:tcW w:w="1276" w:type="dxa"/>
            <w:vMerge w:val="continue"/>
            <w:vAlign w:val="center"/>
          </w:tcPr>
          <w:p w14:paraId="680A16D3"/>
        </w:tc>
        <w:tc>
          <w:tcPr>
            <w:tcW w:w="1276" w:type="dxa"/>
            <w:vAlign w:val="center"/>
          </w:tcPr>
          <w:p w14:paraId="10A0281A">
            <w:pPr>
              <w:pStyle w:val="13"/>
            </w:pPr>
            <w:r>
              <w:t>时效指标</w:t>
            </w:r>
          </w:p>
        </w:tc>
        <w:tc>
          <w:tcPr>
            <w:tcW w:w="1332" w:type="dxa"/>
            <w:vAlign w:val="center"/>
          </w:tcPr>
          <w:p w14:paraId="567E6F00">
            <w:pPr>
              <w:pStyle w:val="13"/>
            </w:pPr>
            <w:r>
              <w:t>资金支付时间</w:t>
            </w:r>
          </w:p>
        </w:tc>
        <w:tc>
          <w:tcPr>
            <w:tcW w:w="3430" w:type="dxa"/>
            <w:vAlign w:val="center"/>
          </w:tcPr>
          <w:p w14:paraId="3A51D8EE">
            <w:pPr>
              <w:pStyle w:val="13"/>
            </w:pPr>
            <w:r>
              <w:t>资金支付时间</w:t>
            </w:r>
          </w:p>
        </w:tc>
        <w:tc>
          <w:tcPr>
            <w:tcW w:w="2551" w:type="dxa"/>
            <w:vAlign w:val="center"/>
          </w:tcPr>
          <w:p w14:paraId="1A865F7A">
            <w:pPr>
              <w:pStyle w:val="13"/>
            </w:pPr>
            <w:r>
              <w:t>2025年12月31日</w:t>
            </w:r>
          </w:p>
        </w:tc>
      </w:tr>
      <w:tr w14:paraId="2F460338">
        <w:tblPrEx>
          <w:tblCellMar>
            <w:top w:w="0" w:type="dxa"/>
            <w:left w:w="108" w:type="dxa"/>
            <w:bottom w:w="0" w:type="dxa"/>
            <w:right w:w="108" w:type="dxa"/>
          </w:tblCellMar>
        </w:tblPrEx>
        <w:trPr>
          <w:trHeight w:val="369" w:hRule="atLeast"/>
          <w:jc w:val="center"/>
        </w:trPr>
        <w:tc>
          <w:tcPr>
            <w:tcW w:w="1276" w:type="dxa"/>
            <w:vMerge w:val="continue"/>
            <w:vAlign w:val="center"/>
          </w:tcPr>
          <w:p w14:paraId="55C28D36"/>
        </w:tc>
        <w:tc>
          <w:tcPr>
            <w:tcW w:w="1276" w:type="dxa"/>
            <w:vAlign w:val="center"/>
          </w:tcPr>
          <w:p w14:paraId="02B37C22">
            <w:pPr>
              <w:pStyle w:val="13"/>
            </w:pPr>
            <w:r>
              <w:t>成本指标</w:t>
            </w:r>
          </w:p>
        </w:tc>
        <w:tc>
          <w:tcPr>
            <w:tcW w:w="1332" w:type="dxa"/>
            <w:vAlign w:val="center"/>
          </w:tcPr>
          <w:p w14:paraId="48CA1E68">
            <w:pPr>
              <w:pStyle w:val="13"/>
            </w:pPr>
            <w:r>
              <w:t>项目投资金额</w:t>
            </w:r>
          </w:p>
        </w:tc>
        <w:tc>
          <w:tcPr>
            <w:tcW w:w="3430" w:type="dxa"/>
            <w:vAlign w:val="center"/>
          </w:tcPr>
          <w:p w14:paraId="2FFF7670">
            <w:pPr>
              <w:pStyle w:val="13"/>
            </w:pPr>
            <w:r>
              <w:t>项目投资金额</w:t>
            </w:r>
          </w:p>
        </w:tc>
        <w:tc>
          <w:tcPr>
            <w:tcW w:w="2551" w:type="dxa"/>
            <w:vAlign w:val="center"/>
          </w:tcPr>
          <w:p w14:paraId="5AE0B7A4">
            <w:pPr>
              <w:pStyle w:val="13"/>
            </w:pPr>
            <w:r>
              <w:t>≤35734.12万元</w:t>
            </w:r>
          </w:p>
        </w:tc>
      </w:tr>
      <w:tr w14:paraId="09701A8F">
        <w:tblPrEx>
          <w:tblCellMar>
            <w:top w:w="0" w:type="dxa"/>
            <w:left w:w="108" w:type="dxa"/>
            <w:bottom w:w="0" w:type="dxa"/>
            <w:right w:w="108" w:type="dxa"/>
          </w:tblCellMar>
        </w:tblPrEx>
        <w:trPr>
          <w:trHeight w:val="369" w:hRule="atLeast"/>
          <w:jc w:val="center"/>
        </w:trPr>
        <w:tc>
          <w:tcPr>
            <w:tcW w:w="1276" w:type="dxa"/>
            <w:vAlign w:val="center"/>
          </w:tcPr>
          <w:p w14:paraId="5CE45251">
            <w:pPr>
              <w:pStyle w:val="15"/>
            </w:pPr>
            <w:r>
              <w:t>效益指标</w:t>
            </w:r>
          </w:p>
        </w:tc>
        <w:tc>
          <w:tcPr>
            <w:tcW w:w="1276" w:type="dxa"/>
            <w:vAlign w:val="center"/>
          </w:tcPr>
          <w:p w14:paraId="036FA3E8">
            <w:pPr>
              <w:pStyle w:val="13"/>
            </w:pPr>
            <w:r>
              <w:t>可持续影响指标</w:t>
            </w:r>
          </w:p>
        </w:tc>
        <w:tc>
          <w:tcPr>
            <w:tcW w:w="1332" w:type="dxa"/>
            <w:vAlign w:val="center"/>
          </w:tcPr>
          <w:p w14:paraId="3AC5EB33">
            <w:pPr>
              <w:pStyle w:val="13"/>
            </w:pPr>
            <w:r>
              <w:t>有效促进招商引资、经济发展</w:t>
            </w:r>
          </w:p>
        </w:tc>
        <w:tc>
          <w:tcPr>
            <w:tcW w:w="3430" w:type="dxa"/>
            <w:vAlign w:val="center"/>
          </w:tcPr>
          <w:p w14:paraId="3563E866">
            <w:pPr>
              <w:pStyle w:val="13"/>
            </w:pPr>
            <w:r>
              <w:t>有效促进招商引资、经济发展</w:t>
            </w:r>
          </w:p>
        </w:tc>
        <w:tc>
          <w:tcPr>
            <w:tcW w:w="2551" w:type="dxa"/>
            <w:vAlign w:val="center"/>
          </w:tcPr>
          <w:p w14:paraId="6D485580">
            <w:pPr>
              <w:pStyle w:val="13"/>
            </w:pPr>
            <w:r>
              <w:t>有效促进</w:t>
            </w:r>
          </w:p>
        </w:tc>
      </w:tr>
      <w:tr w14:paraId="49BCA539">
        <w:tblPrEx>
          <w:tblCellMar>
            <w:top w:w="0" w:type="dxa"/>
            <w:left w:w="108" w:type="dxa"/>
            <w:bottom w:w="0" w:type="dxa"/>
            <w:right w:w="108" w:type="dxa"/>
          </w:tblCellMar>
        </w:tblPrEx>
        <w:trPr>
          <w:trHeight w:val="369" w:hRule="atLeast"/>
          <w:jc w:val="center"/>
        </w:trPr>
        <w:tc>
          <w:tcPr>
            <w:tcW w:w="1276" w:type="dxa"/>
            <w:vAlign w:val="center"/>
          </w:tcPr>
          <w:p w14:paraId="006B3E1D">
            <w:pPr>
              <w:pStyle w:val="15"/>
            </w:pPr>
            <w:r>
              <w:t>满意度指标</w:t>
            </w:r>
          </w:p>
        </w:tc>
        <w:tc>
          <w:tcPr>
            <w:tcW w:w="1276" w:type="dxa"/>
            <w:vAlign w:val="center"/>
          </w:tcPr>
          <w:p w14:paraId="70BFD16B">
            <w:pPr>
              <w:pStyle w:val="13"/>
            </w:pPr>
            <w:r>
              <w:t>服务对象满意度指标</w:t>
            </w:r>
          </w:p>
        </w:tc>
        <w:tc>
          <w:tcPr>
            <w:tcW w:w="1332" w:type="dxa"/>
            <w:vAlign w:val="center"/>
          </w:tcPr>
          <w:p w14:paraId="5B1881E9">
            <w:pPr>
              <w:pStyle w:val="13"/>
            </w:pPr>
            <w:r>
              <w:t>人民群众满意度</w:t>
            </w:r>
          </w:p>
        </w:tc>
        <w:tc>
          <w:tcPr>
            <w:tcW w:w="3430" w:type="dxa"/>
            <w:vAlign w:val="center"/>
          </w:tcPr>
          <w:p w14:paraId="213A815B">
            <w:pPr>
              <w:pStyle w:val="13"/>
            </w:pPr>
            <w:r>
              <w:t>人民群众满意度</w:t>
            </w:r>
          </w:p>
        </w:tc>
        <w:tc>
          <w:tcPr>
            <w:tcW w:w="2551" w:type="dxa"/>
            <w:vAlign w:val="center"/>
          </w:tcPr>
          <w:p w14:paraId="44F4DA45">
            <w:pPr>
              <w:pStyle w:val="13"/>
            </w:pPr>
            <w:r>
              <w:t>≥94%</w:t>
            </w:r>
          </w:p>
        </w:tc>
      </w:tr>
    </w:tbl>
    <w:p w14:paraId="3B12087A">
      <w:pPr>
        <w:sectPr>
          <w:pgSz w:w="11900" w:h="16840"/>
          <w:pgMar w:top="1984" w:right="1304" w:bottom="1134" w:left="1304" w:header="720" w:footer="720" w:gutter="0"/>
          <w:cols w:space="720" w:num="1"/>
        </w:sectPr>
      </w:pPr>
    </w:p>
    <w:p w14:paraId="324765BE">
      <w:pPr>
        <w:spacing w:before="0" w:after="0" w:line="240" w:lineRule="auto"/>
        <w:ind w:firstLine="0"/>
        <w:jc w:val="center"/>
        <w:outlineLvl w:val="9"/>
      </w:pPr>
      <w:r>
        <w:rPr>
          <w:rFonts w:ascii="方正仿宋_GBK" w:hAnsi="方正仿宋_GBK" w:eastAsia="方正仿宋_GBK" w:cs="方正仿宋_GBK"/>
          <w:sz w:val="28"/>
        </w:rPr>
        <w:t xml:space="preserve"> </w:t>
      </w:r>
    </w:p>
    <w:p w14:paraId="4502A7FB">
      <w:pPr>
        <w:spacing w:before="0" w:after="0"/>
        <w:ind w:firstLine="560"/>
        <w:jc w:val="left"/>
        <w:outlineLvl w:val="3"/>
      </w:pPr>
      <w:bookmarkStart w:id="33" w:name="_Toc_4_4_0000000037"/>
      <w:r>
        <w:rPr>
          <w:rFonts w:ascii="方正仿宋_GBK" w:hAnsi="方正仿宋_GBK" w:eastAsia="方正仿宋_GBK" w:cs="方正仿宋_GBK"/>
          <w:sz w:val="28"/>
        </w:rPr>
        <w:t>34.中塘镇工业区东区雨污排管线维修工程绩效目标表</w:t>
      </w:r>
      <w:bookmarkEnd w:id="33"/>
    </w:p>
    <w:tbl>
      <w:tblPr>
        <w:tblStyle w:val="5"/>
        <w:tblW w:w="0" w:type="auto"/>
        <w:jc w:val="center"/>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1327"/>
        <w:gridCol w:w="1327"/>
        <w:gridCol w:w="1327"/>
        <w:gridCol w:w="1327"/>
      </w:tblGrid>
      <w:tr w14:paraId="00857610">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jc w:val="center"/>
        </w:trPr>
        <w:tc>
          <w:tcPr>
            <w:tcW w:w="8589" w:type="dxa"/>
            <w:gridSpan w:val="6"/>
            <w:tcBorders>
              <w:top w:val="single" w:color="FFFFFF" w:sz="6" w:space="0"/>
              <w:left w:val="single" w:color="FFFFFF" w:sz="6" w:space="0"/>
              <w:right w:val="single" w:color="FFFFFF" w:sz="6" w:space="0"/>
            </w:tcBorders>
            <w:vAlign w:val="center"/>
          </w:tcPr>
          <w:p w14:paraId="2B9BD935">
            <w:pPr>
              <w:pStyle w:val="12"/>
            </w:pPr>
            <w:r>
              <w:t>819101天津市滨海新区中塘镇人民政府</w:t>
            </w:r>
          </w:p>
        </w:tc>
        <w:tc>
          <w:tcPr>
            <w:tcW w:w="1276" w:type="dxa"/>
            <w:tcBorders>
              <w:top w:val="single" w:color="FFFFFF" w:sz="6" w:space="0"/>
              <w:left w:val="single" w:color="FFFFFF" w:sz="6" w:space="0"/>
              <w:right w:val="single" w:color="FFFFFF" w:sz="6" w:space="0"/>
            </w:tcBorders>
            <w:vAlign w:val="center"/>
          </w:tcPr>
          <w:p w14:paraId="2B108197">
            <w:pPr>
              <w:pStyle w:val="11"/>
            </w:pPr>
            <w:r>
              <w:t>单位：元</w:t>
            </w:r>
          </w:p>
        </w:tc>
      </w:tr>
      <w:tr w14:paraId="192043D5">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6551083">
            <w:pPr>
              <w:pStyle w:val="14"/>
            </w:pPr>
            <w:r>
              <w:t>项目名称</w:t>
            </w:r>
          </w:p>
        </w:tc>
        <w:tc>
          <w:tcPr>
            <w:tcW w:w="8589" w:type="dxa"/>
            <w:gridSpan w:val="6"/>
            <w:vAlign w:val="center"/>
          </w:tcPr>
          <w:p w14:paraId="1FFD132A">
            <w:pPr>
              <w:pStyle w:val="13"/>
            </w:pPr>
            <w:r>
              <w:t>中塘镇工业区东区雨污排管线维修工程</w:t>
            </w:r>
          </w:p>
        </w:tc>
      </w:tr>
      <w:tr w14:paraId="01007731">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0F63FDA7">
            <w:pPr>
              <w:pStyle w:val="14"/>
            </w:pPr>
            <w:r>
              <w:t>预算规模及资金用途</w:t>
            </w:r>
          </w:p>
        </w:tc>
        <w:tc>
          <w:tcPr>
            <w:tcW w:w="1276" w:type="dxa"/>
            <w:vAlign w:val="center"/>
          </w:tcPr>
          <w:p w14:paraId="3AB87E81">
            <w:pPr>
              <w:pStyle w:val="14"/>
            </w:pPr>
            <w:r>
              <w:t>预算数</w:t>
            </w:r>
          </w:p>
        </w:tc>
        <w:tc>
          <w:tcPr>
            <w:tcW w:w="1332" w:type="dxa"/>
            <w:vAlign w:val="center"/>
          </w:tcPr>
          <w:p w14:paraId="7F3B4E29">
            <w:pPr>
              <w:pStyle w:val="13"/>
            </w:pPr>
            <w:r>
              <w:t>559100.00</w:t>
            </w:r>
          </w:p>
        </w:tc>
        <w:tc>
          <w:tcPr>
            <w:tcW w:w="1587" w:type="dxa"/>
            <w:vAlign w:val="center"/>
          </w:tcPr>
          <w:p w14:paraId="5483CC63">
            <w:pPr>
              <w:pStyle w:val="14"/>
            </w:pPr>
            <w:r>
              <w:t>其中：财政    资金</w:t>
            </w:r>
          </w:p>
        </w:tc>
        <w:tc>
          <w:tcPr>
            <w:tcW w:w="1843" w:type="dxa"/>
            <w:vAlign w:val="center"/>
          </w:tcPr>
          <w:p w14:paraId="0E2D09C8">
            <w:pPr>
              <w:pStyle w:val="13"/>
            </w:pPr>
            <w:r>
              <w:t>559100.00</w:t>
            </w:r>
          </w:p>
        </w:tc>
        <w:tc>
          <w:tcPr>
            <w:tcW w:w="1276" w:type="dxa"/>
            <w:vAlign w:val="center"/>
          </w:tcPr>
          <w:p w14:paraId="1F2BFD95">
            <w:pPr>
              <w:pStyle w:val="14"/>
            </w:pPr>
            <w:r>
              <w:t>其他资金</w:t>
            </w:r>
          </w:p>
        </w:tc>
        <w:tc>
          <w:tcPr>
            <w:tcW w:w="1276" w:type="dxa"/>
            <w:vAlign w:val="center"/>
          </w:tcPr>
          <w:p w14:paraId="05A15F54">
            <w:pPr>
              <w:pStyle w:val="13"/>
            </w:pPr>
            <w:r>
              <w:t xml:space="preserve"> </w:t>
            </w:r>
          </w:p>
        </w:tc>
      </w:tr>
      <w:tr w14:paraId="2B898F5C">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Merge w:val="continue"/>
          </w:tcPr>
          <w:p w14:paraId="0C0D6357"/>
        </w:tc>
        <w:tc>
          <w:tcPr>
            <w:tcW w:w="8589" w:type="dxa"/>
            <w:gridSpan w:val="6"/>
            <w:vAlign w:val="center"/>
          </w:tcPr>
          <w:p w14:paraId="74E40A09">
            <w:pPr>
              <w:pStyle w:val="13"/>
            </w:pPr>
            <w:r>
              <w:t>通过对中塘工业区东区内企业污水排放问题的维修改造，可以有效促进区域生态文明建设的需要，进而产生项目效益。</w:t>
            </w:r>
          </w:p>
        </w:tc>
      </w:tr>
      <w:tr w14:paraId="14CE299B">
        <w:tblPrEx>
          <w:tblBorders>
            <w:top w:val="single" w:color="000000" w:sz="6" w:space="0"/>
            <w:left w:val="single" w:color="000000" w:sz="6" w:space="0"/>
            <w:bottom w:val="single" w:color="FFFFFF"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jc w:val="center"/>
        </w:trPr>
        <w:tc>
          <w:tcPr>
            <w:tcW w:w="1276" w:type="dxa"/>
            <w:vAlign w:val="center"/>
          </w:tcPr>
          <w:p w14:paraId="70CDCF9C">
            <w:pPr>
              <w:pStyle w:val="14"/>
            </w:pPr>
            <w:r>
              <w:t>绩效目标</w:t>
            </w:r>
          </w:p>
        </w:tc>
        <w:tc>
          <w:tcPr>
            <w:tcW w:w="8589" w:type="dxa"/>
            <w:gridSpan w:val="6"/>
            <w:vAlign w:val="center"/>
          </w:tcPr>
          <w:p w14:paraId="34862120">
            <w:pPr>
              <w:pStyle w:val="13"/>
            </w:pPr>
            <w:r>
              <w:t>1.通过对中塘工业区东区内企业污水排放问题的维修改造，可以有效促进区域生态文明建设的需要，进而产生项目效益。</w:t>
            </w:r>
          </w:p>
        </w:tc>
      </w:tr>
    </w:tbl>
    <w:p w14:paraId="6FC13987">
      <w:pPr>
        <w:spacing w:before="0" w:after="0" w:line="2" w:lineRule="exact"/>
        <w:ind w:firstLine="0"/>
        <w:jc w:val="center"/>
        <w:outlineLvl w:val="9"/>
      </w:pPr>
      <w:r>
        <w:rPr>
          <w:rFonts w:ascii="方正书宋_GBK" w:hAnsi="方正书宋_GBK" w:eastAsia="方正书宋_GBK" w:cs="方正书宋_GBK"/>
          <w:sz w:val="21"/>
        </w:rPr>
        <w:t xml:space="preserve"> </w:t>
      </w:r>
    </w:p>
    <w:tbl>
      <w:tblPr>
        <w:tblStyle w:val="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7"/>
        <w:gridCol w:w="1327"/>
        <w:gridCol w:w="1327"/>
        <w:gridCol w:w="2654"/>
        <w:gridCol w:w="2654"/>
      </w:tblGrid>
      <w:tr w14:paraId="0D1F97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7" w:hRule="atLeast"/>
          <w:tblHeader/>
          <w:jc w:val="center"/>
        </w:trPr>
        <w:tc>
          <w:tcPr>
            <w:tcW w:w="1276" w:type="dxa"/>
            <w:vAlign w:val="center"/>
          </w:tcPr>
          <w:p w14:paraId="66425D89">
            <w:pPr>
              <w:pStyle w:val="14"/>
            </w:pPr>
            <w:r>
              <w:t>一级指标</w:t>
            </w:r>
          </w:p>
        </w:tc>
        <w:tc>
          <w:tcPr>
            <w:tcW w:w="1276" w:type="dxa"/>
            <w:vAlign w:val="center"/>
          </w:tcPr>
          <w:p w14:paraId="7104419D">
            <w:pPr>
              <w:pStyle w:val="14"/>
            </w:pPr>
            <w:r>
              <w:t>二级指标</w:t>
            </w:r>
          </w:p>
        </w:tc>
        <w:tc>
          <w:tcPr>
            <w:tcW w:w="1332" w:type="dxa"/>
            <w:vAlign w:val="center"/>
          </w:tcPr>
          <w:p w14:paraId="5F0A8FE0">
            <w:pPr>
              <w:pStyle w:val="14"/>
            </w:pPr>
            <w:r>
              <w:t>三级指标</w:t>
            </w:r>
          </w:p>
        </w:tc>
        <w:tc>
          <w:tcPr>
            <w:tcW w:w="3430" w:type="dxa"/>
            <w:vAlign w:val="center"/>
          </w:tcPr>
          <w:p w14:paraId="78CE2E7F">
            <w:pPr>
              <w:pStyle w:val="14"/>
            </w:pPr>
            <w:r>
              <w:t>绩效指标描述</w:t>
            </w:r>
          </w:p>
        </w:tc>
        <w:tc>
          <w:tcPr>
            <w:tcW w:w="2551" w:type="dxa"/>
            <w:vAlign w:val="center"/>
          </w:tcPr>
          <w:p w14:paraId="4ED604A6">
            <w:pPr>
              <w:pStyle w:val="14"/>
            </w:pPr>
            <w:r>
              <w:t>指标值</w:t>
            </w:r>
          </w:p>
        </w:tc>
      </w:tr>
      <w:tr w14:paraId="25BDDC47">
        <w:tblPrEx>
          <w:tblCellMar>
            <w:top w:w="0" w:type="dxa"/>
            <w:left w:w="108" w:type="dxa"/>
            <w:bottom w:w="0" w:type="dxa"/>
            <w:right w:w="108" w:type="dxa"/>
          </w:tblCellMar>
        </w:tblPrEx>
        <w:trPr>
          <w:trHeight w:val="369" w:hRule="atLeast"/>
          <w:jc w:val="center"/>
        </w:trPr>
        <w:tc>
          <w:tcPr>
            <w:tcW w:w="1276" w:type="dxa"/>
            <w:vMerge w:val="restart"/>
            <w:vAlign w:val="center"/>
          </w:tcPr>
          <w:p w14:paraId="5448EBDE">
            <w:pPr>
              <w:pStyle w:val="15"/>
            </w:pPr>
            <w:r>
              <w:t>产出指标</w:t>
            </w:r>
          </w:p>
        </w:tc>
        <w:tc>
          <w:tcPr>
            <w:tcW w:w="1276" w:type="dxa"/>
            <w:vAlign w:val="center"/>
          </w:tcPr>
          <w:p w14:paraId="6AEB328E">
            <w:pPr>
              <w:pStyle w:val="13"/>
            </w:pPr>
            <w:r>
              <w:t>数量指标</w:t>
            </w:r>
          </w:p>
        </w:tc>
        <w:tc>
          <w:tcPr>
            <w:tcW w:w="1332" w:type="dxa"/>
            <w:vAlign w:val="center"/>
          </w:tcPr>
          <w:p w14:paraId="13DAEC7C">
            <w:pPr>
              <w:pStyle w:val="13"/>
            </w:pPr>
            <w:r>
              <w:t>建设项目计划数</w:t>
            </w:r>
          </w:p>
        </w:tc>
        <w:tc>
          <w:tcPr>
            <w:tcW w:w="3430" w:type="dxa"/>
            <w:vAlign w:val="center"/>
          </w:tcPr>
          <w:p w14:paraId="6573091A">
            <w:pPr>
              <w:pStyle w:val="13"/>
            </w:pPr>
            <w:r>
              <w:t>建设项目计划数</w:t>
            </w:r>
          </w:p>
        </w:tc>
        <w:tc>
          <w:tcPr>
            <w:tcW w:w="2551" w:type="dxa"/>
            <w:vAlign w:val="center"/>
          </w:tcPr>
          <w:p w14:paraId="1193FC70">
            <w:pPr>
              <w:pStyle w:val="13"/>
            </w:pPr>
            <w:r>
              <w:t>1个</w:t>
            </w:r>
          </w:p>
        </w:tc>
      </w:tr>
      <w:tr w14:paraId="11B2B1D6">
        <w:tblPrEx>
          <w:tblCellMar>
            <w:top w:w="0" w:type="dxa"/>
            <w:left w:w="108" w:type="dxa"/>
            <w:bottom w:w="0" w:type="dxa"/>
            <w:right w:w="108" w:type="dxa"/>
          </w:tblCellMar>
        </w:tblPrEx>
        <w:trPr>
          <w:trHeight w:val="369" w:hRule="atLeast"/>
          <w:jc w:val="center"/>
        </w:trPr>
        <w:tc>
          <w:tcPr>
            <w:tcW w:w="1276" w:type="dxa"/>
            <w:vMerge w:val="continue"/>
            <w:vAlign w:val="center"/>
          </w:tcPr>
          <w:p w14:paraId="12E06646"/>
        </w:tc>
        <w:tc>
          <w:tcPr>
            <w:tcW w:w="1276" w:type="dxa"/>
            <w:vAlign w:val="center"/>
          </w:tcPr>
          <w:p w14:paraId="5E4B4139">
            <w:pPr>
              <w:pStyle w:val="13"/>
            </w:pPr>
            <w:r>
              <w:t>质量指标</w:t>
            </w:r>
          </w:p>
        </w:tc>
        <w:tc>
          <w:tcPr>
            <w:tcW w:w="1332" w:type="dxa"/>
            <w:vAlign w:val="center"/>
          </w:tcPr>
          <w:p w14:paraId="2A06C4DE">
            <w:pPr>
              <w:pStyle w:val="13"/>
            </w:pPr>
            <w:r>
              <w:t>资金充分利用率</w:t>
            </w:r>
          </w:p>
        </w:tc>
        <w:tc>
          <w:tcPr>
            <w:tcW w:w="3430" w:type="dxa"/>
            <w:vAlign w:val="center"/>
          </w:tcPr>
          <w:p w14:paraId="3968DD7C">
            <w:pPr>
              <w:pStyle w:val="13"/>
            </w:pPr>
            <w:r>
              <w:t>资金充分利用率</w:t>
            </w:r>
          </w:p>
        </w:tc>
        <w:tc>
          <w:tcPr>
            <w:tcW w:w="2551" w:type="dxa"/>
            <w:vAlign w:val="center"/>
          </w:tcPr>
          <w:p w14:paraId="00989C46">
            <w:pPr>
              <w:pStyle w:val="13"/>
            </w:pPr>
            <w:r>
              <w:t>100%</w:t>
            </w:r>
          </w:p>
        </w:tc>
      </w:tr>
      <w:tr w14:paraId="01EC1764">
        <w:tblPrEx>
          <w:tblCellMar>
            <w:top w:w="0" w:type="dxa"/>
            <w:left w:w="108" w:type="dxa"/>
            <w:bottom w:w="0" w:type="dxa"/>
            <w:right w:w="108" w:type="dxa"/>
          </w:tblCellMar>
        </w:tblPrEx>
        <w:trPr>
          <w:trHeight w:val="369" w:hRule="atLeast"/>
          <w:jc w:val="center"/>
        </w:trPr>
        <w:tc>
          <w:tcPr>
            <w:tcW w:w="1276" w:type="dxa"/>
            <w:vMerge w:val="continue"/>
            <w:vAlign w:val="center"/>
          </w:tcPr>
          <w:p w14:paraId="7D103D78"/>
        </w:tc>
        <w:tc>
          <w:tcPr>
            <w:tcW w:w="1276" w:type="dxa"/>
            <w:vAlign w:val="center"/>
          </w:tcPr>
          <w:p w14:paraId="6799B19F">
            <w:pPr>
              <w:pStyle w:val="13"/>
            </w:pPr>
            <w:r>
              <w:t>时效指标</w:t>
            </w:r>
          </w:p>
        </w:tc>
        <w:tc>
          <w:tcPr>
            <w:tcW w:w="1332" w:type="dxa"/>
            <w:vAlign w:val="center"/>
          </w:tcPr>
          <w:p w14:paraId="1E6C1C68">
            <w:pPr>
              <w:pStyle w:val="13"/>
            </w:pPr>
            <w:r>
              <w:t>资金支付时间</w:t>
            </w:r>
          </w:p>
        </w:tc>
        <w:tc>
          <w:tcPr>
            <w:tcW w:w="3430" w:type="dxa"/>
            <w:vAlign w:val="center"/>
          </w:tcPr>
          <w:p w14:paraId="083B1BEE">
            <w:pPr>
              <w:pStyle w:val="13"/>
            </w:pPr>
            <w:r>
              <w:t>资金支付时间</w:t>
            </w:r>
          </w:p>
        </w:tc>
        <w:tc>
          <w:tcPr>
            <w:tcW w:w="2551" w:type="dxa"/>
            <w:vAlign w:val="center"/>
          </w:tcPr>
          <w:p w14:paraId="46C7DE87">
            <w:pPr>
              <w:pStyle w:val="13"/>
            </w:pPr>
            <w:r>
              <w:t>2025年12月31日</w:t>
            </w:r>
          </w:p>
        </w:tc>
      </w:tr>
      <w:tr w14:paraId="5F15006B">
        <w:tblPrEx>
          <w:tblCellMar>
            <w:top w:w="0" w:type="dxa"/>
            <w:left w:w="108" w:type="dxa"/>
            <w:bottom w:w="0" w:type="dxa"/>
            <w:right w:w="108" w:type="dxa"/>
          </w:tblCellMar>
        </w:tblPrEx>
        <w:trPr>
          <w:trHeight w:val="369" w:hRule="atLeast"/>
          <w:jc w:val="center"/>
        </w:trPr>
        <w:tc>
          <w:tcPr>
            <w:tcW w:w="1276" w:type="dxa"/>
            <w:vMerge w:val="continue"/>
            <w:vAlign w:val="center"/>
          </w:tcPr>
          <w:p w14:paraId="1E02EEEA"/>
        </w:tc>
        <w:tc>
          <w:tcPr>
            <w:tcW w:w="1276" w:type="dxa"/>
            <w:vAlign w:val="center"/>
          </w:tcPr>
          <w:p w14:paraId="27FFC55D">
            <w:pPr>
              <w:pStyle w:val="13"/>
            </w:pPr>
            <w:r>
              <w:t>成本指标</w:t>
            </w:r>
          </w:p>
        </w:tc>
        <w:tc>
          <w:tcPr>
            <w:tcW w:w="1332" w:type="dxa"/>
            <w:vAlign w:val="center"/>
          </w:tcPr>
          <w:p w14:paraId="6FDCB8CF">
            <w:pPr>
              <w:pStyle w:val="13"/>
            </w:pPr>
            <w:r>
              <w:t>成本控制</w:t>
            </w:r>
          </w:p>
        </w:tc>
        <w:tc>
          <w:tcPr>
            <w:tcW w:w="3430" w:type="dxa"/>
            <w:vAlign w:val="center"/>
          </w:tcPr>
          <w:p w14:paraId="64FE8A9A">
            <w:pPr>
              <w:pStyle w:val="13"/>
            </w:pPr>
            <w:r>
              <w:t>成本控制</w:t>
            </w:r>
          </w:p>
        </w:tc>
        <w:tc>
          <w:tcPr>
            <w:tcW w:w="2551" w:type="dxa"/>
            <w:vAlign w:val="center"/>
          </w:tcPr>
          <w:p w14:paraId="226071D4">
            <w:pPr>
              <w:pStyle w:val="13"/>
            </w:pPr>
            <w:r>
              <w:t>≤55.91万元</w:t>
            </w:r>
          </w:p>
        </w:tc>
      </w:tr>
      <w:tr w14:paraId="74349722">
        <w:tblPrEx>
          <w:tblCellMar>
            <w:top w:w="0" w:type="dxa"/>
            <w:left w:w="108" w:type="dxa"/>
            <w:bottom w:w="0" w:type="dxa"/>
            <w:right w:w="108" w:type="dxa"/>
          </w:tblCellMar>
        </w:tblPrEx>
        <w:trPr>
          <w:trHeight w:val="369" w:hRule="atLeast"/>
          <w:jc w:val="center"/>
        </w:trPr>
        <w:tc>
          <w:tcPr>
            <w:tcW w:w="1276" w:type="dxa"/>
            <w:vAlign w:val="center"/>
          </w:tcPr>
          <w:p w14:paraId="74C289B5">
            <w:pPr>
              <w:pStyle w:val="15"/>
            </w:pPr>
            <w:r>
              <w:t>效益指标</w:t>
            </w:r>
          </w:p>
        </w:tc>
        <w:tc>
          <w:tcPr>
            <w:tcW w:w="1276" w:type="dxa"/>
            <w:vAlign w:val="center"/>
          </w:tcPr>
          <w:p w14:paraId="7DBBE38A">
            <w:pPr>
              <w:pStyle w:val="13"/>
            </w:pPr>
            <w:r>
              <w:t>经济效益指标</w:t>
            </w:r>
          </w:p>
        </w:tc>
        <w:tc>
          <w:tcPr>
            <w:tcW w:w="1332" w:type="dxa"/>
            <w:vAlign w:val="center"/>
          </w:tcPr>
          <w:p w14:paraId="2A2D9F31">
            <w:pPr>
              <w:pStyle w:val="13"/>
            </w:pPr>
            <w:r>
              <w:t>增加周边地块附加值</w:t>
            </w:r>
          </w:p>
        </w:tc>
        <w:tc>
          <w:tcPr>
            <w:tcW w:w="3430" w:type="dxa"/>
            <w:vAlign w:val="center"/>
          </w:tcPr>
          <w:p w14:paraId="45ECFACF">
            <w:pPr>
              <w:pStyle w:val="13"/>
            </w:pPr>
            <w:r>
              <w:t>增加周边地块附加值</w:t>
            </w:r>
          </w:p>
        </w:tc>
        <w:tc>
          <w:tcPr>
            <w:tcW w:w="2551" w:type="dxa"/>
            <w:vAlign w:val="center"/>
          </w:tcPr>
          <w:p w14:paraId="17C864E4">
            <w:pPr>
              <w:pStyle w:val="13"/>
            </w:pPr>
            <w:r>
              <w:t>≥10%</w:t>
            </w:r>
          </w:p>
        </w:tc>
      </w:tr>
      <w:tr w14:paraId="1A765A1E">
        <w:tblPrEx>
          <w:tblCellMar>
            <w:top w:w="0" w:type="dxa"/>
            <w:left w:w="108" w:type="dxa"/>
            <w:bottom w:w="0" w:type="dxa"/>
            <w:right w:w="108" w:type="dxa"/>
          </w:tblCellMar>
        </w:tblPrEx>
        <w:trPr>
          <w:trHeight w:val="369" w:hRule="atLeast"/>
          <w:jc w:val="center"/>
        </w:trPr>
        <w:tc>
          <w:tcPr>
            <w:tcW w:w="1276" w:type="dxa"/>
            <w:vAlign w:val="center"/>
          </w:tcPr>
          <w:p w14:paraId="4D885B72">
            <w:pPr>
              <w:pStyle w:val="15"/>
            </w:pPr>
            <w:r>
              <w:t>满意度指标</w:t>
            </w:r>
          </w:p>
        </w:tc>
        <w:tc>
          <w:tcPr>
            <w:tcW w:w="1276" w:type="dxa"/>
            <w:vAlign w:val="center"/>
          </w:tcPr>
          <w:p w14:paraId="5D7CD8A6">
            <w:pPr>
              <w:pStyle w:val="13"/>
            </w:pPr>
            <w:r>
              <w:t>服务对象满意度指标</w:t>
            </w:r>
          </w:p>
        </w:tc>
        <w:tc>
          <w:tcPr>
            <w:tcW w:w="1332" w:type="dxa"/>
            <w:vAlign w:val="center"/>
          </w:tcPr>
          <w:p w14:paraId="778572C5">
            <w:pPr>
              <w:pStyle w:val="13"/>
            </w:pPr>
            <w:r>
              <w:t>人民群众满意度</w:t>
            </w:r>
          </w:p>
        </w:tc>
        <w:tc>
          <w:tcPr>
            <w:tcW w:w="3430" w:type="dxa"/>
            <w:vAlign w:val="center"/>
          </w:tcPr>
          <w:p w14:paraId="52C6E079">
            <w:pPr>
              <w:pStyle w:val="13"/>
            </w:pPr>
            <w:r>
              <w:t>人民群众满意度</w:t>
            </w:r>
          </w:p>
        </w:tc>
        <w:tc>
          <w:tcPr>
            <w:tcW w:w="2551" w:type="dxa"/>
            <w:vAlign w:val="center"/>
          </w:tcPr>
          <w:p w14:paraId="19FFC1AD">
            <w:pPr>
              <w:pStyle w:val="13"/>
            </w:pPr>
            <w:r>
              <w:t>≥96%</w:t>
            </w:r>
          </w:p>
        </w:tc>
      </w:tr>
    </w:tbl>
    <w:p w14:paraId="712B2C0C"/>
    <w:sectPr>
      <w:pgSz w:w="11900" w:h="16840"/>
      <w:pgMar w:top="1984" w:right="1304" w:bottom="1134" w:left="1304"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1" w:fontKey="{3D6AC0E2-D07E-473A-989A-BAA339E7230D}"/>
  </w:font>
  <w:font w:name="方正仿宋_GBK">
    <w:panose1 w:val="02000000000000000000"/>
    <w:charset w:val="86"/>
    <w:family w:val="auto"/>
    <w:pitch w:val="default"/>
    <w:sig w:usb0="A00002BF" w:usb1="38CF7CFA" w:usb2="00082016" w:usb3="00000000" w:csb0="00040001" w:csb1="00000000"/>
    <w:embedRegular r:id="rId2" w:fontKey="{9764E9C4-B3CC-481E-B194-88097F577372}"/>
  </w:font>
  <w:font w:name="方正书宋_GBK">
    <w:altName w:val="微软雅黑"/>
    <w:panose1 w:val="00000000000000000000"/>
    <w:charset w:val="00"/>
    <w:family w:val="auto"/>
    <w:pitch w:val="default"/>
    <w:sig w:usb0="00000000" w:usb1="00000000" w:usb2="00000000" w:usb3="00000000" w:csb0="00000000" w:csb1="00000000"/>
    <w:embedRegular r:id="rId3" w:fontKey="{ED9F2201-2F5C-4110-AEA2-A10B2102F5D8}"/>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9DCF01">
    <w:pPr>
      <w:jc w:val="right"/>
    </w:pPr>
    <w:r>
      <w:fldChar w:fldCharType="begin"/>
    </w:r>
    <w:r>
      <w:instrText xml:space="preserve">PAGE "page number"</w:instrText>
    </w:r>
    <w:r>
      <w:fldChar w:fldCharType="separate"/>
    </w:r>
    <w:r>
      <w:t>page number</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40410">
    <w:pPr>
      <w:jc w:val="left"/>
    </w:pPr>
    <w:r>
      <w:fldChar w:fldCharType="begin"/>
    </w:r>
    <w:r>
      <w:instrText xml:space="preserve">PAGE "page number"</w:instrText>
    </w:r>
    <w:r>
      <w:fldChar w:fldCharType="separate"/>
    </w:r>
    <w:r>
      <w:t>page number</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5"/>
  </w:compat>
  <w:docVars>
    <w:docVar w:name="commondata" w:val="eyJoZGlkIjoiNTNkZTg1ZGM2M2JlOWFiZTE1MDhlYjU3NDFiNTE4YTEifQ=="/>
    <w:docVar w:name="KSO_WPS_MARK_KEY" w:val="9e9ee940-d692-4b64-8806-64689da8ad08"/>
  </w:docVars>
  <w:rsids>
    <w:rsidRoot w:val="00000000"/>
    <w:rsid w:val="0DC06A15"/>
    <w:rsid w:val="45F01316"/>
    <w:rsid w:val="76E1553D"/>
    <w:rsid w:val="7FB861C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heme="minorBidi"/>
      <w:sz w:val="24"/>
      <w:szCs w:val="24"/>
      <w:lang w:val="en-US" w:eastAsia="uk-UA"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0"/>
    <w:pPr>
      <w:spacing w:before="120" w:line="240" w:lineRule="auto"/>
      <w:ind w:firstLine="0"/>
    </w:pPr>
    <w:rPr>
      <w:rFonts w:ascii="Times New Roman" w:hAnsi="Times New Roman" w:eastAsia="方正仿宋_GBK" w:cs="Times New Roman"/>
      <w:color w:val="000000"/>
      <w:sz w:val="28"/>
      <w:lang w:val="en-US"/>
    </w:rPr>
  </w:style>
  <w:style w:type="paragraph" w:styleId="3">
    <w:name w:val="toc 4"/>
    <w:basedOn w:val="1"/>
    <w:next w:val="1"/>
    <w:qFormat/>
    <w:uiPriority w:val="0"/>
    <w:pPr>
      <w:ind w:left="720"/>
    </w:pPr>
  </w:style>
  <w:style w:type="paragraph" w:styleId="4">
    <w:name w:val="toc 2"/>
    <w:basedOn w:val="1"/>
    <w:next w:val="1"/>
    <w:qFormat/>
    <w:uiPriority w:val="0"/>
    <w:pPr>
      <w:ind w:left="240"/>
    </w:pPr>
  </w:style>
  <w:style w:type="table" w:styleId="6">
    <w:name w:val="Table Grid"/>
    <w:basedOn w:val="5"/>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8">
    <w:name w:val="插入文本样式-插入总体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9">
    <w:name w:val="插入文本样式-插入职责分类绩效目标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0">
    <w:name w:val="插入文本样式-插入实现年度发展规划目标的保障措施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1">
    <w:name w:val="单元格样式4"/>
    <w:basedOn w:val="1"/>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5"/>
    <w:basedOn w:val="1"/>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3">
    <w:name w:val="单元格样式2"/>
    <w:basedOn w:val="1"/>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4">
    <w:name w:val="单元格样式1"/>
    <w:basedOn w:val="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5">
    <w:name w:val="单元格样式3"/>
    <w:basedOn w:val="1"/>
    <w:qFormat/>
    <w:uiPriority w:val="0"/>
    <w:pPr>
      <w:spacing w:before="0" w:after="0"/>
      <w:ind w:firstLine="0"/>
      <w:jc w:val="center"/>
      <w:outlineLvl w:val="9"/>
    </w:pPr>
    <w:rPr>
      <w:rFonts w:ascii="方正书宋_GBK" w:hAnsi="方正书宋_GBK" w:eastAsia="方正书宋_GBK" w:cs="方正书宋_GBK"/>
      <w:sz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34</Pages>
  <Words>5959</Words>
  <Characters>6619</Characters>
  <TotalTime>1</TotalTime>
  <ScaleCrop>false</ScaleCrop>
  <LinksUpToDate>false</LinksUpToDate>
  <CharactersWithSpaces>6726</CharactersWithSpaces>
  <Application>WPS Office_12.1.0.19302_F1E327BC-269C-435d-A152-05C5408002CA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2025-01-21T11:06:00Z</dcterms:created>
  <dc:creator>Dell</dc:creator>
  <cp:lastModifiedBy>WPS_1477840849</cp:lastModifiedBy>
  <dcterms:modified xsi:type="dcterms:W3CDTF">2025-02-14T08:04:12Z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52B4475A6CFA48F39D555D23B1CBF9D5</vt:lpwstr>
  </property>
  <property fmtid="{D5CDD505-2E9C-101B-9397-08002B2CF9AE}" pid="4" name="KSOTemplateDocerSaveRecord">
    <vt:lpwstr>eyJoZGlkIjoiMTM0YWY4MGE3MjRiMjI4ZTBhYThiZGFkYjA2ZTcxNGYiLCJ1c2VySWQiOiIyNDg1MDA3MTQifQ==</vt:lpwstr>
  </property>
</Properties>
</file>