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Cs/>
          <w:sz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</w:rPr>
        <w:t>津滨中政发〔2021〕</w:t>
      </w:r>
      <w:r>
        <w:rPr>
          <w:rFonts w:hint="eastAsia" w:ascii="仿宋_GB2312" w:eastAsia="仿宋_GB2312"/>
          <w:bCs/>
          <w:sz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</w:rPr>
        <w:t>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中塘镇创建国家卫生镇工作</w:t>
      </w:r>
    </w:p>
    <w:p>
      <w:pPr>
        <w:spacing w:after="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领导小组的通知</w:t>
      </w:r>
    </w:p>
    <w:p>
      <w:pPr>
        <w:spacing w:after="0"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为保证创建国家卫生镇工作有序开展，经镇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中塘镇创建国家卫生镇工作领导小组，现将组成人员通知如下：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崔同湘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rightChars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曹俊义、曹亚军、赵巍、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马洪源</w:t>
      </w:r>
      <w:r>
        <w:rPr>
          <w:rFonts w:hint="eastAsia" w:ascii="仿宋_GB2312" w:eastAsia="仿宋_GB2312"/>
          <w:sz w:val="32"/>
          <w:szCs w:val="32"/>
          <w:lang w:eastAsia="zh-CN"/>
        </w:rPr>
        <w:t>、王艳海、高杰明、</w:t>
      </w:r>
      <w:r>
        <w:rPr>
          <w:rFonts w:hint="eastAsia" w:ascii="仿宋_GB2312" w:eastAsia="仿宋_GB2312"/>
          <w:sz w:val="32"/>
          <w:szCs w:val="32"/>
        </w:rPr>
        <w:t>田浩良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1920" w:firstLineChars="6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张秀兰、赵松雄、陈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峰、郑飞龙、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1920" w:firstLineChars="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林起主、张  龙、</w:t>
      </w:r>
      <w:r>
        <w:rPr>
          <w:rFonts w:hint="eastAsia" w:ascii="仿宋_GB2312" w:eastAsia="仿宋_GB2312"/>
          <w:sz w:val="32"/>
          <w:szCs w:val="32"/>
        </w:rPr>
        <w:t>刘炳元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 xml:space="preserve">王德顺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全国文明城区和国家卫生区建设工作长效办公室，</w:t>
      </w:r>
      <w:r>
        <w:rPr>
          <w:rFonts w:hint="eastAsia" w:ascii="仿宋_GB2312" w:hAnsi="仿宋" w:eastAsia="仿宋_GB2312"/>
          <w:sz w:val="32"/>
          <w:szCs w:val="32"/>
        </w:rPr>
        <w:t>具体负责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国家卫生镇</w:t>
      </w:r>
      <w:r>
        <w:rPr>
          <w:rFonts w:hint="eastAsia" w:ascii="仿宋_GB2312" w:hAnsi="仿宋" w:eastAsia="仿宋_GB2312"/>
          <w:sz w:val="32"/>
          <w:szCs w:val="32"/>
        </w:rPr>
        <w:t>创建和有关协调工作。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王宏光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同志兼任，全面负责组织协调、督促检查、责任考核和业务指导。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员单位：党政办公室、党建办公室、人大办公室、纪检办公室、网信办公室、社会事业管理办公室、城镇管理办公室、城镇建设办公室、综合执法局、经济发展办公室、社会安全办公室、综合便民中心、工业区办公室、开发区办公室、中塘卫生服务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2021年8月12日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39624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396240"/>
                          <a:chOff x="1579" y="2169"/>
                          <a:chExt cx="8925" cy="624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79" y="2793"/>
                            <a:ext cx="89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79" y="2169"/>
                            <a:ext cx="89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31.2pt;width:446.25pt;z-index:251661312;mso-width-relative:page;mso-height-relative:page;" coordorigin="1579,2169" coordsize="8925,624" o:gfxdata="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tb5i9YAAAAEAQAADwAAAAAAAAAB&#10;ACAAAAAiAAAAZHJzL2Rvd25yZXYueG1sUEsBAhQAFAAAAAgAh07iQENRwCaEAgAAHwcAAA4AAAAA&#10;AAAAAQAgAAAAJQEAAGRycy9lMm9Eb2MueG1sUEsFBgAAAAAGAAYAWQEAABsGAAAAAA==&#10;">
                <o:lock v:ext="edit" aspectratio="f"/>
                <v:line id="_x0000_s1026" o:spid="_x0000_s1026" o:spt="20" style="position:absolute;left:1579;top:2793;height:0;width:8925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9;top:2169;height:0;width:8925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 xml:space="preserve">天津市滨海新区中塘镇人民政府党政综合办公室 </w:t>
      </w:r>
      <w:r>
        <w:rPr>
          <w:rFonts w:asci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z w:val="28"/>
          <w:szCs w:val="28"/>
        </w:rPr>
        <w:t>21年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eastAsia="仿宋_GB2312" w:cs="仿宋_GB2312"/>
          <w:sz w:val="28"/>
          <w:szCs w:val="28"/>
          <w:lang w:val="en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>
      <w:pP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41" w:right="1559" w:bottom="1701" w:left="155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7389C5-1D7A-4D6A-AC95-C8E306C72B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0D9D63-81F3-489C-8DCC-E676011F99B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01E1971-D2C2-4B7C-9FC3-840F236B29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63A7A7-6874-4FDE-8B94-5BABC56987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1172B0F-5086-4B98-B573-F36B5B6836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90019B6-356D-4BF5-8663-B8D9F47F7B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D41DF4B-43FC-4188-86B4-50DD671445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90" w:firstLineChars="50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WY4MGE3MjRiMjI4ZTBhYThiZGFkYjA2ZTcxNGYifQ=="/>
  </w:docVars>
  <w:rsids>
    <w:rsidRoot w:val="00000000"/>
    <w:rsid w:val="0CFFC619"/>
    <w:rsid w:val="3EAB0813"/>
    <w:rsid w:val="5BD94B54"/>
    <w:rsid w:val="5BFF16D0"/>
    <w:rsid w:val="5EAF448C"/>
    <w:rsid w:val="5F642B77"/>
    <w:rsid w:val="6E5F6ADF"/>
    <w:rsid w:val="7C5A577A"/>
    <w:rsid w:val="BFFD8305"/>
    <w:rsid w:val="D796C655"/>
    <w:rsid w:val="E7BB9FD5"/>
    <w:rsid w:val="E853ADB9"/>
    <w:rsid w:val="F7BD3203"/>
    <w:rsid w:val="F7FC8883"/>
    <w:rsid w:val="FFF6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411</Words>
  <Characters>422</Characters>
  <Lines>0</Lines>
  <Paragraphs>0</Paragraphs>
  <TotalTime>3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WPS_1477840849</cp:lastModifiedBy>
  <cp:lastPrinted>2021-08-30T23:02:00Z</cp:lastPrinted>
  <dcterms:modified xsi:type="dcterms:W3CDTF">2024-08-05T03:29:55Z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33E7F14692B44BDC944CFB72729D1FE9_12</vt:lpwstr>
  </property>
</Properties>
</file>