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E6FE3">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太平镇人民政府对丁丙林实施运输车辆车轮带泥污染道路行为一案做出行政处罚决定的公示</w:t>
      </w:r>
    </w:p>
    <w:p w14:paraId="63AEFF26">
      <w:pPr>
        <w:jc w:val="center"/>
        <w:rPr>
          <w:sz w:val="30"/>
          <w:szCs w:val="30"/>
        </w:rPr>
      </w:pPr>
    </w:p>
    <w:p w14:paraId="1EF1EA22">
      <w:pPr>
        <w:ind w:firstLine="640" w:firstLineChars="200"/>
        <w:rPr>
          <w:rFonts w:ascii="仿宋_GB2312" w:eastAsia="仿宋_GB2312"/>
          <w:b/>
          <w:sz w:val="32"/>
          <w:szCs w:val="32"/>
        </w:rPr>
      </w:pPr>
      <w:r>
        <w:rPr>
          <w:rFonts w:hint="eastAsia" w:ascii="仿宋_GB2312" w:eastAsia="仿宋_GB2312"/>
          <w:sz w:val="32"/>
          <w:szCs w:val="32"/>
        </w:rPr>
        <w:t>关于巡查发现相对人丁丙林在太平镇太苏路大苏庄段</w:t>
      </w:r>
      <w:r>
        <w:rPr>
          <w:rFonts w:hint="eastAsia" w:ascii="仿宋_GB2312" w:hAnsi="楷体" w:eastAsia="仿宋_GB2312"/>
          <w:sz w:val="32"/>
          <w:szCs w:val="32"/>
        </w:rPr>
        <w:t>，实施运输车辆车轮带泥污染道路行为</w:t>
      </w:r>
      <w:r>
        <w:rPr>
          <w:rFonts w:hint="eastAsia" w:ascii="仿宋_GB2312" w:eastAsia="仿宋_GB2312"/>
          <w:sz w:val="32"/>
          <w:szCs w:val="32"/>
        </w:rPr>
        <w:t>，本单位于2026年1月21日积极组织开展调查，根据现场调查证明相对人</w:t>
      </w:r>
      <w:r>
        <w:rPr>
          <w:rFonts w:hint="eastAsia" w:ascii="仿宋_GB2312" w:hAnsi="楷体" w:eastAsia="仿宋_GB2312"/>
          <w:sz w:val="32"/>
          <w:szCs w:val="32"/>
        </w:rPr>
        <w:t>实施运输车辆车轮带泥污染道路行为</w:t>
      </w:r>
      <w:r>
        <w:rPr>
          <w:rFonts w:hint="eastAsia" w:ascii="仿宋_GB2312" w:eastAsia="仿宋_GB2312"/>
          <w:sz w:val="32"/>
          <w:szCs w:val="32"/>
        </w:rPr>
        <w:t>属实，该行为违反了《天津市市容和环境卫生管理条例(2018)》第三十二条第一款第一项的规定。本机关依据《天津市市容和环境卫生管理条例(2018)》第三十二条第二款之规定，于2026年1月21日向其下达《行政处罚决定书》(津滨太简</w:t>
      </w:r>
      <w:r>
        <w:rPr>
          <w:rFonts w:hint="eastAsia" w:ascii="仿宋_GB2312" w:eastAsia="仿宋_GB2312"/>
          <w:sz w:val="32"/>
          <w:szCs w:val="32"/>
          <w:lang w:val="en-US" w:eastAsia="zh-CN"/>
        </w:rPr>
        <w:t>罚</w:t>
      </w:r>
      <w:r>
        <w:rPr>
          <w:rFonts w:hint="eastAsia" w:ascii="仿宋_GB2312" w:eastAsia="仿宋_GB2312"/>
          <w:sz w:val="32"/>
          <w:szCs w:val="32"/>
        </w:rPr>
        <w:t>字</w:t>
      </w:r>
      <w:r>
        <w:rPr>
          <w:rFonts w:hint="eastAsia" w:ascii="仿宋_GB2312" w:eastAsia="仿宋_GB2312"/>
          <w:sz w:val="32"/>
          <w:szCs w:val="32"/>
          <w:lang w:val="en-US" w:eastAsia="zh-CN"/>
        </w:rPr>
        <w:t>[</w:t>
      </w:r>
      <w:r>
        <w:rPr>
          <w:rFonts w:hint="eastAsia" w:ascii="仿宋_GB2312" w:eastAsia="仿宋_GB2312"/>
          <w:sz w:val="32"/>
          <w:szCs w:val="32"/>
        </w:rPr>
        <w:t>2026</w:t>
      </w:r>
      <w:r>
        <w:rPr>
          <w:rFonts w:hint="eastAsia" w:ascii="仿宋_GB2312" w:eastAsia="仿宋_GB2312"/>
          <w:sz w:val="32"/>
          <w:szCs w:val="32"/>
          <w:lang w:val="en-US" w:eastAsia="zh-CN"/>
        </w:rPr>
        <w:t>]</w:t>
      </w:r>
      <w:r>
        <w:rPr>
          <w:rFonts w:hint="eastAsia" w:ascii="仿宋_GB2312" w:eastAsia="仿宋_GB2312"/>
          <w:sz w:val="32"/>
          <w:szCs w:val="32"/>
        </w:rPr>
        <w:t>0002号)，依法给予100元罚款处理，本机关按行政执法公示制度要求依规予以公示。</w:t>
      </w:r>
    </w:p>
    <w:p w14:paraId="41C0A6A1">
      <w:pPr>
        <w:ind w:firstLine="700" w:firstLineChars="250"/>
        <w:rPr>
          <w:sz w:val="28"/>
          <w:szCs w:val="28"/>
        </w:rPr>
      </w:pPr>
    </w:p>
    <w:p w14:paraId="48746F15">
      <w:pPr>
        <w:jc w:val="right"/>
        <w:rPr>
          <w:sz w:val="28"/>
          <w:szCs w:val="28"/>
        </w:rPr>
      </w:pPr>
    </w:p>
    <w:p w14:paraId="128BC73F">
      <w:pPr>
        <w:jc w:val="right"/>
        <w:rPr>
          <w:sz w:val="28"/>
          <w:szCs w:val="28"/>
        </w:rPr>
      </w:pPr>
    </w:p>
    <w:p w14:paraId="1850577D">
      <w:pPr>
        <w:jc w:val="right"/>
        <w:rPr>
          <w:rFonts w:ascii="仿宋_GB2312" w:eastAsia="仿宋_GB2312"/>
          <w:sz w:val="32"/>
          <w:szCs w:val="32"/>
        </w:rPr>
      </w:pPr>
      <w:r>
        <w:rPr>
          <w:rFonts w:hint="eastAsia" w:ascii="仿宋_GB2312" w:eastAsia="仿宋_GB2312"/>
          <w:sz w:val="32"/>
          <w:szCs w:val="32"/>
        </w:rPr>
        <w:t>天津市滨海新区太平镇人民政府</w:t>
      </w:r>
      <w:bookmarkStart w:id="0" w:name="_GoBack"/>
      <w:bookmarkEnd w:id="0"/>
    </w:p>
    <w:p w14:paraId="164DF18E">
      <w:pPr>
        <w:ind w:right="420"/>
        <w:jc w:val="cente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2026年1月2</w:t>
      </w:r>
      <w:r>
        <w:rPr>
          <w:rFonts w:hint="eastAsia" w:ascii="仿宋_GB2312" w:eastAsia="仿宋_GB2312"/>
          <w:sz w:val="32"/>
          <w:szCs w:val="32"/>
          <w:lang w:val="en-US" w:eastAsia="zh-CN"/>
        </w:rPr>
        <w:t>6</w:t>
      </w:r>
      <w:r>
        <w:rPr>
          <w:rFonts w:hint="eastAsia" w:ascii="仿宋_GB2312" w:eastAsia="仿宋_GB2312"/>
          <w:sz w:val="32"/>
          <w:szCs w:val="32"/>
        </w:rPr>
        <w:t>日</w:t>
      </w:r>
    </w:p>
    <w:p w14:paraId="62613299">
      <w:pPr>
        <w:rPr>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FB2068"/>
    <w:rsid w:val="000010D4"/>
    <w:rsid w:val="00010356"/>
    <w:rsid w:val="00022DAF"/>
    <w:rsid w:val="00023900"/>
    <w:rsid w:val="00041E14"/>
    <w:rsid w:val="00046F18"/>
    <w:rsid w:val="00060422"/>
    <w:rsid w:val="0006074A"/>
    <w:rsid w:val="000631BC"/>
    <w:rsid w:val="000633C8"/>
    <w:rsid w:val="00073A09"/>
    <w:rsid w:val="00097874"/>
    <w:rsid w:val="000D107D"/>
    <w:rsid w:val="000D31EC"/>
    <w:rsid w:val="000E4F96"/>
    <w:rsid w:val="001022E5"/>
    <w:rsid w:val="001224C7"/>
    <w:rsid w:val="001227C0"/>
    <w:rsid w:val="00142B0F"/>
    <w:rsid w:val="001457BC"/>
    <w:rsid w:val="00156337"/>
    <w:rsid w:val="00160695"/>
    <w:rsid w:val="00186153"/>
    <w:rsid w:val="00197273"/>
    <w:rsid w:val="00197827"/>
    <w:rsid w:val="001A2EC6"/>
    <w:rsid w:val="001A6A66"/>
    <w:rsid w:val="001C7614"/>
    <w:rsid w:val="001D0F82"/>
    <w:rsid w:val="001D325F"/>
    <w:rsid w:val="001E010F"/>
    <w:rsid w:val="001E7F59"/>
    <w:rsid w:val="001F126B"/>
    <w:rsid w:val="001F2B91"/>
    <w:rsid w:val="001F5ABF"/>
    <w:rsid w:val="002009C2"/>
    <w:rsid w:val="0020441F"/>
    <w:rsid w:val="00236A07"/>
    <w:rsid w:val="00247341"/>
    <w:rsid w:val="002477CC"/>
    <w:rsid w:val="00257DE2"/>
    <w:rsid w:val="002676DB"/>
    <w:rsid w:val="0029428E"/>
    <w:rsid w:val="002B2A42"/>
    <w:rsid w:val="002B4EE0"/>
    <w:rsid w:val="002B78CB"/>
    <w:rsid w:val="002D2333"/>
    <w:rsid w:val="002E69B0"/>
    <w:rsid w:val="002F4799"/>
    <w:rsid w:val="002F60C2"/>
    <w:rsid w:val="002F781C"/>
    <w:rsid w:val="002F7C4D"/>
    <w:rsid w:val="003138A5"/>
    <w:rsid w:val="00325C50"/>
    <w:rsid w:val="00345550"/>
    <w:rsid w:val="00350D40"/>
    <w:rsid w:val="00357BB0"/>
    <w:rsid w:val="00375854"/>
    <w:rsid w:val="00387815"/>
    <w:rsid w:val="003A5B24"/>
    <w:rsid w:val="003D5181"/>
    <w:rsid w:val="003F30C1"/>
    <w:rsid w:val="00433E8D"/>
    <w:rsid w:val="00440A69"/>
    <w:rsid w:val="00445574"/>
    <w:rsid w:val="004564BD"/>
    <w:rsid w:val="004611A3"/>
    <w:rsid w:val="00463C13"/>
    <w:rsid w:val="004869D1"/>
    <w:rsid w:val="00493C6B"/>
    <w:rsid w:val="0049743A"/>
    <w:rsid w:val="004A0DD5"/>
    <w:rsid w:val="004B1420"/>
    <w:rsid w:val="004B38A3"/>
    <w:rsid w:val="004D5C42"/>
    <w:rsid w:val="004E3D30"/>
    <w:rsid w:val="004E72C4"/>
    <w:rsid w:val="004F1355"/>
    <w:rsid w:val="004F4CD1"/>
    <w:rsid w:val="00506F1E"/>
    <w:rsid w:val="0051146F"/>
    <w:rsid w:val="00540F2A"/>
    <w:rsid w:val="005438B0"/>
    <w:rsid w:val="00546365"/>
    <w:rsid w:val="00554E98"/>
    <w:rsid w:val="00565D8E"/>
    <w:rsid w:val="00570E19"/>
    <w:rsid w:val="005723BA"/>
    <w:rsid w:val="005842C0"/>
    <w:rsid w:val="00586FCF"/>
    <w:rsid w:val="005A5BB8"/>
    <w:rsid w:val="005A6356"/>
    <w:rsid w:val="005E57FB"/>
    <w:rsid w:val="00601986"/>
    <w:rsid w:val="00605517"/>
    <w:rsid w:val="006077F6"/>
    <w:rsid w:val="00610E34"/>
    <w:rsid w:val="00616480"/>
    <w:rsid w:val="006435B6"/>
    <w:rsid w:val="006473CC"/>
    <w:rsid w:val="006664E0"/>
    <w:rsid w:val="00675F76"/>
    <w:rsid w:val="00683EB5"/>
    <w:rsid w:val="00684DA2"/>
    <w:rsid w:val="00686174"/>
    <w:rsid w:val="006A44FA"/>
    <w:rsid w:val="006A6624"/>
    <w:rsid w:val="006C4D49"/>
    <w:rsid w:val="006C7475"/>
    <w:rsid w:val="006E118B"/>
    <w:rsid w:val="006E3359"/>
    <w:rsid w:val="006F7012"/>
    <w:rsid w:val="00702E29"/>
    <w:rsid w:val="00705A28"/>
    <w:rsid w:val="00716422"/>
    <w:rsid w:val="007347DA"/>
    <w:rsid w:val="00744AED"/>
    <w:rsid w:val="0074780E"/>
    <w:rsid w:val="007562D4"/>
    <w:rsid w:val="007628B0"/>
    <w:rsid w:val="007856F4"/>
    <w:rsid w:val="007A569D"/>
    <w:rsid w:val="007C05AE"/>
    <w:rsid w:val="007C2F5B"/>
    <w:rsid w:val="007C5004"/>
    <w:rsid w:val="007C5379"/>
    <w:rsid w:val="007D051F"/>
    <w:rsid w:val="007F1F35"/>
    <w:rsid w:val="007F20DB"/>
    <w:rsid w:val="007F7669"/>
    <w:rsid w:val="0082738F"/>
    <w:rsid w:val="00830EEF"/>
    <w:rsid w:val="00834E30"/>
    <w:rsid w:val="00856CA2"/>
    <w:rsid w:val="00863D2D"/>
    <w:rsid w:val="00875BD0"/>
    <w:rsid w:val="00897CE6"/>
    <w:rsid w:val="008B1FBD"/>
    <w:rsid w:val="008D216D"/>
    <w:rsid w:val="008D7108"/>
    <w:rsid w:val="00911680"/>
    <w:rsid w:val="0092260C"/>
    <w:rsid w:val="0092322A"/>
    <w:rsid w:val="00987892"/>
    <w:rsid w:val="00996EB9"/>
    <w:rsid w:val="009B1B8F"/>
    <w:rsid w:val="009B7131"/>
    <w:rsid w:val="009B7B3C"/>
    <w:rsid w:val="009C000B"/>
    <w:rsid w:val="009C003A"/>
    <w:rsid w:val="009D647A"/>
    <w:rsid w:val="009E4DC7"/>
    <w:rsid w:val="009F1804"/>
    <w:rsid w:val="00A32735"/>
    <w:rsid w:val="00A360C7"/>
    <w:rsid w:val="00A416E8"/>
    <w:rsid w:val="00A4210F"/>
    <w:rsid w:val="00A44371"/>
    <w:rsid w:val="00A45A74"/>
    <w:rsid w:val="00A503FA"/>
    <w:rsid w:val="00A56289"/>
    <w:rsid w:val="00A65CE3"/>
    <w:rsid w:val="00A6716A"/>
    <w:rsid w:val="00A76017"/>
    <w:rsid w:val="00AA18B9"/>
    <w:rsid w:val="00AD644D"/>
    <w:rsid w:val="00AE3FA9"/>
    <w:rsid w:val="00AF6F84"/>
    <w:rsid w:val="00B1438A"/>
    <w:rsid w:val="00B24C9A"/>
    <w:rsid w:val="00B50967"/>
    <w:rsid w:val="00B54BE6"/>
    <w:rsid w:val="00B551AF"/>
    <w:rsid w:val="00B60186"/>
    <w:rsid w:val="00B7623F"/>
    <w:rsid w:val="00B93E3A"/>
    <w:rsid w:val="00C0503E"/>
    <w:rsid w:val="00C06FA7"/>
    <w:rsid w:val="00C12EB2"/>
    <w:rsid w:val="00C139CC"/>
    <w:rsid w:val="00C2501D"/>
    <w:rsid w:val="00C34A0A"/>
    <w:rsid w:val="00C45B41"/>
    <w:rsid w:val="00C462AD"/>
    <w:rsid w:val="00CA0CAA"/>
    <w:rsid w:val="00CA6854"/>
    <w:rsid w:val="00CB2697"/>
    <w:rsid w:val="00CC7FBB"/>
    <w:rsid w:val="00CD24FF"/>
    <w:rsid w:val="00CD37AE"/>
    <w:rsid w:val="00CF3224"/>
    <w:rsid w:val="00D05208"/>
    <w:rsid w:val="00D05B1B"/>
    <w:rsid w:val="00D077B1"/>
    <w:rsid w:val="00D25A05"/>
    <w:rsid w:val="00D35F2C"/>
    <w:rsid w:val="00D47858"/>
    <w:rsid w:val="00D64BE4"/>
    <w:rsid w:val="00D67DDE"/>
    <w:rsid w:val="00D914D5"/>
    <w:rsid w:val="00DA5CFB"/>
    <w:rsid w:val="00DC34FE"/>
    <w:rsid w:val="00DD4A4A"/>
    <w:rsid w:val="00DF36CE"/>
    <w:rsid w:val="00E00EFD"/>
    <w:rsid w:val="00E14EA4"/>
    <w:rsid w:val="00E21E85"/>
    <w:rsid w:val="00E27B18"/>
    <w:rsid w:val="00E30ECF"/>
    <w:rsid w:val="00E33C28"/>
    <w:rsid w:val="00E360F4"/>
    <w:rsid w:val="00E5716C"/>
    <w:rsid w:val="00E65740"/>
    <w:rsid w:val="00E8022D"/>
    <w:rsid w:val="00E8334D"/>
    <w:rsid w:val="00EA50DD"/>
    <w:rsid w:val="00ED0EE5"/>
    <w:rsid w:val="00ED2638"/>
    <w:rsid w:val="00EF0ED4"/>
    <w:rsid w:val="00F40E01"/>
    <w:rsid w:val="00F4412A"/>
    <w:rsid w:val="00F56773"/>
    <w:rsid w:val="00F739F5"/>
    <w:rsid w:val="00F7450E"/>
    <w:rsid w:val="00F844AB"/>
    <w:rsid w:val="00FB2068"/>
    <w:rsid w:val="00FC2863"/>
    <w:rsid w:val="00FC7CA6"/>
    <w:rsid w:val="00FE2F9B"/>
    <w:rsid w:val="00FE77B9"/>
    <w:rsid w:val="11B72A63"/>
    <w:rsid w:val="12176D07"/>
    <w:rsid w:val="138E198A"/>
    <w:rsid w:val="17176225"/>
    <w:rsid w:val="285C326E"/>
    <w:rsid w:val="45D51846"/>
    <w:rsid w:val="5EC727A1"/>
    <w:rsid w:val="65A92D87"/>
    <w:rsid w:val="73373C88"/>
    <w:rsid w:val="791118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289</Words>
  <Characters>319</Characters>
  <Lines>2</Lines>
  <Paragraphs>1</Paragraphs>
  <TotalTime>9</TotalTime>
  <ScaleCrop>false</ScaleCrop>
  <LinksUpToDate>false</LinksUpToDate>
  <CharactersWithSpaces>344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2021-09-16T06:38:00Z</dcterms:created>
  <dc:creator>Administrator</dc:creator>
  <cp:lastModifiedBy>钱小树</cp:lastModifiedBy>
  <cp:lastPrinted>2026-01-22T05:52:00Z</cp:lastPrinted>
  <dcterms:modified xsi:type="dcterms:W3CDTF">2026-01-26T07:51:00Z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eyJoZGlkIjoiZGQ2OGM2MDNhOTBiODYwNTI4M2FmZjZhMjM5YjNjNzMiLCJ1c2VySWQiOiI0MDkzMjEyMzAifQ==</vt:lpwstr>
  </property>
  <property fmtid="{D5CDD505-2E9C-101B-9397-08002B2CF9AE}" pid="3" name="KSOProductBuildVer">
    <vt:lpwstr>2052-12.1.0.24657</vt:lpwstr>
  </property>
  <property fmtid="{D5CDD505-2E9C-101B-9397-08002B2CF9AE}" pid="4" name="ICV">
    <vt:lpwstr>18A51A107E9F4DB9A008CB03A9427CCA_12</vt:lpwstr>
  </property>
</Properties>
</file>