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16B96">
      <w:pPr>
        <w:autoSpaceDE w:val="0"/>
        <w:autoSpaceDN w:val="0"/>
        <w:adjustRightInd w:val="0"/>
        <w:jc w:val="center"/>
        <w:rPr>
          <w:rFonts w:ascii="Times New Roman" w:hAnsi="Times New Roman" w:eastAsia="方正小标宋简体" w:cs="方正小标宋简体"/>
          <w:kern w:val="0"/>
          <w:sz w:val="48"/>
          <w:szCs w:val="48"/>
          <w:highlight w:val="none"/>
          <w:lang w:val="zh-CN"/>
        </w:rPr>
      </w:pPr>
      <w:bookmarkStart w:id="0" w:name="_GoBack"/>
    </w:p>
    <w:p w14:paraId="0746CBE8">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0B5C5FF9">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51EAC749">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791D7244">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08FD8631">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2E339223">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6F40128E">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29D05698">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天津市滨海新区人民政府北塘街道办事处2023年度部门决算</w:t>
      </w:r>
    </w:p>
    <w:p w14:paraId="35A949F5">
      <w:pPr>
        <w:autoSpaceDE w:val="0"/>
        <w:autoSpaceDN w:val="0"/>
        <w:adjustRightInd w:val="0"/>
        <w:spacing w:line="580" w:lineRule="exact"/>
        <w:jc w:val="center"/>
        <w:rPr>
          <w:rFonts w:ascii="Times New Roman" w:hAnsi="Times New Roman" w:eastAsia="黑体" w:cs="黑体"/>
          <w:sz w:val="30"/>
          <w:szCs w:val="30"/>
          <w:highlight w:val="none"/>
        </w:rPr>
      </w:pPr>
    </w:p>
    <w:p w14:paraId="62F60D5A">
      <w:pPr>
        <w:autoSpaceDE w:val="0"/>
        <w:autoSpaceDN w:val="0"/>
        <w:adjustRightInd w:val="0"/>
        <w:spacing w:line="580" w:lineRule="exact"/>
        <w:jc w:val="center"/>
        <w:rPr>
          <w:rFonts w:ascii="Times New Roman" w:hAnsi="Times New Roman" w:eastAsia="黑体" w:cs="黑体"/>
          <w:sz w:val="30"/>
          <w:szCs w:val="30"/>
          <w:highlight w:val="none"/>
        </w:rPr>
      </w:pPr>
    </w:p>
    <w:p w14:paraId="5888F2CF">
      <w:pPr>
        <w:autoSpaceDE w:val="0"/>
        <w:autoSpaceDN w:val="0"/>
        <w:adjustRightInd w:val="0"/>
        <w:spacing w:line="580" w:lineRule="exact"/>
        <w:jc w:val="center"/>
        <w:rPr>
          <w:rFonts w:ascii="Times New Roman" w:hAnsi="Times New Roman" w:eastAsia="黑体" w:cs="黑体"/>
          <w:sz w:val="30"/>
          <w:szCs w:val="30"/>
          <w:highlight w:val="none"/>
        </w:rPr>
      </w:pPr>
    </w:p>
    <w:p w14:paraId="4EAD088D">
      <w:pPr>
        <w:autoSpaceDE w:val="0"/>
        <w:autoSpaceDN w:val="0"/>
        <w:adjustRightInd w:val="0"/>
        <w:spacing w:line="580" w:lineRule="exact"/>
        <w:jc w:val="center"/>
        <w:rPr>
          <w:rFonts w:ascii="Times New Roman" w:hAnsi="Times New Roman" w:eastAsia="黑体" w:cs="黑体"/>
          <w:sz w:val="30"/>
          <w:szCs w:val="30"/>
          <w:highlight w:val="none"/>
        </w:rPr>
      </w:pPr>
    </w:p>
    <w:p w14:paraId="39D70AB2">
      <w:pPr>
        <w:autoSpaceDE w:val="0"/>
        <w:autoSpaceDN w:val="0"/>
        <w:adjustRightInd w:val="0"/>
        <w:spacing w:line="580" w:lineRule="exact"/>
        <w:jc w:val="center"/>
        <w:rPr>
          <w:rFonts w:ascii="Times New Roman" w:hAnsi="Times New Roman" w:eastAsia="黑体" w:cs="黑体"/>
          <w:sz w:val="30"/>
          <w:szCs w:val="30"/>
          <w:highlight w:val="none"/>
        </w:rPr>
      </w:pPr>
    </w:p>
    <w:p w14:paraId="5634AB0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2260EB8D">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目录</w:t>
      </w:r>
    </w:p>
    <w:p w14:paraId="243DB392">
      <w:pPr>
        <w:autoSpaceDE w:val="0"/>
        <w:autoSpaceDN w:val="0"/>
        <w:adjustRightInd w:val="0"/>
        <w:spacing w:line="600" w:lineRule="exact"/>
        <w:jc w:val="left"/>
        <w:rPr>
          <w:rFonts w:ascii="Times New Roman" w:hAnsi="Times New Roman" w:eastAsia="黑体" w:cs="黑体"/>
          <w:kern w:val="0"/>
          <w:sz w:val="30"/>
          <w:szCs w:val="30"/>
          <w:highlight w:val="none"/>
        </w:rPr>
      </w:pPr>
    </w:p>
    <w:p w14:paraId="704859A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第一部分概况</w:t>
      </w:r>
    </w:p>
    <w:p w14:paraId="1CC75E8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7AA5EC5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5D55362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第二部分2023年度部门决算表</w:t>
      </w:r>
    </w:p>
    <w:p w14:paraId="6A03F69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70FFE8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7002616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3364E7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02862D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39CBFD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5F012E5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0E5F0B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6A78711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5D21ECA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7C2B57A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498C1B1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522C53B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第三部分2023年度部门决算情况说明</w:t>
      </w:r>
    </w:p>
    <w:p w14:paraId="567433F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09F58D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3F3BC54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75ABA8E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09680F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2660F8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2891385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5AEEBC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4853A8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63B4520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33C8A1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6EC34FB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305C1B6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20D50AB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2F8140E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第四部分名词解释</w:t>
      </w:r>
    </w:p>
    <w:p w14:paraId="2081C6FD">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CC9B37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第一部分概况</w:t>
      </w:r>
    </w:p>
    <w:p w14:paraId="3A8303A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7B2B9068">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1.贯彻执行党和国家的路线、方针、政策和区人民政府关于街道工作方面的决定，制定具体的管理办法并组织实施。</w:t>
      </w:r>
    </w:p>
    <w:p w14:paraId="680BA28C">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2.在区人民政府领导下，依据法律、法规、规章和区人民政府的授权，对辖区内地区性、社会性、群众性工作履行组织领导、综合协调、社会治理、社区服务和监督检查职责。</w:t>
      </w:r>
    </w:p>
    <w:p w14:paraId="0F390EEB">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3.加强社会管理创新，管理辖区各项社会事务，为辖区各单位提供优质的服务和良好的发展环境。</w:t>
      </w:r>
    </w:p>
    <w:p w14:paraId="78F8B22F">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4.做好城市管理、综合执法、环境保护、环境卫生管理、社区物业管理、安全生产监督和食品、药品、农产品安全监督等工作；加强农村基础设施、农田水利和生态环境建设；配合有关部门做好辖区防空、防火、防汛、防旱、防震、住房改造、居民迁移等工作；做好应急和公共突发事件的处置工作。</w:t>
      </w:r>
    </w:p>
    <w:p w14:paraId="23734AEF">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5.负责街道经济管理工作，拟定经济发展规划，积极推进项目建设；负责经济运行分析工作；指导农村经济发展，推进农业结构调整，促进经济增长方式转变，组织引导农村富余劳动力转移，促进农民增收。</w:t>
      </w:r>
    </w:p>
    <w:p w14:paraId="163501AF">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6.负责辖区综治维稳及信访工作；做好普法依法治理、人民调解、社区矫正、安置帮教等工作；保护各种经济组织的合法权益和公民的合法财产，保障公民人身权利、民主权利和其他权利。</w:t>
      </w:r>
    </w:p>
    <w:p w14:paraId="20377FDD">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7.配合有关部门做好辖区教育、科学、文化、体育和卫生等工作；负责人口和计划生育工作；组织单位和居民参与社会公益活动，建设社会主义精神文明。</w:t>
      </w:r>
    </w:p>
    <w:p w14:paraId="5A8C768B">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8.负责拥军优属、优抚安置、社会救济、社会福利、社会保险、就失业管理服务、构建和谐劳动关系及争议调处和残疾人等工作；负责城乡居民社会保障实施工作；整合社区资源，加强村（居）服务设施的基础建设。</w:t>
      </w:r>
    </w:p>
    <w:p w14:paraId="0071A299">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9.实施社区管理，促进社区建设，指导、支持基层群众性自治组织的工作，发挥基层群众性自治组织作用。</w:t>
      </w:r>
    </w:p>
    <w:p w14:paraId="6BA3221B">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10.负责财政预决算和收支管理，配合税务部门组织完成各项税收。</w:t>
      </w:r>
    </w:p>
    <w:p w14:paraId="78266847">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11.做好民族、宗教、侨务等工作。</w:t>
      </w:r>
    </w:p>
    <w:p w14:paraId="402E5E43">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12.完成区政府交办的其他工作。</w:t>
      </w:r>
    </w:p>
    <w:p w14:paraId="434775F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0552320A">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天津市滨海新区人民政府北塘街道办事处内设13个职能科室。纳入天津市滨海新区人民政府北塘街道办事处2023年度部门决算编制范围的单位包括：</w:t>
      </w:r>
    </w:p>
    <w:p w14:paraId="0E98BF71">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1.天津市滨海新区人民政府北塘街道办事处(本级)</w:t>
      </w:r>
    </w:p>
    <w:p w14:paraId="7FB5AA1A">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3B4A972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第二部分2023年度部门决算表</w:t>
      </w:r>
    </w:p>
    <w:p w14:paraId="202D927A">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64BF684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020CCB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2F66267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20A275E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379693F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4255770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4297215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07175B3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1028849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72719F5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23CE782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611A243D">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kern w:val="0"/>
          <w:sz w:val="30"/>
          <w:szCs w:val="30"/>
          <w:highlight w:val="none"/>
        </w:rPr>
        <w:t>十二、关于空表的说明</w:t>
      </w:r>
    </w:p>
    <w:p w14:paraId="07176696">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1.天津市滨海新区人民政府北塘街道办事处2023年度政府性基金预算财政拨款收入支出决算表为空表。</w:t>
      </w:r>
    </w:p>
    <w:p w14:paraId="398E2481">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2.天津市滨海新区人民政府北塘街道办事处2023年度国有资本经营预算财政拨款收入支出决算表为空表。</w:t>
      </w:r>
    </w:p>
    <w:p w14:paraId="780B0076">
      <w:pPr>
        <w:widowControl/>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br w:type="page"/>
      </w:r>
    </w:p>
    <w:p w14:paraId="2AB412CE">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第三部分2023年度部门决算情况说明</w:t>
      </w:r>
    </w:p>
    <w:p w14:paraId="1D93340D">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5A4D57A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134973C4">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zh-CN"/>
        </w:rPr>
        <w:t>天津市滨海新区人民政府北塘街道办事处2023年度收入、支出决算总计</w:t>
      </w:r>
      <w:r>
        <w:rPr>
          <w:rFonts w:hint="eastAsia" w:ascii="Times New Roman" w:hAnsi="Times New Roman" w:eastAsia="仿宋_GB2312" w:cs="仿宋_GB2312"/>
          <w:sz w:val="30"/>
          <w:szCs w:val="30"/>
          <w:highlight w:val="none"/>
        </w:rPr>
        <w:t>85,464,126.15元，与2022年度相比，收、支总计各增加12,928,092.81元，增长17.82%，</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：用于城乡环境卫生清整和乡村振兴的支出增加，人员和公用支出增加。</w:t>
      </w:r>
    </w:p>
    <w:p w14:paraId="21651EB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4771FEC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天津市滨海新区人民政府北塘街道办事处</w:t>
      </w:r>
      <w:r>
        <w:rPr>
          <w:rFonts w:hint="eastAsia" w:ascii="Times New Roman" w:hAnsi="Times New Roman" w:eastAsia="仿宋_GB2312" w:cs="Times New Roman"/>
          <w:sz w:val="30"/>
          <w:szCs w:val="30"/>
          <w:highlight w:val="none"/>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rPr>
        <w:t>85,464,126.15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年度相比增加12,928,092.81元，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rPr>
        <w:t>用于城乡环境卫生清整和乡村振兴的支出增加，人员和公用支出增加。</w:t>
      </w:r>
    </w:p>
    <w:p w14:paraId="4F695FAB">
      <w:pPr>
        <w:autoSpaceDE w:val="0"/>
        <w:autoSpaceDN w:val="0"/>
        <w:adjustRightInd w:val="0"/>
        <w:spacing w:line="600" w:lineRule="exact"/>
        <w:ind w:firstLine="600"/>
        <w:jc w:val="left"/>
        <w:rPr>
          <w:rFonts w:ascii="Times New Roman" w:hAnsi="Times New Roman" w:eastAsia="宋体" w:cs="Times New Roman"/>
          <w:sz w:val="30"/>
          <w:szCs w:val="30"/>
          <w:highlight w:val="none"/>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rPr>
        <w:t>85,283,977.02</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rPr>
        <w:t>99.79</w:t>
      </w:r>
      <w:r>
        <w:rPr>
          <w:rFonts w:hint="eastAsia" w:ascii="Times New Roman" w:hAnsi="Times New Roman" w:eastAsia="宋体" w:cs="Times New Roman"/>
          <w:sz w:val="30"/>
          <w:szCs w:val="30"/>
          <w:highlight w:val="none"/>
        </w:rPr>
        <w:t>%；</w:t>
      </w:r>
    </w:p>
    <w:p w14:paraId="216FDD28">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180,149.13元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0.21%。</w:t>
      </w:r>
    </w:p>
    <w:p w14:paraId="4F3048B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756A2B9E">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天津市滨海新区人民政府北塘街道办事处</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年度本年支出合计85,464,126.15元，与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年度相比增加12,928,092.81元，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用于城乡环境卫生清整和乡村振兴的支出增加，人员和公用支出增加。</w:t>
      </w:r>
    </w:p>
    <w:p w14:paraId="33D08F5D">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rPr>
        <w:t>37,611,792.02元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占44.01%；</w:t>
      </w:r>
    </w:p>
    <w:p w14:paraId="7F156F4F">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rPr>
        <w:t>47,852,334.13元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占55.99%。</w:t>
      </w:r>
    </w:p>
    <w:p w14:paraId="46CA13B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4D2E56F5">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天津市滨海新区人民政府北塘街道办事处</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85,283,977.02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年度相比，财政拨款收、支总计各增加13,215,478.78元，增长18.34</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用于城乡环境卫生清整和乡村振兴的支出增加，人员和公用支出增加。</w:t>
      </w:r>
    </w:p>
    <w:p w14:paraId="0E93399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6DF882B0">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34F10FA4">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rPr>
        <w:t>天津市滨海新区人民政府北塘街道办事处2023年度部门决算一般公共预算财政拨款支出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计85,283,977.02元，占本年支出合计的99.79%，与2022年度相比，一般公共预算财政拨款支出增加13,215,478.78元，增长18.34%，</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：用于城乡环境卫生清整和乡村振兴的支出增加，人员和公用支出增加</w:t>
      </w:r>
      <w:r>
        <w:rPr>
          <w:rFonts w:hint="eastAsia" w:ascii="Times New Roman" w:hAnsi="Times New Roman" w:eastAsia="仿宋_GB2312" w:cs="仿宋_GB2312"/>
          <w:sz w:val="30"/>
          <w:szCs w:val="30"/>
          <w:highlight w:val="none"/>
          <w:lang w:eastAsia="zh-CN"/>
        </w:rPr>
        <w:t>。</w:t>
      </w:r>
    </w:p>
    <w:p w14:paraId="49FC7B10">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70929418">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2023年度一般公共预算财政拨款支出</w:t>
      </w:r>
      <w:r>
        <w:rPr>
          <w:rFonts w:hint="eastAsia" w:ascii="Times New Roman" w:hAnsi="Times New Roman" w:eastAsia="仿宋_GB2312" w:cs="Times New Roman"/>
          <w:sz w:val="30"/>
          <w:szCs w:val="30"/>
          <w:highlight w:val="none"/>
        </w:rPr>
        <w:t>85,283,977.02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rPr>
        <w:t>一般公共服务支出（类）支出 40,413,843.72 元，占 47.39 %，其他支出（类）支出 21,934 元，占 0.05 %，公共安全支出（类）支出 6,693,592.70元，占 7.85 %，科学技术支出（类）支出2,000.00元，占0.002 %，社会保障和就业支出（类）支出 1,316,699.68 元，占 1.54 %，卫生健康支出（类）支出 480,638.06 元，占 0.56 %，城乡社区支出（类）支出 14,298,821.51 元，占16.77 %，农林水支出（类）支出 19,921,643.35 元，占 23.36 %，资源勘探工业信息等支出（类）支出 469,535.44元，占 0.55 %，自然资源海洋气象等支出（类）支出 968,000.00元，占 1.14 %，灾害防治及应急管理支出（类）支出 697,268.56元，占 0.82 %</w:t>
      </w:r>
    </w:p>
    <w:p w14:paraId="092C1962">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7C15C37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2023年度一般公共预算财政拨款支出年初预算为</w:t>
      </w:r>
      <w:r>
        <w:rPr>
          <w:rFonts w:hint="eastAsia" w:ascii="Times New Roman" w:hAnsi="Times New Roman" w:eastAsia="仿宋_GB2312" w:cs="Times New Roman"/>
          <w:sz w:val="30"/>
          <w:szCs w:val="30"/>
          <w:highlight w:val="none"/>
        </w:rPr>
        <w:t>96,458,284.51</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rPr>
        <w:t>85,283,977.02</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rPr>
        <w:t>88.42%</w:t>
      </w:r>
      <w:r>
        <w:rPr>
          <w:rFonts w:hint="eastAsia" w:ascii="Times New Roman" w:hAnsi="Times New Roman" w:eastAsia="仿宋_GB2312" w:cs="仿宋_GB2312"/>
          <w:kern w:val="0"/>
          <w:sz w:val="30"/>
          <w:szCs w:val="30"/>
          <w:highlight w:val="none"/>
        </w:rPr>
        <w:t>。其中：</w:t>
      </w:r>
    </w:p>
    <w:p w14:paraId="7DDDB5D4">
      <w:pPr>
        <w:numPr>
          <w:ilvl w:val="0"/>
          <w:numId w:val="1"/>
        </w:num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一般公共服务支出（类）政府办公厅（室）及相关机构事务（款）行政运行（项）年初预算为 35,336,264.76 元，支出决算为31,341,343.41元，完成年初预算的88.69 %，决算数小于年初预算数的主要原因是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en-US" w:eastAsia="zh-CN"/>
        </w:rPr>
        <w:t>按照实际支出需求支付，</w:t>
      </w:r>
      <w:r>
        <w:rPr>
          <w:rFonts w:hint="eastAsia" w:ascii="Times New Roman" w:hAnsi="Times New Roman" w:eastAsia="仿宋_GB2312" w:cs="仿宋_GB2312"/>
          <w:sz w:val="30"/>
          <w:szCs w:val="30"/>
          <w:highlight w:val="none"/>
        </w:rPr>
        <w:t>剩余预算调剂</w:t>
      </w:r>
      <w:r>
        <w:rPr>
          <w:rFonts w:hint="eastAsia" w:ascii="Times New Roman" w:hAnsi="Times New Roman" w:eastAsia="仿宋_GB2312" w:cs="仿宋_GB2312"/>
          <w:sz w:val="30"/>
          <w:szCs w:val="30"/>
          <w:highlight w:val="none"/>
          <w:lang w:val="en-US" w:eastAsia="zh-CN"/>
        </w:rPr>
        <w:t>使用</w:t>
      </w:r>
      <w:r>
        <w:rPr>
          <w:rFonts w:hint="eastAsia" w:ascii="Times New Roman" w:hAnsi="Times New Roman" w:eastAsia="仿宋_GB2312" w:cs="仿宋_GB2312"/>
          <w:sz w:val="30"/>
          <w:szCs w:val="30"/>
          <w:highlight w:val="none"/>
        </w:rPr>
        <w:t>。</w:t>
      </w:r>
    </w:p>
    <w:p w14:paraId="57F82173">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一般公共服务支出（类）政府办公厅（室）及相关机构事务（款）信访事务（项）年初预算为1,000,000.00元，支出决算为993,400.00元，完成年初预算的99.34 %，决算数小于年初预算数的主要原因是：基本完成预算，主要用于支付信访经费和人民调解员、食品安全协管员经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3. 一般公共服务支出（类）政府办公厅（室）及相关机构事务（款）事业运行（项）年初预算为434,523.66元，支出决算为601,940.99元，完成年初预算的138.53 %，决算数大于年初预算数的主要原因是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en-US" w:eastAsia="zh-CN"/>
        </w:rPr>
        <w:t>使用调剂预算</w:t>
      </w:r>
      <w:r>
        <w:rPr>
          <w:rFonts w:hint="eastAsia" w:ascii="Times New Roman" w:hAnsi="Times New Roman" w:eastAsia="仿宋_GB2312" w:cs="仿宋_GB2312"/>
          <w:sz w:val="30"/>
          <w:szCs w:val="30"/>
          <w:highlight w:val="none"/>
        </w:rPr>
        <w:t>用于支付单位事业人员经费和事业运行经费。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4.</w:t>
      </w:r>
      <w:r>
        <w:rPr>
          <w:rFonts w:hint="eastAsia" w:ascii="Times New Roman" w:hAnsi="Times New Roman" w:eastAsia="仿宋_GB2312" w:cs="仿宋_GB2312"/>
          <w:sz w:val="30"/>
          <w:szCs w:val="30"/>
          <w:highlight w:val="none"/>
        </w:rPr>
        <w:t xml:space="preserve"> 一般公共服务支出（类）发展与改革事务（款）事业运行（项）年初预算为431,815.03元，支出决算为620,469.47元，完成年初预算的143.69 %，决算数大于年初预算数的主要原因是：</w:t>
      </w:r>
      <w:r>
        <w:rPr>
          <w:rFonts w:hint="eastAsia" w:ascii="Times New Roman" w:hAnsi="Times New Roman" w:eastAsia="仿宋_GB2312" w:cs="仿宋_GB2312"/>
          <w:sz w:val="30"/>
          <w:szCs w:val="30"/>
          <w:highlight w:val="none"/>
          <w:lang w:val="en-US" w:eastAsia="zh-CN"/>
        </w:rPr>
        <w:t>使用调剂预算</w:t>
      </w:r>
      <w:r>
        <w:rPr>
          <w:rFonts w:hint="eastAsia" w:ascii="Times New Roman" w:hAnsi="Times New Roman" w:eastAsia="仿宋_GB2312" w:cs="仿宋_GB2312"/>
          <w:sz w:val="30"/>
          <w:szCs w:val="30"/>
          <w:highlight w:val="none"/>
        </w:rPr>
        <w:t>用于支付单位事业人员经费和事业运行经费。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5. 一般公共服务支出（类）统计信息事务（款）专项普查活动（项）年初预算为500,000.00元，支出决算为100,392.00元，完成年初预算的20.08 %，决算数小于年初预算数的主要原因是：支付第五次全国经济普查准备阶段费用，</w:t>
      </w:r>
      <w:r>
        <w:rPr>
          <w:rFonts w:hint="eastAsia" w:ascii="Times New Roman" w:hAnsi="Times New Roman" w:eastAsia="仿宋_GB2312" w:cs="仿宋_GB2312"/>
          <w:sz w:val="30"/>
          <w:szCs w:val="30"/>
          <w:highlight w:val="none"/>
        </w:rPr>
        <w:t>剩余</w:t>
      </w:r>
      <w:r>
        <w:rPr>
          <w:rFonts w:hint="eastAsia" w:ascii="Times New Roman" w:hAnsi="Times New Roman" w:eastAsia="仿宋_GB2312" w:cs="仿宋_GB2312"/>
          <w:sz w:val="30"/>
          <w:szCs w:val="30"/>
          <w:highlight w:val="none"/>
          <w:lang w:val="en-US" w:eastAsia="zh-CN"/>
        </w:rPr>
        <w:t>预算调剂使用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6. 一般公共服务支出（类）统计信息事务（款）统计抽样调查（项）年初预算为90,000.00元，支出决算为79,610.00元，完成年初预算的88.46 %，决算数小于大于年初预算数的主要原因是：根据工作量支付社会救助三方入户调查费，</w:t>
      </w:r>
      <w:r>
        <w:rPr>
          <w:rFonts w:hint="eastAsia" w:ascii="Times New Roman" w:hAnsi="Times New Roman" w:eastAsia="仿宋_GB2312" w:cs="仿宋_GB2312"/>
          <w:sz w:val="30"/>
          <w:szCs w:val="30"/>
          <w:highlight w:val="none"/>
        </w:rPr>
        <w:t>剩余</w:t>
      </w:r>
      <w:r>
        <w:rPr>
          <w:rFonts w:hint="eastAsia" w:ascii="Times New Roman" w:hAnsi="Times New Roman" w:eastAsia="仿宋_GB2312" w:cs="仿宋_GB2312"/>
          <w:sz w:val="30"/>
          <w:szCs w:val="30"/>
          <w:highlight w:val="none"/>
          <w:lang w:val="en-US" w:eastAsia="zh-CN"/>
        </w:rPr>
        <w:t>预算调剂使用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7. 一般公共服务支出（类）党委办公厅（室）及相关机构事务（款）事业运行（项）年初预算为3,775,222.87元，支出决算为 4,</w:t>
      </w:r>
      <w:r>
        <w:rPr>
          <w:rFonts w:hint="eastAsia" w:ascii="Times New Roman" w:hAnsi="Times New Roman" w:eastAsia="仿宋_GB2312" w:cs="仿宋_GB2312"/>
          <w:sz w:val="30"/>
          <w:szCs w:val="30"/>
          <w:highlight w:val="none"/>
        </w:rPr>
        <w:t>727,671.99元，完成年初预算的125.57 %，决算数大于年初预算数的主要原因是：</w:t>
      </w:r>
      <w:r>
        <w:rPr>
          <w:rFonts w:hint="eastAsia" w:ascii="Times New Roman" w:hAnsi="Times New Roman" w:eastAsia="仿宋_GB2312" w:cs="仿宋_GB2312"/>
          <w:sz w:val="30"/>
          <w:szCs w:val="30"/>
          <w:highlight w:val="none"/>
          <w:lang w:val="en-US" w:eastAsia="zh-CN"/>
        </w:rPr>
        <w:t>使用调剂预算</w:t>
      </w:r>
      <w:r>
        <w:rPr>
          <w:rFonts w:hint="eastAsia" w:ascii="Times New Roman" w:hAnsi="Times New Roman" w:eastAsia="仿宋_GB2312" w:cs="仿宋_GB2312"/>
          <w:sz w:val="30"/>
          <w:szCs w:val="30"/>
          <w:highlight w:val="none"/>
        </w:rPr>
        <w:t>用于支付单位事业人员经费和事业运行经费。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8.一般公共服务支出（类）党委办公厅（室）及相关机构事务（款）其他党委办公厅（室）及相关机构事务支出（项）年初预算为0.00元，支出决算为13,031.52元，决算数大于年初预算数的主要原因是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en-US" w:eastAsia="zh-CN"/>
        </w:rPr>
        <w:t>使用调剂预算</w:t>
      </w:r>
      <w:r>
        <w:rPr>
          <w:rFonts w:hint="eastAsia" w:ascii="Times New Roman" w:hAnsi="Times New Roman" w:eastAsia="仿宋_GB2312" w:cs="仿宋_GB2312"/>
          <w:sz w:val="30"/>
          <w:szCs w:val="30"/>
          <w:highlight w:val="none"/>
        </w:rPr>
        <w:t>用于支付党建宣传相关经费。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9. 一般公共服务支出（类）宣传事务（款）其他宣传事务支出（项）年初预算为800,000.00元，支出决算为939,419.58元，完成年初预算的117.43 %，决算数小于（大于）年初预算数的主要原因是：</w:t>
      </w:r>
      <w:r>
        <w:rPr>
          <w:rFonts w:hint="eastAsia" w:ascii="Times New Roman" w:hAnsi="Times New Roman" w:eastAsia="仿宋_GB2312" w:cs="仿宋_GB2312"/>
          <w:sz w:val="30"/>
          <w:szCs w:val="30"/>
          <w:highlight w:val="none"/>
          <w:lang w:val="en-US" w:eastAsia="zh-CN"/>
        </w:rPr>
        <w:t>使用调剂预算</w:t>
      </w:r>
      <w:r>
        <w:rPr>
          <w:rFonts w:hint="eastAsia" w:ascii="Times New Roman" w:hAnsi="Times New Roman" w:eastAsia="仿宋_GB2312" w:cs="仿宋_GB2312"/>
          <w:sz w:val="30"/>
          <w:szCs w:val="30"/>
          <w:highlight w:val="none"/>
        </w:rPr>
        <w:t>用于宣传事务经费。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10. 一般公共服务支出（类）网信事务（款）其他网信事务支出（项）年初预算为1,000,000.00元，支出决算为996,564.76元，完成年初预算的 99.66 %，决算数小于年初预算数的主要原因是：基本完成预算，主要用于支付公众号、视频号运维费和其他宣传支出。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11.其他支出（类）其他支出（款）其他支出（项）年初预算为 50,000.00元，支出决算为21,934.00元，完成年初预算的43.87 %，决算数小于年初预算数的主要原因是：</w:t>
      </w:r>
      <w:r>
        <w:rPr>
          <w:rFonts w:hint="eastAsia" w:ascii="Times New Roman" w:hAnsi="Times New Roman" w:eastAsia="仿宋_GB2312" w:cs="仿宋_GB2312"/>
          <w:sz w:val="30"/>
          <w:szCs w:val="30"/>
          <w:highlight w:val="none"/>
          <w:lang w:val="en-US" w:eastAsia="zh-CN"/>
        </w:rPr>
        <w:t>按照项目实际支出需求</w:t>
      </w:r>
      <w:r>
        <w:rPr>
          <w:rFonts w:hint="eastAsia" w:ascii="Times New Roman" w:hAnsi="Times New Roman" w:eastAsia="仿宋_GB2312" w:cs="仿宋_GB2312"/>
          <w:sz w:val="30"/>
          <w:szCs w:val="30"/>
          <w:highlight w:val="none"/>
        </w:rPr>
        <w:t>支付民兵训练等费用，剩余预算</w:t>
      </w:r>
      <w:r>
        <w:rPr>
          <w:rFonts w:hint="eastAsia" w:ascii="Times New Roman" w:hAnsi="Times New Roman" w:eastAsia="仿宋_GB2312" w:cs="仿宋_GB2312"/>
          <w:sz w:val="30"/>
          <w:szCs w:val="30"/>
          <w:highlight w:val="none"/>
          <w:lang w:val="en-US" w:eastAsia="zh-CN"/>
        </w:rPr>
        <w:t>调剂使用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12. 公共安全支出（类）公安（款）一般行政管理事务（项）年初预算为0.00元，追加预算135,000.00元，支出决算为135,000.00元，完成追加预算的100.00 %，决算数等于追加预算数的主要原因</w:t>
      </w:r>
      <w:r>
        <w:rPr>
          <w:rFonts w:hint="eastAsia" w:ascii="Times New Roman" w:hAnsi="Times New Roman" w:eastAsia="仿宋_GB2312" w:cs="仿宋_GB2312"/>
          <w:sz w:val="30"/>
          <w:szCs w:val="30"/>
          <w:highlight w:val="none"/>
        </w:rPr>
        <w:t>是：</w:t>
      </w:r>
      <w:r>
        <w:rPr>
          <w:rFonts w:hint="eastAsia" w:ascii="Times New Roman" w:hAnsi="Times New Roman" w:eastAsia="仿宋_GB2312" w:cs="仿宋_GB2312"/>
          <w:sz w:val="30"/>
          <w:szCs w:val="30"/>
          <w:highlight w:val="none"/>
          <w:lang w:val="en-US" w:eastAsia="zh-CN"/>
        </w:rPr>
        <w:t>使用追加预算，</w:t>
      </w:r>
      <w:r>
        <w:rPr>
          <w:rFonts w:hint="eastAsia" w:ascii="Times New Roman" w:hAnsi="Times New Roman" w:eastAsia="仿宋_GB2312" w:cs="仿宋_GB2312"/>
          <w:sz w:val="30"/>
          <w:szCs w:val="30"/>
          <w:highlight w:val="none"/>
        </w:rPr>
        <w:t>用于铁路护路高清视频监控系统技术服务费。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13. 公共安全支出（类）其他公共安全支出（款）其他公共安全支出（项）年初预算为5,717,800.00元，支出决算为6,558,592.70元，完成年初预算的114.70 %，决算数大于年初预算数的主要原因</w:t>
      </w:r>
      <w:r>
        <w:rPr>
          <w:rFonts w:hint="eastAsia" w:ascii="Times New Roman" w:hAnsi="Times New Roman" w:eastAsia="仿宋_GB2312" w:cs="仿宋_GB2312"/>
          <w:sz w:val="30"/>
          <w:szCs w:val="30"/>
          <w:highlight w:val="none"/>
        </w:rPr>
        <w:t>是</w:t>
      </w:r>
      <w:r>
        <w:rPr>
          <w:rFonts w:hint="eastAsia" w:ascii="Times New Roman" w:hAnsi="Times New Roman" w:eastAsia="仿宋_GB2312" w:cs="仿宋_GB2312"/>
          <w:sz w:val="30"/>
          <w:szCs w:val="30"/>
          <w:highlight w:val="none"/>
          <w:lang w:val="en-US" w:eastAsia="zh-CN"/>
        </w:rPr>
        <w:t>使用调剂预算</w:t>
      </w:r>
      <w:r>
        <w:rPr>
          <w:rFonts w:hint="eastAsia" w:ascii="Times New Roman" w:hAnsi="Times New Roman" w:eastAsia="仿宋_GB2312" w:cs="仿宋_GB2312"/>
          <w:sz w:val="30"/>
          <w:szCs w:val="30"/>
          <w:highlight w:val="none"/>
        </w:rPr>
        <w:t>用于雪亮工程和智慧社区项目。</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14.科学技术支出（类）科学技术普及（款）科普活动（项）年初预算为0.00元，支出决算为2,000.00元，决算数大于年初预算数的</w:t>
      </w:r>
      <w:r>
        <w:rPr>
          <w:rFonts w:hint="eastAsia" w:ascii="Times New Roman" w:hAnsi="Times New Roman" w:eastAsia="仿宋_GB2312" w:cs="仿宋_GB2312"/>
          <w:sz w:val="30"/>
          <w:szCs w:val="30"/>
          <w:highlight w:val="none"/>
        </w:rPr>
        <w:t>主要原因是：</w:t>
      </w:r>
      <w:r>
        <w:rPr>
          <w:rFonts w:hint="eastAsia" w:ascii="Times New Roman" w:hAnsi="Times New Roman" w:eastAsia="仿宋_GB2312" w:cs="仿宋_GB2312"/>
          <w:sz w:val="30"/>
          <w:szCs w:val="30"/>
          <w:highlight w:val="none"/>
          <w:lang w:val="en-US" w:eastAsia="zh-CN"/>
        </w:rPr>
        <w:t>使用调剂预算</w:t>
      </w:r>
      <w:r>
        <w:rPr>
          <w:rFonts w:hint="eastAsia" w:ascii="Times New Roman" w:hAnsi="Times New Roman" w:eastAsia="仿宋_GB2312" w:cs="仿宋_GB2312"/>
          <w:sz w:val="30"/>
          <w:szCs w:val="30"/>
          <w:highlight w:val="none"/>
        </w:rPr>
        <w:t>用于科普宣传活动。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15. 社会保障和就业支出（类）人力资源和社会保障管理事务（款）其他人力资源和社会保障管理事务支出（项）年初预算为0.00元，追加预算204,000.00元，支出决算为204,000.00元</w:t>
      </w:r>
      <w:r>
        <w:rPr>
          <w:rFonts w:hint="eastAsia" w:ascii="Times New Roman" w:hAnsi="Times New Roman" w:eastAsia="仿宋_GB2312" w:cs="仿宋_GB2312"/>
          <w:sz w:val="30"/>
          <w:szCs w:val="30"/>
          <w:highlight w:val="none"/>
        </w:rPr>
        <w:t>，完成追加预算的100.00 %，决算数等于追加预算数的主要原因是：追加预算用于向辖区企业新引进的本科以上学历人员和归国留学人员发放租房和生活补贴。</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16. 社会保障和就业支出（类）民政管理事务（款）基层政权建设和社区治理（项）年初预算为50,000.00元，支出决算为0.00元，完成年初预算的0.00 %，决算数小于年初预算数的主要原因是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en-US" w:eastAsia="zh-CN"/>
        </w:rPr>
        <w:t>本年该项目不具备支付条件，剩余预算调剂使用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17. 社会保障和就业支出（类）其他生活救助（款）其他城市生活救助（项）年初预算为260,000.00元，支出决算为272,311.60元，完成年初预算的104.74 %，决算数大于年初预算数的主要原因是：</w:t>
      </w:r>
      <w:r>
        <w:rPr>
          <w:rFonts w:hint="eastAsia" w:ascii="Times New Roman" w:hAnsi="Times New Roman" w:eastAsia="仿宋_GB2312" w:cs="仿宋_GB2312"/>
          <w:sz w:val="30"/>
          <w:szCs w:val="30"/>
          <w:highlight w:val="none"/>
          <w:lang w:val="en-US" w:eastAsia="zh-CN"/>
        </w:rPr>
        <w:t>使用调剂预算</w:t>
      </w:r>
      <w:r>
        <w:rPr>
          <w:rFonts w:hint="eastAsia" w:ascii="Times New Roman" w:hAnsi="Times New Roman" w:eastAsia="仿宋_GB2312" w:cs="仿宋_GB2312"/>
          <w:sz w:val="30"/>
          <w:szCs w:val="30"/>
          <w:highlight w:val="none"/>
        </w:rPr>
        <w:t>用于补贴辖区部分患病生活困难群众和流浪人员等特殊群体安置养老院等疑难问题经费。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18. 社会保障和就业支出（类）退役军人管理事务（款）事业运行（项）年初预算为209,729.48元，支出决算为840,388.08元，完成年初预算的400.70%，</w:t>
      </w:r>
      <w:r>
        <w:rPr>
          <w:rFonts w:hint="eastAsia" w:ascii="Times New Roman" w:hAnsi="Times New Roman" w:eastAsia="仿宋_GB2312" w:cs="仿宋_GB2312"/>
          <w:sz w:val="30"/>
          <w:szCs w:val="30"/>
          <w:highlight w:val="none"/>
        </w:rPr>
        <w:t>决算数</w:t>
      </w:r>
      <w:r>
        <w:rPr>
          <w:rFonts w:hint="eastAsia" w:ascii="Times New Roman" w:hAnsi="Times New Roman" w:eastAsia="仿宋_GB2312" w:cs="仿宋_GB2312"/>
          <w:sz w:val="30"/>
          <w:szCs w:val="30"/>
          <w:highlight w:val="none"/>
          <w:lang w:val="en-US" w:eastAsia="zh-CN"/>
        </w:rPr>
        <w:t>大于</w:t>
      </w:r>
      <w:r>
        <w:rPr>
          <w:rFonts w:hint="eastAsia" w:ascii="Times New Roman" w:hAnsi="Times New Roman" w:eastAsia="仿宋_GB2312" w:cs="仿宋_GB2312"/>
          <w:sz w:val="30"/>
          <w:szCs w:val="30"/>
          <w:highlight w:val="none"/>
        </w:rPr>
        <w:t>年初预算数的主要原因是：</w:t>
      </w:r>
      <w:r>
        <w:rPr>
          <w:rFonts w:hint="eastAsia" w:ascii="Times New Roman" w:hAnsi="Times New Roman" w:eastAsia="仿宋_GB2312" w:cs="仿宋_GB2312"/>
          <w:sz w:val="30"/>
          <w:szCs w:val="30"/>
          <w:highlight w:val="none"/>
          <w:lang w:val="en-US" w:eastAsia="zh-CN"/>
        </w:rPr>
        <w:t>使用调剂预算</w:t>
      </w:r>
      <w:r>
        <w:rPr>
          <w:rFonts w:hint="eastAsia" w:ascii="Times New Roman" w:hAnsi="Times New Roman" w:eastAsia="仿宋_GB2312" w:cs="仿宋_GB2312"/>
          <w:sz w:val="30"/>
          <w:szCs w:val="30"/>
          <w:highlight w:val="none"/>
        </w:rPr>
        <w:t>用于支付单位事业人员经费和事业运行经费。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19. 卫生健康支出（类）公共卫生（款）基本公共卫生服务（项）年初预算为500,000.00元，支出决算为407,770.00元，完成年初预算的81.55 %，决算数小于年初预算数的主要原因是：</w:t>
      </w:r>
      <w:r>
        <w:rPr>
          <w:rFonts w:hint="eastAsia" w:ascii="Times New Roman" w:hAnsi="Times New Roman" w:eastAsia="仿宋_GB2312" w:cs="仿宋_GB2312"/>
          <w:sz w:val="30"/>
          <w:szCs w:val="30"/>
          <w:highlight w:val="none"/>
          <w:lang w:val="en-US" w:eastAsia="zh-CN"/>
        </w:rPr>
        <w:t>据实支付</w:t>
      </w:r>
      <w:r>
        <w:rPr>
          <w:rFonts w:hint="eastAsia" w:ascii="Times New Roman" w:hAnsi="Times New Roman" w:eastAsia="仿宋_GB2312" w:cs="仿宋_GB2312"/>
          <w:sz w:val="30"/>
          <w:szCs w:val="30"/>
          <w:highlight w:val="none"/>
        </w:rPr>
        <w:t>病媒防治项目，</w:t>
      </w:r>
      <w:r>
        <w:rPr>
          <w:rFonts w:hint="eastAsia" w:ascii="Times New Roman" w:hAnsi="Times New Roman" w:eastAsia="仿宋_GB2312" w:cs="仿宋_GB2312"/>
          <w:sz w:val="30"/>
          <w:szCs w:val="30"/>
          <w:highlight w:val="none"/>
          <w:lang w:val="en-US" w:eastAsia="zh-CN"/>
        </w:rPr>
        <w:t>剩余预算调剂使用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20. 卫生健康支出（类）计划生育事务（款）计划生育服务（项）年初预算为30,000.00元，支出决算为4,417.50元，完成年初预算的 14.73 %，决算数小于年初预算数的主要原因是：</w:t>
      </w:r>
      <w:r>
        <w:rPr>
          <w:rFonts w:hint="eastAsia" w:ascii="Times New Roman" w:hAnsi="Times New Roman" w:eastAsia="仿宋_GB2312" w:cs="仿宋_GB2312"/>
          <w:sz w:val="30"/>
          <w:szCs w:val="30"/>
          <w:highlight w:val="none"/>
          <w:lang w:val="en-US" w:eastAsia="zh-CN"/>
        </w:rPr>
        <w:t>按照实际资金需求支付</w:t>
      </w:r>
      <w:r>
        <w:rPr>
          <w:rFonts w:hint="eastAsia" w:ascii="Times New Roman" w:hAnsi="Times New Roman" w:eastAsia="仿宋_GB2312" w:cs="仿宋_GB2312"/>
          <w:sz w:val="30"/>
          <w:szCs w:val="30"/>
          <w:highlight w:val="none"/>
        </w:rPr>
        <w:t>北塘街道农村户籍人员发放独生子女费，剩余预算调出至其他项目。</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21. 卫生健康支出（类）其他卫生健康支出（款）其他卫生健康支出（项）年初预算为90,000.00元，支出决算为68,450.56元，完成年初预算的76.06 %，决算数小于年初预算数的主要原因是：</w:t>
      </w:r>
      <w:r>
        <w:rPr>
          <w:rFonts w:hint="eastAsia" w:ascii="Times New Roman" w:hAnsi="Times New Roman" w:eastAsia="仿宋_GB2312" w:cs="仿宋_GB2312"/>
          <w:sz w:val="30"/>
          <w:szCs w:val="30"/>
          <w:highlight w:val="none"/>
          <w:lang w:val="en-US" w:eastAsia="zh-CN"/>
        </w:rPr>
        <w:t>按照实际资金需求支付</w:t>
      </w:r>
      <w:r>
        <w:rPr>
          <w:rFonts w:hint="eastAsia" w:ascii="Times New Roman" w:hAnsi="Times New Roman" w:eastAsia="仿宋_GB2312" w:cs="仿宋_GB2312"/>
          <w:sz w:val="30"/>
          <w:szCs w:val="30"/>
          <w:highlight w:val="none"/>
        </w:rPr>
        <w:t>健康教育活动宣传</w:t>
      </w:r>
      <w:r>
        <w:rPr>
          <w:rFonts w:hint="eastAsia" w:ascii="Times New Roman" w:hAnsi="Times New Roman" w:eastAsia="仿宋_GB2312" w:cs="仿宋_GB2312"/>
          <w:sz w:val="30"/>
          <w:szCs w:val="30"/>
          <w:highlight w:val="none"/>
          <w:lang w:val="en-US" w:eastAsia="zh-CN"/>
        </w:rPr>
        <w:t>费用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en-US" w:eastAsia="zh-CN"/>
        </w:rPr>
        <w:t>剩余预算调剂使用</w:t>
      </w:r>
      <w:r>
        <w:rPr>
          <w:rFonts w:hint="eastAsia" w:ascii="Times New Roman" w:hAnsi="Times New Roman" w:eastAsia="仿宋_GB2312" w:cs="仿宋_GB2312"/>
          <w:sz w:val="30"/>
          <w:szCs w:val="30"/>
          <w:highlight w:val="none"/>
        </w:rPr>
        <w:t>。</w:t>
      </w:r>
    </w:p>
    <w:p w14:paraId="43FB61B4">
      <w:pPr>
        <w:numPr>
          <w:ilvl w:val="0"/>
          <w:numId w:val="2"/>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节能环保支出（类）自然生态保护（款）生物及物种资源保护（项）年初预算为100,000.00元，支出决算为0.00元，完成年初预算的0 .00%，决算数小于年初预算数的主要原因是：</w:t>
      </w:r>
      <w:r>
        <w:rPr>
          <w:rFonts w:hint="eastAsia" w:ascii="Times New Roman" w:hAnsi="Times New Roman" w:eastAsia="仿宋_GB2312" w:cs="仿宋_GB2312"/>
          <w:sz w:val="30"/>
          <w:szCs w:val="30"/>
          <w:highlight w:val="none"/>
          <w:lang w:val="en-US" w:eastAsia="zh-CN"/>
        </w:rPr>
        <w:t>本年度</w:t>
      </w:r>
      <w:r>
        <w:rPr>
          <w:rFonts w:hint="eastAsia" w:ascii="Times New Roman" w:hAnsi="Times New Roman" w:eastAsia="仿宋_GB2312" w:cs="仿宋_GB2312"/>
          <w:sz w:val="30"/>
          <w:szCs w:val="30"/>
          <w:highlight w:val="none"/>
        </w:rPr>
        <w:t>未使用本单位预算</w:t>
      </w:r>
      <w:r>
        <w:rPr>
          <w:rFonts w:hint="eastAsia" w:ascii="Times New Roman" w:hAnsi="Times New Roman" w:eastAsia="仿宋_GB2312" w:cs="仿宋_GB2312"/>
          <w:sz w:val="30"/>
          <w:szCs w:val="30"/>
          <w:highlight w:val="none"/>
          <w:lang w:val="en-US" w:eastAsia="zh-CN"/>
        </w:rPr>
        <w:t>支付</w:t>
      </w:r>
      <w:r>
        <w:rPr>
          <w:rFonts w:hint="eastAsia" w:ascii="Times New Roman" w:hAnsi="Times New Roman" w:eastAsia="仿宋_GB2312" w:cs="仿宋_GB2312"/>
          <w:sz w:val="30"/>
          <w:szCs w:val="30"/>
          <w:highlight w:val="none"/>
        </w:rPr>
        <w:t>野生动物保护</w:t>
      </w:r>
      <w:r>
        <w:rPr>
          <w:rFonts w:hint="eastAsia" w:ascii="Times New Roman" w:hAnsi="Times New Roman" w:eastAsia="仿宋_GB2312" w:cs="仿宋_GB2312"/>
          <w:sz w:val="30"/>
          <w:szCs w:val="30"/>
          <w:highlight w:val="none"/>
          <w:lang w:val="en-US" w:eastAsia="zh-CN"/>
        </w:rPr>
        <w:t>资金</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23. 城乡社区支出（类）城乡社区管理事务（款）城管执法（项）年初预算为4,522,849.90元，支出决算为6,581,065.36元，完成年初预算的145.51 %，决算数大于年初预算数的主要原因是：</w:t>
      </w:r>
      <w:r>
        <w:rPr>
          <w:rFonts w:hint="eastAsia" w:ascii="Times New Roman" w:hAnsi="Times New Roman" w:eastAsia="仿宋_GB2312" w:cs="仿宋_GB2312"/>
          <w:sz w:val="30"/>
          <w:szCs w:val="30"/>
          <w:highlight w:val="none"/>
          <w:lang w:val="en-US" w:eastAsia="zh-CN"/>
        </w:rPr>
        <w:t>使用调剂预算</w:t>
      </w:r>
      <w:r>
        <w:rPr>
          <w:rFonts w:hint="eastAsia" w:ascii="Times New Roman" w:hAnsi="Times New Roman" w:eastAsia="仿宋_GB2312" w:cs="仿宋_GB2312"/>
          <w:sz w:val="30"/>
          <w:szCs w:val="30"/>
          <w:highlight w:val="none"/>
        </w:rPr>
        <w:t>用于</w:t>
      </w:r>
      <w:r>
        <w:rPr>
          <w:rFonts w:hint="eastAsia" w:ascii="Times New Roman" w:hAnsi="Times New Roman" w:eastAsia="仿宋_GB2312" w:cs="仿宋_GB2312"/>
          <w:sz w:val="30"/>
          <w:szCs w:val="30"/>
          <w:highlight w:val="none"/>
        </w:rPr>
        <w:t>发放执法大队人员经费和归垫北塘街道办事处违建拆除工程款。</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24. 城乡社区支出（类）城乡社区环境卫生（款）城乡社区环境卫生（项）年初预算为9,340,000.00元，支出决算为6,622,264.38元，完成年初预算的70.90 %，决算数小于年初预算数的主要原因是：</w:t>
      </w:r>
      <w:r>
        <w:rPr>
          <w:rFonts w:hint="eastAsia" w:ascii="Times New Roman" w:hAnsi="Times New Roman" w:eastAsia="仿宋_GB2312" w:cs="仿宋_GB2312"/>
          <w:sz w:val="30"/>
          <w:szCs w:val="30"/>
          <w:highlight w:val="none"/>
          <w:lang w:val="en-US" w:eastAsia="zh-CN"/>
        </w:rPr>
        <w:t>按照实际资金需求支付</w:t>
      </w:r>
      <w:r>
        <w:rPr>
          <w:rFonts w:hint="eastAsia" w:ascii="Times New Roman" w:hAnsi="Times New Roman" w:eastAsia="仿宋_GB2312" w:cs="仿宋_GB2312"/>
          <w:sz w:val="30"/>
          <w:szCs w:val="30"/>
          <w:highlight w:val="none"/>
        </w:rPr>
        <w:t>北塘街道城乡环境清整和垃圾分类项目，</w:t>
      </w:r>
      <w:r>
        <w:rPr>
          <w:rFonts w:hint="eastAsia" w:ascii="Times New Roman" w:hAnsi="Times New Roman" w:eastAsia="仿宋_GB2312" w:cs="仿宋_GB2312"/>
          <w:sz w:val="30"/>
          <w:szCs w:val="30"/>
          <w:highlight w:val="none"/>
          <w:lang w:val="en-US" w:eastAsia="zh-CN"/>
        </w:rPr>
        <w:t>剩余预算调剂使用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25. 城乡社区支出（类）其他城乡社区支出（款）其他城乡社区支出（项）年初预算为1,452,000.00元，支出决算为1,095,491.77元，完成年初预算的75.45 %，决算数小于年初预算数的主要原因是：</w:t>
      </w:r>
      <w:r>
        <w:rPr>
          <w:rFonts w:hint="eastAsia" w:ascii="Times New Roman" w:hAnsi="Times New Roman" w:eastAsia="仿宋_GB2312" w:cs="仿宋_GB2312"/>
          <w:sz w:val="30"/>
          <w:szCs w:val="30"/>
          <w:highlight w:val="none"/>
          <w:lang w:val="en-US" w:eastAsia="zh-CN"/>
        </w:rPr>
        <w:t>按照实际资金需求支付</w:t>
      </w:r>
      <w:r>
        <w:rPr>
          <w:rFonts w:hint="eastAsia" w:ascii="Times New Roman" w:hAnsi="Times New Roman" w:eastAsia="仿宋_GB2312" w:cs="仿宋_GB2312"/>
          <w:sz w:val="30"/>
          <w:szCs w:val="30"/>
          <w:highlight w:val="none"/>
        </w:rPr>
        <w:t>社区办公场所提升改造和办公设备购置事项，</w:t>
      </w:r>
      <w:r>
        <w:rPr>
          <w:rFonts w:hint="eastAsia" w:ascii="Times New Roman" w:hAnsi="Times New Roman" w:eastAsia="仿宋_GB2312" w:cs="仿宋_GB2312"/>
          <w:sz w:val="30"/>
          <w:szCs w:val="30"/>
          <w:highlight w:val="none"/>
          <w:lang w:val="en-US" w:eastAsia="zh-CN"/>
        </w:rPr>
        <w:t>剩余预算调剂使用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26. 农林水支出（类）农业农村（款）事业运行（项）年初预算为2,390,460.40元，支出决算为2,526,462.88元，完成年初预算的 105.69 %，决算数大于年初预算数的主要原因是：</w:t>
      </w:r>
      <w:r>
        <w:rPr>
          <w:rFonts w:hint="eastAsia" w:ascii="Times New Roman" w:hAnsi="Times New Roman" w:eastAsia="仿宋_GB2312" w:cs="仿宋_GB2312"/>
          <w:sz w:val="30"/>
          <w:szCs w:val="30"/>
          <w:highlight w:val="none"/>
          <w:lang w:val="en-US" w:eastAsia="zh-CN"/>
        </w:rPr>
        <w:t>使用调剂预算</w:t>
      </w:r>
      <w:r>
        <w:rPr>
          <w:rFonts w:hint="eastAsia" w:ascii="Times New Roman" w:hAnsi="Times New Roman" w:eastAsia="仿宋_GB2312" w:cs="仿宋_GB2312"/>
          <w:sz w:val="30"/>
          <w:szCs w:val="30"/>
          <w:highlight w:val="none"/>
        </w:rPr>
        <w:t>用于</w:t>
      </w:r>
      <w:r>
        <w:rPr>
          <w:rFonts w:hint="eastAsia" w:ascii="Times New Roman" w:hAnsi="Times New Roman" w:eastAsia="仿宋_GB2312" w:cs="仿宋_GB2312"/>
          <w:sz w:val="30"/>
          <w:szCs w:val="30"/>
          <w:highlight w:val="none"/>
        </w:rPr>
        <w:t>单位事业人员经费和事业运行经费。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27.农林水支出（类）农业农村（款）科技转化与推广服务（项）年初预算为400,000.00元，支出决算为93,810.00元，完成年初预算的23.45 %，决算数小于年初预算数的主要原因是：</w:t>
      </w:r>
      <w:r>
        <w:rPr>
          <w:rFonts w:hint="eastAsia" w:ascii="Times New Roman" w:hAnsi="Times New Roman" w:eastAsia="仿宋_GB2312" w:cs="仿宋_GB2312"/>
          <w:sz w:val="30"/>
          <w:szCs w:val="30"/>
          <w:highlight w:val="none"/>
          <w:lang w:val="en-US" w:eastAsia="zh-CN"/>
        </w:rPr>
        <w:t>按照实际资金需求支付</w:t>
      </w:r>
      <w:r>
        <w:rPr>
          <w:rFonts w:hint="eastAsia" w:ascii="Times New Roman" w:hAnsi="Times New Roman" w:eastAsia="仿宋_GB2312" w:cs="仿宋_GB2312"/>
          <w:sz w:val="30"/>
          <w:szCs w:val="30"/>
          <w:highlight w:val="none"/>
        </w:rPr>
        <w:t>农业宣传培训和新品种引进养殖，</w:t>
      </w:r>
      <w:r>
        <w:rPr>
          <w:rFonts w:hint="eastAsia" w:ascii="Times New Roman" w:hAnsi="Times New Roman" w:eastAsia="仿宋_GB2312" w:cs="仿宋_GB2312"/>
          <w:sz w:val="30"/>
          <w:szCs w:val="30"/>
          <w:highlight w:val="none"/>
          <w:lang w:val="en-US" w:eastAsia="zh-CN"/>
        </w:rPr>
        <w:t>剩余预算调剂使用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28.农林水支出（类）农业农村（款）病虫害控制（项）年初预算为200,000.00元，支出决算为79,200.00元，完成年初预算的 39.60 %，决算数小于年初预算数的主要原因是：</w:t>
      </w:r>
      <w:r>
        <w:rPr>
          <w:rFonts w:hint="eastAsia" w:ascii="Times New Roman" w:hAnsi="Times New Roman" w:eastAsia="仿宋_GB2312" w:cs="仿宋_GB2312"/>
          <w:sz w:val="30"/>
          <w:szCs w:val="30"/>
          <w:highlight w:val="none"/>
          <w:lang w:val="en-US" w:eastAsia="zh-CN"/>
        </w:rPr>
        <w:t>按照实际资金需求支付</w:t>
      </w:r>
      <w:r>
        <w:rPr>
          <w:rFonts w:hint="eastAsia" w:ascii="Times New Roman" w:hAnsi="Times New Roman" w:eastAsia="仿宋_GB2312" w:cs="仿宋_GB2312"/>
          <w:sz w:val="30"/>
          <w:szCs w:val="30"/>
          <w:highlight w:val="none"/>
        </w:rPr>
        <w:t>外来物种防治</w:t>
      </w:r>
      <w:r>
        <w:rPr>
          <w:rFonts w:hint="eastAsia" w:ascii="Times New Roman" w:hAnsi="Times New Roman" w:eastAsia="仿宋_GB2312" w:cs="仿宋_GB2312"/>
          <w:sz w:val="30"/>
          <w:szCs w:val="30"/>
          <w:highlight w:val="none"/>
          <w:lang w:val="en-US" w:eastAsia="zh-CN"/>
        </w:rPr>
        <w:t>资金，</w:t>
      </w:r>
      <w:r>
        <w:rPr>
          <w:rFonts w:hint="eastAsia" w:ascii="Times New Roman" w:hAnsi="Times New Roman" w:eastAsia="仿宋_GB2312" w:cs="仿宋_GB2312"/>
          <w:sz w:val="30"/>
          <w:szCs w:val="30"/>
          <w:highlight w:val="none"/>
          <w:lang w:val="en-US" w:eastAsia="zh-CN"/>
        </w:rPr>
        <w:t>剩余预算调剂使用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29. 农林水支出（类）农业农村（款）农村合作经济（项）年初预算为0.00元，支出决算为394,000.00元，决算数大于年初预算数的主要原因是：</w:t>
      </w:r>
      <w:r>
        <w:rPr>
          <w:rFonts w:hint="eastAsia" w:ascii="Times New Roman" w:hAnsi="Times New Roman" w:eastAsia="仿宋_GB2312" w:cs="仿宋_GB2312"/>
          <w:sz w:val="30"/>
          <w:szCs w:val="30"/>
          <w:highlight w:val="none"/>
          <w:lang w:val="en-US" w:eastAsia="zh-CN"/>
        </w:rPr>
        <w:t>使用调剂预算</w:t>
      </w:r>
      <w:r>
        <w:rPr>
          <w:rFonts w:hint="eastAsia" w:ascii="Times New Roman" w:hAnsi="Times New Roman" w:eastAsia="仿宋_GB2312" w:cs="仿宋_GB2312"/>
          <w:sz w:val="30"/>
          <w:szCs w:val="30"/>
          <w:highlight w:val="none"/>
        </w:rPr>
        <w:t>用</w:t>
      </w:r>
      <w:r>
        <w:rPr>
          <w:rFonts w:hint="eastAsia" w:ascii="Times New Roman" w:hAnsi="Times New Roman" w:eastAsia="仿宋_GB2312" w:cs="仿宋_GB2312"/>
          <w:sz w:val="30"/>
          <w:szCs w:val="30"/>
          <w:highlight w:val="none"/>
        </w:rPr>
        <w:t>于乡村振兴项目。</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30. 农林水支出（类）农业农村（款）农村道路建设（项）年初预算为3,000,000.00元，支出决算为2,542,711.42元，完成年初预算的84.76 %，决算数小于年初预算数的主要原因是：用于支付辖区内乡村公路维修工程费用，</w:t>
      </w:r>
      <w:r>
        <w:rPr>
          <w:rFonts w:hint="eastAsia" w:ascii="Times New Roman" w:hAnsi="Times New Roman" w:eastAsia="仿宋_GB2312" w:cs="仿宋_GB2312"/>
          <w:sz w:val="30"/>
          <w:szCs w:val="30"/>
          <w:highlight w:val="none"/>
          <w:lang w:val="en-US" w:eastAsia="zh-CN"/>
        </w:rPr>
        <w:t>剩余预算调剂使用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31. 农林水支出（类）其他农业农村支出（款）其他农业农村支出（项）年初预算为750,000.00元，支出决算为734,527.50元，完成年初预算的97.94%，决算数小于年初预算数的主要原因是：基本完成预算，主要用于秸秆焚烧与综合利用，芦苇杂草整治及农业综合巡查人员费用。</w:t>
      </w:r>
    </w:p>
    <w:p w14:paraId="03B71A94">
      <w:pPr>
        <w:numPr>
          <w:ilvl w:val="0"/>
          <w:numId w:val="0"/>
        </w:numPr>
        <w:autoSpaceDE w:val="0"/>
        <w:autoSpaceDN w:val="0"/>
        <w:adjustRightInd w:val="0"/>
        <w:spacing w:line="600" w:lineRule="exact"/>
        <w:ind w:firstLine="600" w:firstLineChars="2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3</w:t>
      </w: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rPr>
        <w:t xml:space="preserve">. </w:t>
      </w:r>
      <w:r>
        <w:rPr>
          <w:rFonts w:hint="eastAsia" w:ascii="Times New Roman" w:hAnsi="Times New Roman" w:eastAsia="仿宋_GB2312" w:cs="仿宋_GB2312"/>
          <w:sz w:val="30"/>
          <w:szCs w:val="30"/>
          <w:highlight w:val="none"/>
          <w:lang w:val="en-US" w:eastAsia="zh-CN"/>
        </w:rPr>
        <w:t>农林水支出（类）水利（款）其他水利支出（项）年初预算为</w:t>
      </w:r>
      <w:r>
        <w:rPr>
          <w:rFonts w:hint="eastAsia" w:ascii="Times New Roman" w:hAnsi="Times New Roman" w:eastAsia="仿宋_GB2312" w:cs="仿宋_GB2312"/>
          <w:sz w:val="30"/>
          <w:szCs w:val="30"/>
          <w:highlight w:val="none"/>
        </w:rPr>
        <w:t>3,000,000.00元，支出决算为2,685,048.00元，完成年初预算的 89.50 %，决算数小于年初预算数的主要原因是：</w:t>
      </w:r>
      <w:r>
        <w:rPr>
          <w:rFonts w:hint="eastAsia" w:ascii="Times New Roman" w:hAnsi="Times New Roman" w:eastAsia="仿宋_GB2312" w:cs="仿宋_GB2312"/>
          <w:sz w:val="30"/>
          <w:szCs w:val="30"/>
          <w:highlight w:val="none"/>
          <w:lang w:val="en-US" w:eastAsia="zh-CN"/>
        </w:rPr>
        <w:t>按照实际资金需求用</w:t>
      </w:r>
      <w:r>
        <w:rPr>
          <w:rFonts w:hint="eastAsia" w:ascii="Times New Roman" w:hAnsi="Times New Roman" w:eastAsia="仿宋_GB2312" w:cs="仿宋_GB2312"/>
          <w:sz w:val="30"/>
          <w:szCs w:val="30"/>
          <w:highlight w:val="none"/>
        </w:rPr>
        <w:t>于区域内河道治理工作。</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33. 农林水支出（类）巩固脱贫衔接乡村振兴（款）其他巩固脱贫衔接乡村振兴支出（项）年初预算为15,145,600.00元，支出决算为10,481,826.97元，完成年初预算的69.21 %，决算数小于年初预算数的主要原因是：</w:t>
      </w:r>
      <w:r>
        <w:rPr>
          <w:rFonts w:hint="eastAsia" w:ascii="Times New Roman" w:hAnsi="Times New Roman" w:eastAsia="仿宋_GB2312" w:cs="仿宋_GB2312"/>
          <w:sz w:val="30"/>
          <w:szCs w:val="30"/>
          <w:highlight w:val="none"/>
          <w:lang w:val="en-US" w:eastAsia="zh-CN"/>
        </w:rPr>
        <w:t>按照实际资金需求用</w:t>
      </w:r>
      <w:r>
        <w:rPr>
          <w:rFonts w:hint="eastAsia" w:ascii="Times New Roman" w:hAnsi="Times New Roman" w:eastAsia="仿宋_GB2312" w:cs="仿宋_GB2312"/>
          <w:sz w:val="30"/>
          <w:szCs w:val="30"/>
          <w:highlight w:val="none"/>
        </w:rPr>
        <w:t>于</w:t>
      </w:r>
      <w:r>
        <w:rPr>
          <w:rFonts w:hint="eastAsia" w:ascii="Times New Roman" w:hAnsi="Times New Roman" w:eastAsia="仿宋_GB2312" w:cs="仿宋_GB2312"/>
          <w:sz w:val="30"/>
          <w:szCs w:val="30"/>
          <w:highlight w:val="none"/>
        </w:rPr>
        <w:t>辖区内农村集体经济扶持和乡村振兴工作。</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34. 农林水支出（类）农村综合改革（款）对村民委员会和村党支部的补助（项）年初预算为700,000.00元，支出决算为384,056.58元，完成年初预算的54.87 %，决算数小于年初预算数的主要原因是：</w:t>
      </w:r>
      <w:r>
        <w:rPr>
          <w:rFonts w:hint="eastAsia" w:ascii="Times New Roman" w:hAnsi="Times New Roman" w:eastAsia="仿宋_GB2312" w:cs="仿宋_GB2312"/>
          <w:sz w:val="30"/>
          <w:szCs w:val="30"/>
          <w:highlight w:val="none"/>
          <w:lang w:val="en-US" w:eastAsia="zh-CN"/>
        </w:rPr>
        <w:t>按照实际资金需求用</w:t>
      </w:r>
      <w:r>
        <w:rPr>
          <w:rFonts w:hint="eastAsia" w:ascii="Times New Roman" w:hAnsi="Times New Roman" w:eastAsia="仿宋_GB2312" w:cs="仿宋_GB2312"/>
          <w:sz w:val="30"/>
          <w:szCs w:val="30"/>
          <w:highlight w:val="none"/>
        </w:rPr>
        <w:t>于</w:t>
      </w:r>
      <w:r>
        <w:rPr>
          <w:rFonts w:hint="eastAsia" w:ascii="Times New Roman" w:hAnsi="Times New Roman" w:eastAsia="仿宋_GB2312" w:cs="仿宋_GB2312"/>
          <w:sz w:val="30"/>
          <w:szCs w:val="30"/>
          <w:highlight w:val="none"/>
        </w:rPr>
        <w:t>辖区村民委员会和村党支部发放补助，</w:t>
      </w:r>
      <w:r>
        <w:rPr>
          <w:rFonts w:hint="eastAsia" w:ascii="Times New Roman" w:hAnsi="Times New Roman" w:eastAsia="仿宋_GB2312" w:cs="仿宋_GB2312"/>
          <w:sz w:val="30"/>
          <w:szCs w:val="30"/>
          <w:highlight w:val="none"/>
          <w:lang w:val="en-US" w:eastAsia="zh-CN"/>
        </w:rPr>
        <w:t>剩余预算调剂使用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35. 资源勘探工业信息等支出（类）支持中小企业发展和管理支出（款）中小企业发展专项（项）年初预算为1,200,000.00元，支出决算为469,535.44元，完成年初预算的39.13 %，决算数小于年初预算数的主要原因是：</w:t>
      </w:r>
      <w:r>
        <w:rPr>
          <w:rFonts w:hint="eastAsia" w:ascii="Times New Roman" w:hAnsi="Times New Roman" w:eastAsia="仿宋_GB2312" w:cs="仿宋_GB2312"/>
          <w:sz w:val="30"/>
          <w:szCs w:val="30"/>
          <w:highlight w:val="none"/>
          <w:lang w:val="en-US" w:eastAsia="zh-CN"/>
        </w:rPr>
        <w:t>按照实际资金需求用</w:t>
      </w:r>
      <w:r>
        <w:rPr>
          <w:rFonts w:hint="eastAsia" w:ascii="Times New Roman" w:hAnsi="Times New Roman" w:eastAsia="仿宋_GB2312" w:cs="仿宋_GB2312"/>
          <w:sz w:val="30"/>
          <w:szCs w:val="30"/>
          <w:highlight w:val="none"/>
        </w:rPr>
        <w:t>于</w:t>
      </w:r>
      <w:r>
        <w:rPr>
          <w:rFonts w:hint="eastAsia" w:ascii="Times New Roman" w:hAnsi="Times New Roman" w:eastAsia="仿宋_GB2312" w:cs="仿宋_GB2312"/>
          <w:sz w:val="30"/>
          <w:szCs w:val="30"/>
          <w:highlight w:val="none"/>
        </w:rPr>
        <w:t>向新引进辖区企业发放扶持资金和支付其他招商引资费用，</w:t>
      </w:r>
      <w:r>
        <w:rPr>
          <w:rFonts w:hint="eastAsia" w:ascii="Times New Roman" w:hAnsi="Times New Roman" w:eastAsia="仿宋_GB2312" w:cs="仿宋_GB2312"/>
          <w:sz w:val="30"/>
          <w:szCs w:val="30"/>
          <w:highlight w:val="none"/>
          <w:lang w:val="en-US" w:eastAsia="zh-CN"/>
        </w:rPr>
        <w:t>剩余预算调剂使用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36. 援助其他地区支出（类）其他支出（款）年初预算为1,000,000 元，支出决算为0.00元，完成年初预算的0.00%，决算数小于年初预算数的主要原因是：年中此项预算收回。</w:t>
      </w:r>
    </w:p>
    <w:p w14:paraId="4E769FC0">
      <w:pPr>
        <w:autoSpaceDE w:val="0"/>
        <w:autoSpaceDN w:val="0"/>
        <w:adjustRightInd w:val="0"/>
        <w:spacing w:line="600" w:lineRule="exact"/>
        <w:ind w:firstLine="600" w:firstLineChars="20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rPr>
        <w:t>37. 自然资源海洋气象等支出（类）自然资源事务（款）自然资源利用与保护（项）年初预算为847,000.00元，支出决算为968,000.00元，完成年初预算的114.29 %，决算数大于年初预算数的主要原因是：</w:t>
      </w:r>
      <w:r>
        <w:rPr>
          <w:rFonts w:hint="eastAsia" w:ascii="Times New Roman" w:hAnsi="Times New Roman" w:eastAsia="仿宋_GB2312" w:cs="仿宋_GB2312"/>
          <w:sz w:val="30"/>
          <w:szCs w:val="30"/>
          <w:highlight w:val="none"/>
          <w:lang w:val="en-US" w:eastAsia="zh-CN"/>
        </w:rPr>
        <w:t>使用调剂预算</w:t>
      </w:r>
      <w:r>
        <w:rPr>
          <w:rFonts w:hint="eastAsia" w:ascii="Times New Roman" w:hAnsi="Times New Roman" w:eastAsia="仿宋_GB2312" w:cs="仿宋_GB2312"/>
          <w:sz w:val="30"/>
          <w:szCs w:val="30"/>
          <w:highlight w:val="none"/>
        </w:rPr>
        <w:t>用于</w:t>
      </w:r>
      <w:r>
        <w:rPr>
          <w:rFonts w:hint="eastAsia" w:ascii="Times New Roman" w:hAnsi="Times New Roman" w:eastAsia="仿宋_GB2312" w:cs="仿宋_GB2312"/>
          <w:sz w:val="30"/>
          <w:szCs w:val="30"/>
          <w:highlight w:val="none"/>
        </w:rPr>
        <w:t>支付国土空间、乡村振兴、水系规划编制费用。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rPr>
        <w:t>38. 灾害防治及应急管理支出（类）应急管理事务（款）行政运行（项）年初预算为2,135,018.41元，支出决算为697,268.56元，完成年初预算的32.66 %，决算数小于年初预算数的主要原因是：本指标用于支付应急管理大队人员和公用经费，后该单位人员整体剥离我单位，指标调剂至新成立单位。</w:t>
      </w:r>
    </w:p>
    <w:p w14:paraId="1D5D0DE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268336A8">
      <w:pPr>
        <w:autoSpaceDE w:val="0"/>
        <w:autoSpaceDN w:val="0"/>
        <w:adjustRightInd w:val="0"/>
        <w:spacing w:line="600" w:lineRule="exact"/>
        <w:ind w:firstLine="72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天津市滨海新区人民政府北塘街道办事处</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rPr>
        <w:t>37,431,642.89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年度相比增加3,181,657.68元，主要原因是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en-US" w:eastAsia="zh-CN"/>
        </w:rPr>
        <w:t>本年度</w:t>
      </w:r>
      <w:r>
        <w:rPr>
          <w:rFonts w:hint="eastAsia" w:ascii="Times New Roman" w:hAnsi="Times New Roman" w:eastAsia="仿宋_GB2312" w:cs="仿宋_GB2312"/>
          <w:sz w:val="30"/>
          <w:szCs w:val="30"/>
          <w:highlight w:val="none"/>
        </w:rPr>
        <w:t>人员晋级晋档</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同时</w:t>
      </w:r>
      <w:r>
        <w:rPr>
          <w:rFonts w:hint="eastAsia" w:ascii="Times New Roman" w:hAnsi="Times New Roman" w:eastAsia="仿宋_GB2312" w:cs="仿宋_GB2312"/>
          <w:sz w:val="30"/>
          <w:szCs w:val="30"/>
          <w:highlight w:val="none"/>
        </w:rPr>
        <w:t>单位新聘多位事业人员，</w:t>
      </w:r>
      <w:r>
        <w:rPr>
          <w:rFonts w:hint="eastAsia" w:ascii="Times New Roman" w:hAnsi="Times New Roman" w:eastAsia="仿宋_GB2312" w:cs="仿宋_GB2312"/>
          <w:sz w:val="30"/>
          <w:szCs w:val="30"/>
          <w:highlight w:val="none"/>
          <w:lang w:val="en-US" w:eastAsia="zh-CN"/>
        </w:rPr>
        <w:t>导致</w:t>
      </w:r>
      <w:r>
        <w:rPr>
          <w:rFonts w:hint="eastAsia" w:ascii="Times New Roman" w:hAnsi="Times New Roman" w:eastAsia="仿宋_GB2312" w:cs="仿宋_GB2312"/>
          <w:sz w:val="30"/>
          <w:szCs w:val="30"/>
          <w:highlight w:val="none"/>
        </w:rPr>
        <w:t>人员支出增加。</w:t>
      </w:r>
      <w:r>
        <w:rPr>
          <w:rFonts w:hint="eastAsia" w:ascii="Times New Roman" w:hAnsi="Times New Roman" w:eastAsia="仿宋_GB2312" w:cs="仿宋_GB2312"/>
          <w:kern w:val="0"/>
          <w:sz w:val="30"/>
          <w:szCs w:val="30"/>
          <w:highlight w:val="none"/>
        </w:rPr>
        <w:t>其中：</w:t>
      </w:r>
    </w:p>
    <w:p w14:paraId="600B521D">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rPr>
        <w:t>33,637,764.84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基本工资、津贴补贴、奖金、绩效工资、机关事业单位基本养老保险缴费、职业年金缴费、职工基本医疗保险缴费、公务员医疗补助缴费、其他社会保障缴费、住房公积金、其他工资福利支出、退休费、抚恤金、生活补助、奖励金、其他对个人和家庭的补助</w:t>
      </w:r>
    </w:p>
    <w:p w14:paraId="6843DFD7">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rPr>
        <w:t>3,793,878.05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办公费、水费、电费、邮电费、差旅费、培训费、劳务费、委托业务费、工会经费、福利费、公务用车运行维护费、其他交通费用、其他商品和服务支出。</w:t>
      </w:r>
    </w:p>
    <w:p w14:paraId="12739D1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04A852AD">
      <w:pPr>
        <w:autoSpaceDE w:val="0"/>
        <w:autoSpaceDN w:val="0"/>
        <w:adjustRightInd w:val="0"/>
        <w:spacing w:line="600" w:lineRule="exact"/>
        <w:ind w:firstLine="600"/>
        <w:jc w:val="left"/>
        <w:rPr>
          <w:rFonts w:ascii="Times New Roman" w:hAnsi="Times New Roman" w:eastAsia="楷体" w:cs="楷体"/>
          <w:kern w:val="0"/>
          <w:sz w:val="30"/>
          <w:szCs w:val="30"/>
          <w:highlight w:val="none"/>
        </w:rPr>
      </w:pPr>
      <w:r>
        <w:rPr>
          <w:rFonts w:hint="eastAsia" w:ascii="Times New Roman" w:hAnsi="Times New Roman" w:eastAsia="仿宋_GB2312" w:cs="仿宋_GB2312"/>
          <w:sz w:val="30"/>
          <w:szCs w:val="30"/>
          <w:highlight w:val="none"/>
        </w:rPr>
        <w:t>天津市滨海新区人民政府北塘街道办事处2023年度无政府性基金预算财政拨款收入、支出和结转结余。</w:t>
      </w:r>
      <w:r>
        <w:rPr>
          <w:rFonts w:hint="eastAsia" w:ascii="Times New Roman" w:hAnsi="Times New Roman" w:eastAsia="仿宋_GB2312" w:cs="仿宋_GB2312"/>
          <w:sz w:val="30"/>
          <w:szCs w:val="30"/>
          <w:highlight w:val="none"/>
        </w:rPr>
        <w:tab/>
      </w:r>
    </w:p>
    <w:p w14:paraId="4EEA919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98683E7">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天津市滨海新区人民政府北塘街道办事处2023年度无国有资本经营预算财政拨款收入、支出和结转结余。</w:t>
      </w:r>
    </w:p>
    <w:p w14:paraId="5075F64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39F92DD5">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p>
    <w:p w14:paraId="78C66144">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lang w:val="en-US"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rPr>
        <w:t>41,500.00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41,390.35</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109.65</w:t>
      </w:r>
      <w:r>
        <w:rPr>
          <w:rFonts w:hint="eastAsia" w:ascii="Times New Roman" w:hAnsi="Times New Roman" w:eastAsia="仿宋_GB2312" w:cs="仿宋_GB2312"/>
          <w:kern w:val="0"/>
          <w:sz w:val="30"/>
          <w:szCs w:val="30"/>
          <w:highlight w:val="none"/>
        </w:rPr>
        <w:t>元，完成预算的99.74</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13,342.11元，</w:t>
      </w:r>
      <w:r>
        <w:rPr>
          <w:rFonts w:hint="eastAsia" w:ascii="Times New Roman" w:hAnsi="Times New Roman" w:eastAsia="仿宋_GB2312" w:cs="仿宋_GB2312"/>
          <w:sz w:val="30"/>
          <w:szCs w:val="30"/>
          <w:highlight w:val="none"/>
        </w:rPr>
        <w:t>增长</w:t>
      </w:r>
      <w:r>
        <w:rPr>
          <w:rFonts w:hint="eastAsia" w:ascii="Times New Roman" w:hAnsi="Times New Roman" w:eastAsia="仿宋_GB2312" w:cs="仿宋_GB2312"/>
          <w:kern w:val="0"/>
          <w:sz w:val="30"/>
          <w:szCs w:val="30"/>
          <w:highlight w:val="none"/>
        </w:rPr>
        <w:t>47.57</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val="en-US" w:eastAsia="zh-CN"/>
        </w:rPr>
        <w:t>严格管控我单位三公经费支出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val="en-US" w:eastAsia="zh-CN"/>
        </w:rPr>
        <w:t>本年度较上年公车运维支出需求增加。</w:t>
      </w:r>
    </w:p>
    <w:p w14:paraId="3714963D">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5D0D906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。决算数等于预算数且较上年持平的主要原因是：</w:t>
      </w:r>
      <w:r>
        <w:rPr>
          <w:rFonts w:hint="eastAsia" w:ascii="Times New Roman" w:hAnsi="Times New Roman" w:eastAsia="仿宋_GB2312" w:cs="仿宋_GB2312"/>
          <w:sz w:val="30"/>
          <w:szCs w:val="30"/>
          <w:highlight w:val="none"/>
        </w:rPr>
        <w:t>本年度未用财政拨款经费列支因公出国（境）费</w:t>
      </w:r>
      <w:r>
        <w:rPr>
          <w:rFonts w:hint="eastAsia" w:ascii="Times New Roman" w:hAnsi="Times New Roman" w:eastAsia="仿宋_GB2312" w:cs="仿宋_GB2312"/>
          <w:kern w:val="0"/>
          <w:sz w:val="30"/>
          <w:szCs w:val="30"/>
          <w:highlight w:val="none"/>
        </w:rPr>
        <w:t>。</w:t>
      </w:r>
    </w:p>
    <w:p w14:paraId="2E68D13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3年本单位组织的出国团组</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51B7D70B">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rPr>
        <w:t>41,500.00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41,390.35</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109.65</w:t>
      </w:r>
      <w:r>
        <w:rPr>
          <w:rFonts w:hint="eastAsia" w:ascii="Times New Roman" w:hAnsi="Times New Roman" w:eastAsia="仿宋_GB2312" w:cs="仿宋_GB2312"/>
          <w:kern w:val="0"/>
          <w:sz w:val="30"/>
          <w:szCs w:val="30"/>
          <w:highlight w:val="none"/>
        </w:rPr>
        <w:t>元，完成预算的99.74</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13,342.11元，</w:t>
      </w:r>
      <w:r>
        <w:rPr>
          <w:rFonts w:hint="eastAsia" w:ascii="Times New Roman" w:hAnsi="Times New Roman" w:eastAsia="仿宋_GB2312" w:cs="仿宋_GB2312"/>
          <w:sz w:val="30"/>
          <w:szCs w:val="30"/>
          <w:highlight w:val="none"/>
        </w:rPr>
        <w:t>增长</w:t>
      </w:r>
      <w:r>
        <w:rPr>
          <w:rFonts w:hint="eastAsia" w:ascii="Times New Roman" w:hAnsi="Times New Roman" w:eastAsia="仿宋_GB2312" w:cs="仿宋_GB2312"/>
          <w:kern w:val="0"/>
          <w:sz w:val="30"/>
          <w:szCs w:val="30"/>
          <w:highlight w:val="none"/>
        </w:rPr>
        <w:t>47.57</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val="en-US" w:eastAsia="zh-CN"/>
        </w:rPr>
        <w:t>严格管控我单位</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val="en-US"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val="en-US" w:eastAsia="zh-CN"/>
        </w:rPr>
        <w:t>本年度较上年公车运维支出需求增加</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其中：</w:t>
      </w:r>
    </w:p>
    <w:p w14:paraId="00DDA22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rPr>
        <w:t>41,500.00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41,390.35</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109.65</w:t>
      </w:r>
      <w:r>
        <w:rPr>
          <w:rFonts w:hint="eastAsia" w:ascii="Times New Roman" w:hAnsi="Times New Roman" w:eastAsia="仿宋_GB2312" w:cs="仿宋_GB2312"/>
          <w:kern w:val="0"/>
          <w:sz w:val="30"/>
          <w:szCs w:val="30"/>
          <w:highlight w:val="none"/>
        </w:rPr>
        <w:t>元，完成预算的99.74</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13,342.11元，</w:t>
      </w:r>
      <w:r>
        <w:rPr>
          <w:rFonts w:hint="eastAsia" w:ascii="Times New Roman" w:hAnsi="Times New Roman" w:eastAsia="仿宋_GB2312" w:cs="仿宋_GB2312"/>
          <w:sz w:val="30"/>
          <w:szCs w:val="30"/>
          <w:highlight w:val="none"/>
        </w:rPr>
        <w:t>增长</w:t>
      </w:r>
      <w:r>
        <w:rPr>
          <w:rFonts w:hint="eastAsia" w:ascii="Times New Roman" w:hAnsi="Times New Roman" w:eastAsia="仿宋_GB2312" w:cs="仿宋_GB2312"/>
          <w:kern w:val="0"/>
          <w:sz w:val="30"/>
          <w:szCs w:val="30"/>
          <w:highlight w:val="none"/>
        </w:rPr>
        <w:t>47.57</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val="en-US" w:eastAsia="zh-CN"/>
        </w:rPr>
        <w:t>严格管控我单位</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val="en-US"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val="en-US" w:eastAsia="zh-CN"/>
        </w:rPr>
        <w:t>本年度较上年公车运维支出需求增加</w:t>
      </w:r>
      <w:r>
        <w:rPr>
          <w:rFonts w:hint="eastAsia" w:ascii="Times New Roman" w:hAnsi="Times New Roman" w:eastAsia="仿宋_GB2312" w:cs="仿宋_GB2312"/>
          <w:sz w:val="30"/>
          <w:szCs w:val="30"/>
          <w:highlight w:val="none"/>
        </w:rPr>
        <w:t>。</w:t>
      </w:r>
    </w:p>
    <w:p w14:paraId="480794B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rPr>
        <w:t>6</w:t>
      </w:r>
      <w:r>
        <w:rPr>
          <w:rFonts w:hint="eastAsia" w:ascii="Times New Roman" w:hAnsi="Times New Roman" w:eastAsia="仿宋_GB2312" w:cs="仿宋_GB2312"/>
          <w:kern w:val="0"/>
          <w:sz w:val="30"/>
          <w:szCs w:val="30"/>
          <w:highlight w:val="none"/>
        </w:rPr>
        <w:t>辆。</w:t>
      </w:r>
    </w:p>
    <w:p w14:paraId="711B680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。决算数等于预算数且较上年持平的主要原因是：</w:t>
      </w:r>
      <w:r>
        <w:rPr>
          <w:rFonts w:hint="eastAsia" w:ascii="Times New Roman" w:hAnsi="Times New Roman" w:eastAsia="仿宋_GB2312" w:cs="仿宋_GB2312"/>
          <w:sz w:val="30"/>
          <w:szCs w:val="30"/>
          <w:highlight w:val="none"/>
        </w:rPr>
        <w:t>本年度未用财政拨款经费列支公务用车购置费</w:t>
      </w:r>
      <w:r>
        <w:rPr>
          <w:rFonts w:hint="eastAsia" w:ascii="Times New Roman" w:hAnsi="Times New Roman" w:eastAsia="仿宋_GB2312" w:cs="仿宋_GB2312"/>
          <w:kern w:val="0"/>
          <w:sz w:val="30"/>
          <w:szCs w:val="30"/>
          <w:highlight w:val="none"/>
        </w:rPr>
        <w:t>。</w:t>
      </w:r>
    </w:p>
    <w:p w14:paraId="0A4F263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3年购置公务用车</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辆。</w:t>
      </w:r>
    </w:p>
    <w:p w14:paraId="2720CBD8">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。决算数等于预算数且较上年持平的主要原因是：</w:t>
      </w:r>
      <w:r>
        <w:rPr>
          <w:rFonts w:hint="eastAsia" w:ascii="Times New Roman" w:hAnsi="Times New Roman" w:eastAsia="仿宋_GB2312" w:cs="仿宋_GB2312"/>
          <w:sz w:val="30"/>
          <w:szCs w:val="30"/>
          <w:highlight w:val="none"/>
        </w:rPr>
        <w:t>本年度未用财政拨款经费列支公务接待费</w:t>
      </w:r>
      <w:r>
        <w:rPr>
          <w:rFonts w:hint="eastAsia" w:ascii="Times New Roman" w:hAnsi="Times New Roman" w:eastAsia="仿宋_GB2312" w:cs="仿宋_GB2312"/>
          <w:kern w:val="0"/>
          <w:sz w:val="30"/>
          <w:szCs w:val="30"/>
          <w:highlight w:val="none"/>
        </w:rPr>
        <w:t>。</w:t>
      </w:r>
    </w:p>
    <w:p w14:paraId="000C2D05">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3年本单位国内公务接待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64003BF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305FCAF0">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rPr>
        <w:t>天津市滨海新区人民政府北塘街道办事处</w:t>
      </w:r>
      <w:r>
        <w:rPr>
          <w:rFonts w:hint="eastAsia" w:ascii="Times New Roman" w:hAnsi="Times New Roman" w:eastAsia="宋体" w:cs="宋体"/>
          <w:kern w:val="0"/>
          <w:sz w:val="30"/>
          <w:szCs w:val="30"/>
          <w:highlight w:val="none"/>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rPr>
        <w:t>3,793,878.05</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rPr>
        <w:t>2022</w:t>
      </w:r>
      <w:r>
        <w:rPr>
          <w:rFonts w:hint="eastAsia" w:ascii="Times New Roman" w:hAnsi="Times New Roman" w:eastAsia="仿宋_GB2312" w:cs="仿宋_GB2312"/>
          <w:kern w:val="0"/>
          <w:sz w:val="30"/>
          <w:szCs w:val="30"/>
          <w:highlight w:val="none"/>
        </w:rPr>
        <w:t>年增加326,833.47元，增长9.43</w:t>
      </w:r>
      <w:r>
        <w:rPr>
          <w:rFonts w:hint="eastAsia" w:ascii="Times New Roman" w:hAnsi="Times New Roman" w:eastAsia="仿宋_GB2312" w:cs="Times New Roman"/>
          <w:kern w:val="0"/>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rPr>
        <w:t>单位2023年度开展较多活动，水、电、办公费等公用支出较上年度增加。</w:t>
      </w:r>
    </w:p>
    <w:p w14:paraId="3D38DB55">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p>
    <w:p w14:paraId="10D4EDE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199B052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rPr>
        <w:t>天津市滨海新区人民政府北塘街道办事处</w:t>
      </w:r>
      <w:r>
        <w:rPr>
          <w:rFonts w:hint="eastAsia" w:ascii="Times New Roman" w:hAnsi="Times New Roman" w:eastAsia="宋体" w:cs="宋体"/>
          <w:color w:val="000000"/>
          <w:kern w:val="0"/>
          <w:sz w:val="30"/>
          <w:szCs w:val="30"/>
          <w:highlight w:val="none"/>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rPr>
        <w:t>18,821,458.61</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rPr>
        <w:t>429,416.00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rPr>
        <w:t>7,341,613.00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rPr>
        <w:t>11,050,429.61</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rPr>
        <w:t>18,821,458.61</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100.00%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rPr>
        <w:t>15,215,177.61</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80.84%</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rPr>
        <w:t>100.00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rPr>
        <w:t>100.00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rPr>
        <w:t>100.00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5916D1D7">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14:paraId="41B51F4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764F3909">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日，天津市滨海新区人民政府北塘街道办事处共有车辆</w:t>
      </w:r>
      <w:r>
        <w:rPr>
          <w:rFonts w:hint="eastAsia" w:ascii="Times New Roman" w:hAnsi="Times New Roman" w:eastAsia="仿宋_GB2312" w:cs="Times New Roman"/>
          <w:kern w:val="0"/>
          <w:sz w:val="30"/>
          <w:szCs w:val="30"/>
          <w:highlight w:val="none"/>
        </w:rPr>
        <w:t>6</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rPr>
        <w:t>4</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rPr>
        <w:t>2</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rPr>
        <w:t>单位公务公车2辆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台（套）。</w:t>
      </w:r>
    </w:p>
    <w:p w14:paraId="3019DD8C">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p>
    <w:p w14:paraId="1B567C0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4E00C32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根据预算绩效管理要求，天津市滨海新区人民政府北塘街道办事处2023年度已对78个区级项目开展绩效自评，涉及金额 47,852,334.13元，自评结果已随部门决算一并公开。</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本部门2023年度未开展部门评价。</w:t>
      </w:r>
    </w:p>
    <w:p w14:paraId="194F3E7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68AE3D7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1、健康教育项目，2023年决算支出68,450.56元，主要用于健康教育活动宣传支出；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2、独生子女父母奖励项目，2023年决算支出4,417.50元，用于向北塘街道农村户籍人员发放独生子女费；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3、病媒防治购买三方服务、病媒药品器具及宣传培训经费项目，2023年决算支出407,770.00元，主要用于病媒防治支出；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4、精神病管理和流浪人员等特殊群体安置项目，2023年决算支出272,311.60元，用于补贴辖区部分患病生活困难群众和流浪人员等特殊群体安置养老院等疑难问题经费；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5、储备人才住房和生活补贴（高质量发展）项目，2023年决算支出204,000.00元，用于向辖区企业新引进的落户新区全日制大学本科以上学历的人员和归国留学人员发放租房和生活补贴。</w:t>
      </w:r>
    </w:p>
    <w:p w14:paraId="6924610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65DE6D69">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536E933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3F540C5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1F564F1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859643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0FC62F2">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bookmarkEnd w:id="0"/>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F3456"/>
    <w:multiLevelType w:val="singleLevel"/>
    <w:tmpl w:val="138F3456"/>
    <w:lvl w:ilvl="0" w:tentative="0">
      <w:start w:val="22"/>
      <w:numFmt w:val="decimal"/>
      <w:suff w:val="space"/>
      <w:lvlText w:val="%1."/>
      <w:lvlJc w:val="left"/>
    </w:lvl>
  </w:abstractNum>
  <w:abstractNum w:abstractNumId="1">
    <w:nsid w:val="16F411EE"/>
    <w:multiLevelType w:val="singleLevel"/>
    <w:tmpl w:val="16F411EE"/>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MGIzODFmNGZmOTJiZjllMDc5ZWFkYWUwZDI4MzYifQ=="/>
  </w:docVars>
  <w:rsids>
    <w:rsidRoot w:val="006A094D"/>
    <w:rsid w:val="00013A12"/>
    <w:rsid w:val="0002687D"/>
    <w:rsid w:val="00047C6F"/>
    <w:rsid w:val="000528EE"/>
    <w:rsid w:val="000719FD"/>
    <w:rsid w:val="000A22CA"/>
    <w:rsid w:val="000B5C71"/>
    <w:rsid w:val="000C3546"/>
    <w:rsid w:val="000D4B98"/>
    <w:rsid w:val="000D5EAC"/>
    <w:rsid w:val="00121EF6"/>
    <w:rsid w:val="00127EFA"/>
    <w:rsid w:val="00142888"/>
    <w:rsid w:val="00152EEB"/>
    <w:rsid w:val="00153077"/>
    <w:rsid w:val="00167CB7"/>
    <w:rsid w:val="001A0E4F"/>
    <w:rsid w:val="001B5C3C"/>
    <w:rsid w:val="001C0399"/>
    <w:rsid w:val="001D587E"/>
    <w:rsid w:val="002124F6"/>
    <w:rsid w:val="00264B59"/>
    <w:rsid w:val="0026624D"/>
    <w:rsid w:val="002A4997"/>
    <w:rsid w:val="002E6086"/>
    <w:rsid w:val="00302490"/>
    <w:rsid w:val="003227B2"/>
    <w:rsid w:val="003536BE"/>
    <w:rsid w:val="00364608"/>
    <w:rsid w:val="003B25FB"/>
    <w:rsid w:val="003D7D55"/>
    <w:rsid w:val="004710EA"/>
    <w:rsid w:val="0049357F"/>
    <w:rsid w:val="004A482F"/>
    <w:rsid w:val="004F39BF"/>
    <w:rsid w:val="005062D7"/>
    <w:rsid w:val="005175E6"/>
    <w:rsid w:val="00525157"/>
    <w:rsid w:val="005349A2"/>
    <w:rsid w:val="00575537"/>
    <w:rsid w:val="005D1367"/>
    <w:rsid w:val="005D3F56"/>
    <w:rsid w:val="005D6F6C"/>
    <w:rsid w:val="00654D17"/>
    <w:rsid w:val="006623EC"/>
    <w:rsid w:val="006A094D"/>
    <w:rsid w:val="006D2409"/>
    <w:rsid w:val="006E65DB"/>
    <w:rsid w:val="00776FF3"/>
    <w:rsid w:val="0078156E"/>
    <w:rsid w:val="00786E74"/>
    <w:rsid w:val="007D1285"/>
    <w:rsid w:val="007E49E1"/>
    <w:rsid w:val="007F6DA7"/>
    <w:rsid w:val="008174D5"/>
    <w:rsid w:val="008541D6"/>
    <w:rsid w:val="00885126"/>
    <w:rsid w:val="0089698B"/>
    <w:rsid w:val="008D48A9"/>
    <w:rsid w:val="00941A30"/>
    <w:rsid w:val="00977DCC"/>
    <w:rsid w:val="009820CF"/>
    <w:rsid w:val="00982A8B"/>
    <w:rsid w:val="00994949"/>
    <w:rsid w:val="009A7ED3"/>
    <w:rsid w:val="009D74D7"/>
    <w:rsid w:val="00A148C4"/>
    <w:rsid w:val="00A2452F"/>
    <w:rsid w:val="00A57AE7"/>
    <w:rsid w:val="00AF71AE"/>
    <w:rsid w:val="00B30E7E"/>
    <w:rsid w:val="00B33C70"/>
    <w:rsid w:val="00B74883"/>
    <w:rsid w:val="00B75228"/>
    <w:rsid w:val="00B811F1"/>
    <w:rsid w:val="00B81B9F"/>
    <w:rsid w:val="00BC763A"/>
    <w:rsid w:val="00BC7D6F"/>
    <w:rsid w:val="00BD3CAC"/>
    <w:rsid w:val="00BF697A"/>
    <w:rsid w:val="00C30850"/>
    <w:rsid w:val="00C52E77"/>
    <w:rsid w:val="00C65A44"/>
    <w:rsid w:val="00C76AC3"/>
    <w:rsid w:val="00C83EB4"/>
    <w:rsid w:val="00D4505A"/>
    <w:rsid w:val="00D65B41"/>
    <w:rsid w:val="00DC3234"/>
    <w:rsid w:val="00DC3CD0"/>
    <w:rsid w:val="00DD60B5"/>
    <w:rsid w:val="00E7602B"/>
    <w:rsid w:val="00E77DE6"/>
    <w:rsid w:val="00E964B2"/>
    <w:rsid w:val="00EA6549"/>
    <w:rsid w:val="00EF075D"/>
    <w:rsid w:val="00F007FE"/>
    <w:rsid w:val="017D4A3B"/>
    <w:rsid w:val="01A10E80"/>
    <w:rsid w:val="029D518A"/>
    <w:rsid w:val="03311B3F"/>
    <w:rsid w:val="03901927"/>
    <w:rsid w:val="045C1F7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B87159"/>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324BB2"/>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07430"/>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C800300"/>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246CD1"/>
    <w:rsid w:val="45984C48"/>
    <w:rsid w:val="47727F60"/>
    <w:rsid w:val="47F91C0E"/>
    <w:rsid w:val="485D29BF"/>
    <w:rsid w:val="492F00A8"/>
    <w:rsid w:val="49374433"/>
    <w:rsid w:val="49DA103E"/>
    <w:rsid w:val="4A2319E6"/>
    <w:rsid w:val="4A8E57CD"/>
    <w:rsid w:val="4B3D495D"/>
    <w:rsid w:val="4CA13CE1"/>
    <w:rsid w:val="4CD450D8"/>
    <w:rsid w:val="4CD55FF3"/>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6D5663C"/>
    <w:rsid w:val="5713248B"/>
    <w:rsid w:val="574014E1"/>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4B5F38"/>
    <w:rsid w:val="68C169D0"/>
    <w:rsid w:val="6B4F5D3F"/>
    <w:rsid w:val="6B8569AD"/>
    <w:rsid w:val="6B963EB9"/>
    <w:rsid w:val="6BBB51FE"/>
    <w:rsid w:val="6BF54B38"/>
    <w:rsid w:val="6C054650"/>
    <w:rsid w:val="6C1D5E3D"/>
    <w:rsid w:val="6CF70A69"/>
    <w:rsid w:val="6CFE17CB"/>
    <w:rsid w:val="6D5E0469"/>
    <w:rsid w:val="6D854C1A"/>
    <w:rsid w:val="6DF2413B"/>
    <w:rsid w:val="6E080CF4"/>
    <w:rsid w:val="6EB34837"/>
    <w:rsid w:val="70180DF5"/>
    <w:rsid w:val="704716DB"/>
    <w:rsid w:val="708C6A78"/>
    <w:rsid w:val="70E84C6C"/>
    <w:rsid w:val="70FE35D3"/>
    <w:rsid w:val="71600CA6"/>
    <w:rsid w:val="7260119C"/>
    <w:rsid w:val="72701CEB"/>
    <w:rsid w:val="72B3615B"/>
    <w:rsid w:val="73724CC1"/>
    <w:rsid w:val="7455465F"/>
    <w:rsid w:val="75AB44BA"/>
    <w:rsid w:val="78144650"/>
    <w:rsid w:val="79B7155B"/>
    <w:rsid w:val="79DC07A5"/>
    <w:rsid w:val="7A1A5B66"/>
    <w:rsid w:val="7ACA53E2"/>
    <w:rsid w:val="7ACD0B4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23</Pages>
  <Words>8907</Words>
  <Characters>10715</Characters>
  <Lines>78</Lines>
  <Paragraphs>22</Paragraphs>
  <TotalTime>12</TotalTime>
  <ScaleCrop>false</ScaleCrop>
  <LinksUpToDate>false</LinksUpToDate>
  <CharactersWithSpaces>10965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2024-09-02T09:05:00Z</dcterms:created>
  <dc:creator>office</dc:creator>
  <cp:lastModifiedBy>lenovo</cp:lastModifiedBy>
  <dcterms:modified xsi:type="dcterms:W3CDTF">2024-09-10T10:44:30Z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36EA0D0093D1469D8294E0EDFEC8064F_13</vt:lpwstr>
  </property>
</Properties>
</file>