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B8" w:rsidRDefault="008B1AD1" w:rsidP="00EE6A0B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E6A0B">
        <w:rPr>
          <w:rFonts w:ascii="方正小标宋_GBK" w:eastAsia="方正小标宋_GBK" w:hAnsi="方正小标宋_GBK" w:cs="方正小标宋_GBK" w:hint="eastAsia"/>
          <w:sz w:val="44"/>
          <w:szCs w:val="44"/>
        </w:rPr>
        <w:t>太平镇</w:t>
      </w:r>
      <w:r w:rsidR="009B7A7E" w:rsidRPr="00EE6A0B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Pr="00EE6A0B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 w:rsidR="009B7A7E" w:rsidRPr="00EE6A0B"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 w:rsidR="00D445D5" w:rsidRPr="00EE6A0B">
        <w:rPr>
          <w:rFonts w:ascii="方正小标宋_GBK" w:eastAsia="方正小标宋_GBK" w:hAnsi="方正小标宋_GBK" w:cs="方正小标宋_GBK" w:hint="eastAsia"/>
          <w:sz w:val="44"/>
          <w:szCs w:val="44"/>
        </w:rPr>
        <w:t>行政执法报告</w:t>
      </w:r>
    </w:p>
    <w:p w:rsidR="00D445D5" w:rsidRDefault="00D445D5" w:rsidP="00063984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E6A0B" w:rsidRDefault="00EE6A0B" w:rsidP="00D96F0B">
      <w:pPr>
        <w:spacing w:line="4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天津市滨海新区</w:t>
      </w:r>
      <w:r w:rsidRPr="00EE6A0B">
        <w:rPr>
          <w:rFonts w:ascii="仿宋_GB2312" w:eastAsia="仿宋_GB2312" w:hAnsiTheme="majorEastAsia" w:hint="eastAsia"/>
          <w:sz w:val="32"/>
          <w:szCs w:val="32"/>
        </w:rPr>
        <w:t>太平镇人民政府</w:t>
      </w:r>
      <w:r>
        <w:rPr>
          <w:rFonts w:ascii="仿宋_GB2312" w:eastAsia="仿宋_GB2312" w:hAnsiTheme="majorEastAsia" w:hint="eastAsia"/>
          <w:sz w:val="32"/>
          <w:szCs w:val="32"/>
        </w:rPr>
        <w:t>是我镇执法主体</w:t>
      </w:r>
      <w:r w:rsidR="003A5678">
        <w:rPr>
          <w:rFonts w:ascii="仿宋_GB2312" w:eastAsia="仿宋_GB2312" w:hAnsiTheme="majorEastAsia" w:hint="eastAsia"/>
          <w:sz w:val="32"/>
          <w:szCs w:val="32"/>
        </w:rPr>
        <w:t>。现有持证执法人员13人，其中11人为综合执法大队执法人员，2人</w:t>
      </w:r>
      <w:r w:rsidR="001310BF">
        <w:rPr>
          <w:rFonts w:ascii="仿宋_GB2312" w:eastAsia="仿宋_GB2312" w:hAnsiTheme="majorEastAsia" w:hint="eastAsia"/>
          <w:sz w:val="32"/>
          <w:szCs w:val="32"/>
        </w:rPr>
        <w:t>为</w:t>
      </w:r>
      <w:r w:rsidR="003A5678">
        <w:rPr>
          <w:rFonts w:ascii="仿宋_GB2312" w:eastAsia="仿宋_GB2312" w:hAnsiTheme="majorEastAsia" w:hint="eastAsia"/>
          <w:sz w:val="32"/>
          <w:szCs w:val="32"/>
        </w:rPr>
        <w:t>我镇公共安全办消防执法人员。</w:t>
      </w:r>
    </w:p>
    <w:p w:rsidR="00702A9F" w:rsidRDefault="00702A9F" w:rsidP="00D96F0B">
      <w:pPr>
        <w:spacing w:line="4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D445D5">
        <w:rPr>
          <w:rFonts w:ascii="仿宋_GB2312" w:eastAsia="仿宋_GB2312" w:hAnsiTheme="majorEastAsia" w:hint="eastAsia"/>
          <w:sz w:val="32"/>
          <w:szCs w:val="32"/>
        </w:rPr>
        <w:t>自202</w:t>
      </w: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D445D5">
        <w:rPr>
          <w:rFonts w:ascii="仿宋_GB2312" w:eastAsia="仿宋_GB2312" w:hAnsiTheme="majorEastAsia" w:hint="eastAsia"/>
          <w:sz w:val="32"/>
          <w:szCs w:val="32"/>
        </w:rPr>
        <w:t>年1月1日至202</w:t>
      </w: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Pr="00D445D5">
        <w:rPr>
          <w:rFonts w:ascii="仿宋_GB2312" w:eastAsia="仿宋_GB2312" w:hAnsiTheme="majorEastAsia" w:hint="eastAsia"/>
          <w:sz w:val="32"/>
          <w:szCs w:val="32"/>
        </w:rPr>
        <w:t>年12月</w:t>
      </w:r>
      <w:r w:rsidR="00656E4F">
        <w:rPr>
          <w:rFonts w:ascii="仿宋_GB2312" w:eastAsia="仿宋_GB2312" w:hAnsiTheme="majorEastAsia" w:hint="eastAsia"/>
          <w:sz w:val="32"/>
          <w:szCs w:val="32"/>
        </w:rPr>
        <w:t>3</w:t>
      </w:r>
      <w:r w:rsidR="006E59D2">
        <w:rPr>
          <w:rFonts w:ascii="仿宋_GB2312" w:eastAsia="仿宋_GB2312" w:hAnsiTheme="majorEastAsia" w:hint="eastAsia"/>
          <w:sz w:val="32"/>
          <w:szCs w:val="32"/>
        </w:rPr>
        <w:t>1</w:t>
      </w:r>
      <w:r w:rsidRPr="00D445D5">
        <w:rPr>
          <w:rFonts w:ascii="仿宋_GB2312" w:eastAsia="仿宋_GB2312" w:hAnsiTheme="majorEastAsia" w:hint="eastAsia"/>
          <w:sz w:val="32"/>
          <w:szCs w:val="32"/>
        </w:rPr>
        <w:t>日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Pr="00D445D5">
        <w:rPr>
          <w:rFonts w:ascii="仿宋_GB2312" w:eastAsia="仿宋_GB2312" w:hAnsiTheme="majorEastAsia" w:hint="eastAsia"/>
          <w:sz w:val="32"/>
          <w:szCs w:val="32"/>
        </w:rPr>
        <w:t>太平镇综合执法大队</w:t>
      </w:r>
      <w:r>
        <w:rPr>
          <w:rFonts w:ascii="仿宋_GB2312" w:eastAsia="仿宋_GB2312" w:hAnsiTheme="majorEastAsia" w:hint="eastAsia"/>
          <w:sz w:val="32"/>
          <w:szCs w:val="32"/>
        </w:rPr>
        <w:t>共计办理各类执法案卷1</w:t>
      </w:r>
      <w:r w:rsidR="00656E4F">
        <w:rPr>
          <w:rFonts w:ascii="仿宋_GB2312" w:eastAsia="仿宋_GB2312" w:hAnsiTheme="majorEastAsia" w:hint="eastAsia"/>
          <w:sz w:val="32"/>
          <w:szCs w:val="32"/>
        </w:rPr>
        <w:t>8</w:t>
      </w:r>
      <w:r w:rsidR="001F0F73"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件，其中行政检查1</w:t>
      </w:r>
      <w:r w:rsidR="005A7DC8">
        <w:rPr>
          <w:rFonts w:ascii="仿宋_GB2312" w:eastAsia="仿宋_GB2312" w:hAnsiTheme="majorEastAsia" w:hint="eastAsia"/>
          <w:sz w:val="32"/>
          <w:szCs w:val="32"/>
        </w:rPr>
        <w:t>50</w:t>
      </w:r>
      <w:r>
        <w:rPr>
          <w:rFonts w:ascii="仿宋_GB2312" w:eastAsia="仿宋_GB2312" w:hAnsiTheme="majorEastAsia" w:hint="eastAsia"/>
          <w:sz w:val="32"/>
          <w:szCs w:val="32"/>
        </w:rPr>
        <w:t>件，行政处罚3</w:t>
      </w:r>
      <w:r w:rsidR="001F0F73"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件，行政处罚案件中简易程序2</w:t>
      </w:r>
      <w:r w:rsidR="001F0F73">
        <w:rPr>
          <w:rFonts w:ascii="仿宋_GB2312" w:eastAsia="仿宋_GB2312" w:hAnsiTheme="majorEastAsia" w:hint="eastAsia"/>
          <w:sz w:val="32"/>
          <w:szCs w:val="32"/>
        </w:rPr>
        <w:t>9</w:t>
      </w:r>
      <w:r>
        <w:rPr>
          <w:rFonts w:ascii="仿宋_GB2312" w:eastAsia="仿宋_GB2312" w:hAnsiTheme="majorEastAsia" w:hint="eastAsia"/>
          <w:sz w:val="32"/>
          <w:szCs w:val="32"/>
        </w:rPr>
        <w:t>件，普通程序6件，涉及罚款案件3</w:t>
      </w:r>
      <w:r w:rsidR="001F0F73"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件，共处罚金</w:t>
      </w:r>
      <w:r w:rsidR="00656E4F">
        <w:rPr>
          <w:rFonts w:ascii="仿宋_GB2312" w:eastAsia="仿宋_GB2312" w:hAnsiTheme="majorEastAsia" w:hint="eastAsia"/>
          <w:sz w:val="32"/>
          <w:szCs w:val="32"/>
        </w:rPr>
        <w:t>10</w:t>
      </w:r>
      <w:r w:rsidR="001F0F73"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00元。年度办案量同2022年的34件相比</w:t>
      </w:r>
      <w:r w:rsidR="00D96F0B">
        <w:rPr>
          <w:rFonts w:ascii="仿宋_GB2312" w:eastAsia="仿宋_GB2312" w:hAnsiTheme="majorEastAsia" w:hint="eastAsia"/>
          <w:sz w:val="32"/>
          <w:szCs w:val="32"/>
        </w:rPr>
        <w:t>同比增长3%</w:t>
      </w:r>
      <w:r>
        <w:rPr>
          <w:rFonts w:ascii="仿宋_GB2312" w:eastAsia="仿宋_GB2312" w:hAnsiTheme="majorEastAsia" w:hint="eastAsia"/>
          <w:sz w:val="32"/>
          <w:szCs w:val="32"/>
        </w:rPr>
        <w:t>，罚款金额同比增长</w:t>
      </w:r>
      <w:r w:rsidR="00656E4F">
        <w:rPr>
          <w:rFonts w:ascii="仿宋_GB2312" w:eastAsia="仿宋_GB2312" w:hAnsiTheme="majorEastAsia" w:hint="eastAsia"/>
          <w:sz w:val="32"/>
          <w:szCs w:val="32"/>
        </w:rPr>
        <w:t>6</w:t>
      </w:r>
      <w:r w:rsidR="001F0F73">
        <w:rPr>
          <w:rFonts w:ascii="仿宋_GB2312" w:eastAsia="仿宋_GB2312" w:hAnsiTheme="majorEastAsia" w:hint="eastAsia"/>
          <w:sz w:val="32"/>
          <w:szCs w:val="32"/>
        </w:rPr>
        <w:t>4.5</w:t>
      </w:r>
      <w:r>
        <w:rPr>
          <w:rFonts w:ascii="仿宋_GB2312" w:eastAsia="仿宋_GB2312" w:hAnsiTheme="majorEastAsia" w:hint="eastAsia"/>
          <w:sz w:val="32"/>
          <w:szCs w:val="32"/>
        </w:rPr>
        <w:t>%，今年为保证空气质量，我镇加大了对烧荒案件的处罚力度。</w:t>
      </w:r>
    </w:p>
    <w:p w:rsidR="00E37123" w:rsidRDefault="00E37123" w:rsidP="00D96F0B">
      <w:pPr>
        <w:spacing w:line="480" w:lineRule="exact"/>
        <w:ind w:firstLineChars="1170" w:firstLine="3744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F16EC5" w:rsidRDefault="00F16EC5" w:rsidP="00D96F0B">
      <w:pPr>
        <w:spacing w:line="480" w:lineRule="exact"/>
        <w:ind w:firstLineChars="1170" w:firstLine="3744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F16EC5" w:rsidRPr="00AE4A9C" w:rsidRDefault="00F16EC5" w:rsidP="00D96F0B">
      <w:pPr>
        <w:spacing w:line="480" w:lineRule="exact"/>
        <w:ind w:firstLineChars="1170" w:firstLine="3744"/>
        <w:jc w:val="left"/>
        <w:rPr>
          <w:rFonts w:ascii="仿宋_GB2312" w:eastAsia="仿宋_GB2312" w:hAnsiTheme="majorEastAsia"/>
          <w:sz w:val="32"/>
          <w:szCs w:val="32"/>
        </w:rPr>
      </w:pPr>
    </w:p>
    <w:p w:rsidR="00D95CD9" w:rsidRDefault="00D95CD9" w:rsidP="00D96F0B">
      <w:pPr>
        <w:spacing w:line="480" w:lineRule="exact"/>
        <w:ind w:firstLineChars="1170" w:firstLine="3744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天津市滨海新区太平镇人民政府</w:t>
      </w:r>
    </w:p>
    <w:p w:rsidR="00D95CD9" w:rsidRPr="00D95CD9" w:rsidRDefault="00D95CD9" w:rsidP="00D96F0B">
      <w:pPr>
        <w:spacing w:line="480" w:lineRule="exact"/>
        <w:ind w:firstLineChars="1620" w:firstLine="5184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</w:t>
      </w:r>
      <w:r w:rsidR="00AE4A9C">
        <w:rPr>
          <w:rFonts w:ascii="仿宋_GB2312" w:eastAsia="仿宋_GB2312" w:hAnsiTheme="majorEastAsia" w:hint="eastAsia"/>
          <w:sz w:val="32"/>
          <w:szCs w:val="32"/>
        </w:rPr>
        <w:t>4</w:t>
      </w:r>
      <w:r>
        <w:rPr>
          <w:rFonts w:ascii="仿宋_GB2312" w:eastAsia="仿宋_GB2312" w:hAnsiTheme="majorEastAsia" w:hint="eastAsia"/>
          <w:sz w:val="32"/>
          <w:szCs w:val="32"/>
        </w:rPr>
        <w:t>年1月</w:t>
      </w:r>
      <w:r w:rsidR="00707DF4"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D95CD9" w:rsidRPr="00D95CD9" w:rsidSect="0056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33" w:rsidRDefault="001D6233" w:rsidP="00D445D5">
      <w:r>
        <w:separator/>
      </w:r>
    </w:p>
  </w:endnote>
  <w:endnote w:type="continuationSeparator" w:id="1">
    <w:p w:rsidR="001D6233" w:rsidRDefault="001D6233" w:rsidP="00D4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33" w:rsidRDefault="001D6233" w:rsidP="00D445D5">
      <w:r>
        <w:separator/>
      </w:r>
    </w:p>
  </w:footnote>
  <w:footnote w:type="continuationSeparator" w:id="1">
    <w:p w:rsidR="001D6233" w:rsidRDefault="001D6233" w:rsidP="00D44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330"/>
    <w:multiLevelType w:val="hybridMultilevel"/>
    <w:tmpl w:val="4E9C3086"/>
    <w:lvl w:ilvl="0" w:tplc="C4126B9A">
      <w:start w:val="1"/>
      <w:numFmt w:val="japaneseCounting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403567"/>
    <w:multiLevelType w:val="hybridMultilevel"/>
    <w:tmpl w:val="9EB048C0"/>
    <w:lvl w:ilvl="0" w:tplc="61789FE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299A3E3C"/>
    <w:multiLevelType w:val="hybridMultilevel"/>
    <w:tmpl w:val="CE38EA9A"/>
    <w:lvl w:ilvl="0" w:tplc="FCEA5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622D32F0"/>
    <w:multiLevelType w:val="hybridMultilevel"/>
    <w:tmpl w:val="FE70BAA4"/>
    <w:lvl w:ilvl="0" w:tplc="EB2EFD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D5"/>
    <w:rsid w:val="00024055"/>
    <w:rsid w:val="0003527A"/>
    <w:rsid w:val="00063984"/>
    <w:rsid w:val="000C6F38"/>
    <w:rsid w:val="001310BF"/>
    <w:rsid w:val="00136872"/>
    <w:rsid w:val="00155EB9"/>
    <w:rsid w:val="00176D03"/>
    <w:rsid w:val="00180D3C"/>
    <w:rsid w:val="00194509"/>
    <w:rsid w:val="001A38C9"/>
    <w:rsid w:val="001C79A4"/>
    <w:rsid w:val="001D6233"/>
    <w:rsid w:val="001E34E7"/>
    <w:rsid w:val="001E5CFA"/>
    <w:rsid w:val="001F0F73"/>
    <w:rsid w:val="001F4702"/>
    <w:rsid w:val="0024288E"/>
    <w:rsid w:val="00260EB9"/>
    <w:rsid w:val="00262C4E"/>
    <w:rsid w:val="002943DA"/>
    <w:rsid w:val="002E0956"/>
    <w:rsid w:val="0032305E"/>
    <w:rsid w:val="00342F86"/>
    <w:rsid w:val="003A5678"/>
    <w:rsid w:val="003D2175"/>
    <w:rsid w:val="00412BA8"/>
    <w:rsid w:val="004557E6"/>
    <w:rsid w:val="004815AB"/>
    <w:rsid w:val="00532A3E"/>
    <w:rsid w:val="005626B8"/>
    <w:rsid w:val="005A7DC8"/>
    <w:rsid w:val="00620A70"/>
    <w:rsid w:val="00656E4F"/>
    <w:rsid w:val="0067117A"/>
    <w:rsid w:val="006D67B0"/>
    <w:rsid w:val="006E59D2"/>
    <w:rsid w:val="00702A9F"/>
    <w:rsid w:val="00704DD3"/>
    <w:rsid w:val="00707DF4"/>
    <w:rsid w:val="00712E1E"/>
    <w:rsid w:val="007D4784"/>
    <w:rsid w:val="00815C67"/>
    <w:rsid w:val="00827E3B"/>
    <w:rsid w:val="00846B9F"/>
    <w:rsid w:val="008645A7"/>
    <w:rsid w:val="00866401"/>
    <w:rsid w:val="00892E5D"/>
    <w:rsid w:val="008B1AD1"/>
    <w:rsid w:val="008B5FAF"/>
    <w:rsid w:val="00912559"/>
    <w:rsid w:val="00927633"/>
    <w:rsid w:val="00935694"/>
    <w:rsid w:val="00952392"/>
    <w:rsid w:val="009728FC"/>
    <w:rsid w:val="009863C1"/>
    <w:rsid w:val="009B7A7E"/>
    <w:rsid w:val="00A17100"/>
    <w:rsid w:val="00AA1906"/>
    <w:rsid w:val="00AE4A9C"/>
    <w:rsid w:val="00B61DA2"/>
    <w:rsid w:val="00BB1312"/>
    <w:rsid w:val="00BE7EC8"/>
    <w:rsid w:val="00BF5329"/>
    <w:rsid w:val="00C010FC"/>
    <w:rsid w:val="00C47158"/>
    <w:rsid w:val="00C7444D"/>
    <w:rsid w:val="00CC41D5"/>
    <w:rsid w:val="00D445D5"/>
    <w:rsid w:val="00D91A3F"/>
    <w:rsid w:val="00D95CD9"/>
    <w:rsid w:val="00D96F0B"/>
    <w:rsid w:val="00DB3E1E"/>
    <w:rsid w:val="00DD5CFD"/>
    <w:rsid w:val="00E37123"/>
    <w:rsid w:val="00E724DD"/>
    <w:rsid w:val="00EA592B"/>
    <w:rsid w:val="00EE6A0B"/>
    <w:rsid w:val="00EE7034"/>
    <w:rsid w:val="00F1161C"/>
    <w:rsid w:val="00F16EC5"/>
    <w:rsid w:val="00F314FE"/>
    <w:rsid w:val="00F31F6D"/>
    <w:rsid w:val="00F4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5D5"/>
    <w:rPr>
      <w:sz w:val="18"/>
      <w:szCs w:val="18"/>
    </w:rPr>
  </w:style>
  <w:style w:type="paragraph" w:styleId="a5">
    <w:name w:val="List Paragraph"/>
    <w:basedOn w:val="a"/>
    <w:uiPriority w:val="34"/>
    <w:qFormat/>
    <w:rsid w:val="008B1A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2024-01-02T00:53:00Z</cp:lastPrinted>
  <dcterms:created xsi:type="dcterms:W3CDTF">2023-01-11T01:20:00Z</dcterms:created>
  <dcterms:modified xsi:type="dcterms:W3CDTF">2024-01-03T00:54:00Z</dcterms:modified>
</cp:coreProperties>
</file>