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E" w:rsidRPr="00E8022D" w:rsidRDefault="00FB2068" w:rsidP="00AB253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495BFD">
        <w:rPr>
          <w:rFonts w:asciiTheme="majorEastAsia" w:eastAsiaTheme="majorEastAsia" w:hAnsiTheme="majorEastAsia" w:hint="eastAsia"/>
          <w:sz w:val="44"/>
          <w:szCs w:val="44"/>
        </w:rPr>
        <w:t>白俊红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AB253E" w:rsidRPr="004F1355">
        <w:rPr>
          <w:rFonts w:asciiTheme="majorEastAsia" w:eastAsiaTheme="majorEastAsia" w:hAnsiTheme="majorEastAsia"/>
          <w:sz w:val="44"/>
          <w:szCs w:val="44"/>
        </w:rPr>
        <w:t>在禁止吸烟的场所和区域吸烟不听劝阻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的</w:t>
      </w:r>
      <w:r w:rsidR="00AB253E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AB253E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="00AB253E"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AB253E" w:rsidRDefault="00FB2068" w:rsidP="00FB2068">
      <w:pPr>
        <w:jc w:val="center"/>
        <w:rPr>
          <w:sz w:val="30"/>
          <w:szCs w:val="30"/>
        </w:rPr>
      </w:pPr>
    </w:p>
    <w:p w:rsidR="00AB253E" w:rsidRPr="00AB253E" w:rsidRDefault="00FB2068" w:rsidP="00AB253E">
      <w:pPr>
        <w:ind w:firstLineChars="250" w:firstLine="800"/>
        <w:rPr>
          <w:rFonts w:ascii="仿宋_GB2312" w:eastAsia="仿宋_GB2312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</w:t>
      </w:r>
      <w:r w:rsidR="007C5D22">
        <w:rPr>
          <w:rFonts w:ascii="仿宋_GB2312" w:eastAsia="仿宋_GB2312" w:hint="eastAsia"/>
          <w:sz w:val="32"/>
          <w:szCs w:val="32"/>
        </w:rPr>
        <w:t>公众举报</w:t>
      </w:r>
      <w:r w:rsidRPr="00E8022D">
        <w:rPr>
          <w:rFonts w:ascii="仿宋_GB2312" w:eastAsia="仿宋_GB2312" w:hint="eastAsia"/>
          <w:sz w:val="32"/>
          <w:szCs w:val="32"/>
        </w:rPr>
        <w:t>相对人</w:t>
      </w:r>
      <w:r w:rsidR="00495BFD">
        <w:rPr>
          <w:rFonts w:ascii="仿宋_GB2312" w:eastAsia="仿宋_GB2312" w:hint="eastAsia"/>
          <w:sz w:val="32"/>
          <w:szCs w:val="32"/>
        </w:rPr>
        <w:t>白俊红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953F64">
        <w:rPr>
          <w:rFonts w:ascii="仿宋_GB2312" w:eastAsia="仿宋_GB2312" w:hint="eastAsia"/>
          <w:sz w:val="32"/>
          <w:szCs w:val="32"/>
        </w:rPr>
        <w:t>太平镇</w:t>
      </w:r>
      <w:r w:rsidR="00A13FF4">
        <w:rPr>
          <w:rFonts w:ascii="仿宋_GB2312" w:eastAsia="仿宋_GB2312" w:hint="eastAsia"/>
          <w:sz w:val="32"/>
          <w:szCs w:val="32"/>
        </w:rPr>
        <w:t>太沙路</w:t>
      </w:r>
      <w:r w:rsidR="00495BFD">
        <w:rPr>
          <w:rFonts w:ascii="仿宋_GB2312" w:eastAsia="仿宋_GB2312" w:hint="eastAsia"/>
          <w:sz w:val="32"/>
          <w:szCs w:val="32"/>
        </w:rPr>
        <w:t>文化站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495BFD">
        <w:rPr>
          <w:rFonts w:ascii="仿宋_GB2312" w:eastAsia="仿宋_GB2312" w:hint="eastAsia"/>
          <w:sz w:val="32"/>
          <w:szCs w:val="32"/>
        </w:rPr>
        <w:t>6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A13FF4">
        <w:rPr>
          <w:rFonts w:ascii="仿宋_GB2312" w:eastAsia="仿宋_GB2312" w:hint="eastAsia"/>
          <w:sz w:val="32"/>
          <w:szCs w:val="32"/>
        </w:rPr>
        <w:t>1</w:t>
      </w:r>
      <w:r w:rsidR="00495BFD">
        <w:rPr>
          <w:rFonts w:ascii="仿宋_GB2312" w:eastAsia="仿宋_GB2312" w:hint="eastAsia"/>
          <w:sz w:val="32"/>
          <w:szCs w:val="32"/>
        </w:rPr>
        <w:t>9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</w:t>
      </w:r>
      <w:r w:rsidR="00AB253E" w:rsidRPr="00AB253E">
        <w:rPr>
          <w:rFonts w:ascii="仿宋_GB2312" w:eastAsia="仿宋_GB2312" w:hint="eastAsia"/>
          <w:sz w:val="32"/>
          <w:szCs w:val="32"/>
        </w:rPr>
        <w:t>实施的</w:t>
      </w:r>
      <w:r w:rsidR="00AB253E" w:rsidRPr="00AB253E">
        <w:rPr>
          <w:rFonts w:ascii="仿宋_GB2312" w:eastAsia="仿宋_GB2312"/>
          <w:sz w:val="32"/>
          <w:szCs w:val="32"/>
        </w:rPr>
        <w:t>在禁止吸烟的场所和区域吸烟不听劝阻</w:t>
      </w:r>
      <w:r w:rsidR="00AB253E" w:rsidRPr="00AB253E">
        <w:rPr>
          <w:rFonts w:ascii="仿宋_GB2312" w:eastAsia="仿宋_GB2312" w:hint="eastAsia"/>
          <w:sz w:val="32"/>
          <w:szCs w:val="32"/>
        </w:rPr>
        <w:t>行为属实，该行为违反了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《天津市文明行为促进条例(2019)》第十一条第六项</w:t>
      </w:r>
      <w:r w:rsidR="00AB253E" w:rsidRPr="00AB253E">
        <w:rPr>
          <w:rFonts w:ascii="仿宋_GB2312" w:eastAsia="仿宋_GB2312" w:hint="eastAsia"/>
          <w:sz w:val="32"/>
          <w:szCs w:val="32"/>
        </w:rPr>
        <w:t>的规定。本机关根据</w:t>
      </w:r>
      <w:r w:rsidR="00AB253E" w:rsidRPr="00AB253E">
        <w:rPr>
          <w:rFonts w:ascii="仿宋_GB2312" w:eastAsia="仿宋_GB2312"/>
          <w:sz w:val="32"/>
          <w:szCs w:val="32"/>
        </w:rPr>
        <w:t>《天津市文明行为促进条例(2019)》第六十四条</w:t>
      </w:r>
      <w:r w:rsidR="00AB253E" w:rsidRPr="00AB253E">
        <w:rPr>
          <w:rFonts w:ascii="仿宋_GB2312" w:eastAsia="仿宋_GB2312" w:hint="eastAsia"/>
          <w:sz w:val="32"/>
          <w:szCs w:val="32"/>
        </w:rPr>
        <w:t>之规定，于202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仿宋_GB2312" w:eastAsia="仿宋_GB2312" w:hint="eastAsia"/>
          <w:sz w:val="32"/>
          <w:szCs w:val="32"/>
        </w:rPr>
        <w:t>年</w:t>
      </w:r>
      <w:r w:rsidR="00495BFD">
        <w:rPr>
          <w:rFonts w:ascii="仿宋_GB2312" w:eastAsia="仿宋_GB2312" w:hint="eastAsia"/>
          <w:sz w:val="32"/>
          <w:szCs w:val="32"/>
        </w:rPr>
        <w:t>6</w:t>
      </w:r>
      <w:r w:rsidR="00AB253E" w:rsidRPr="00AB253E">
        <w:rPr>
          <w:rFonts w:ascii="仿宋_GB2312" w:eastAsia="仿宋_GB2312" w:hint="eastAsia"/>
          <w:sz w:val="32"/>
          <w:szCs w:val="32"/>
        </w:rPr>
        <w:t>月</w:t>
      </w:r>
      <w:r w:rsidR="00A13FF4">
        <w:rPr>
          <w:rFonts w:ascii="仿宋_GB2312" w:eastAsia="仿宋_GB2312" w:hint="eastAsia"/>
          <w:sz w:val="32"/>
          <w:szCs w:val="32"/>
        </w:rPr>
        <w:t>1</w:t>
      </w:r>
      <w:r w:rsidR="00495BFD">
        <w:rPr>
          <w:rFonts w:ascii="仿宋_GB2312" w:eastAsia="仿宋_GB2312" w:hint="eastAsia"/>
          <w:sz w:val="32"/>
          <w:szCs w:val="32"/>
        </w:rPr>
        <w:t>9</w:t>
      </w:r>
      <w:r w:rsidR="00AB253E" w:rsidRPr="00AB253E"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﹝</w:t>
      </w:r>
      <w:r w:rsidR="00AB253E" w:rsidRPr="00AB253E">
        <w:rPr>
          <w:rFonts w:ascii="仿宋_GB2312" w:eastAsia="仿宋_GB2312" w:hint="eastAsia"/>
          <w:sz w:val="32"/>
          <w:szCs w:val="32"/>
        </w:rPr>
        <w:t>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="00AB253E" w:rsidRPr="00AB253E">
        <w:rPr>
          <w:rFonts w:ascii="宋体" w:eastAsia="宋体" w:hAnsi="宋体" w:cs="宋体" w:hint="eastAsia"/>
          <w:sz w:val="32"/>
          <w:szCs w:val="32"/>
        </w:rPr>
        <w:t>﹞</w:t>
      </w:r>
      <w:r w:rsidR="00AB253E" w:rsidRPr="00AB253E">
        <w:rPr>
          <w:rFonts w:ascii="仿宋_GB2312" w:eastAsia="仿宋_GB2312" w:hint="eastAsia"/>
          <w:sz w:val="32"/>
          <w:szCs w:val="32"/>
        </w:rPr>
        <w:t>00</w:t>
      </w:r>
      <w:r w:rsidR="00991817">
        <w:rPr>
          <w:rFonts w:ascii="仿宋_GB2312" w:eastAsia="仿宋_GB2312" w:hint="eastAsia"/>
          <w:sz w:val="32"/>
          <w:szCs w:val="32"/>
        </w:rPr>
        <w:t>1</w:t>
      </w:r>
      <w:r w:rsidR="00495BFD">
        <w:rPr>
          <w:rFonts w:ascii="仿宋_GB2312" w:eastAsia="仿宋_GB2312" w:hint="eastAsia"/>
          <w:sz w:val="32"/>
          <w:szCs w:val="32"/>
        </w:rPr>
        <w:t>4</w:t>
      </w:r>
      <w:r w:rsidR="00AB253E" w:rsidRPr="00AB253E">
        <w:rPr>
          <w:rFonts w:ascii="仿宋_GB2312" w:eastAsia="仿宋_GB2312" w:hint="eastAsia"/>
          <w:sz w:val="32"/>
          <w:szCs w:val="32"/>
        </w:rPr>
        <w:t>号)，依法给予</w:t>
      </w:r>
      <w:r w:rsidR="00495BFD">
        <w:rPr>
          <w:rFonts w:ascii="仿宋_GB2312" w:eastAsia="仿宋_GB2312" w:hint="eastAsia"/>
          <w:sz w:val="32"/>
          <w:szCs w:val="32"/>
        </w:rPr>
        <w:t>1</w:t>
      </w:r>
      <w:r w:rsidR="00AB253E">
        <w:rPr>
          <w:rFonts w:ascii="仿宋_GB2312" w:eastAsia="仿宋_GB2312" w:hint="eastAsia"/>
          <w:sz w:val="32"/>
          <w:szCs w:val="32"/>
        </w:rPr>
        <w:t>0</w:t>
      </w:r>
      <w:r w:rsidR="00AB253E" w:rsidRPr="00AB253E">
        <w:rPr>
          <w:rFonts w:ascii="仿宋_GB2312" w:eastAsia="仿宋_GB2312" w:hint="eastAsia"/>
          <w:sz w:val="32"/>
          <w:szCs w:val="32"/>
        </w:rPr>
        <w:t>0元罚款处理，本机关按行政执法公示制度要求依规予以公示。</w:t>
      </w:r>
    </w:p>
    <w:p w:rsidR="00FB2068" w:rsidRPr="00AB253E" w:rsidRDefault="00FB2068" w:rsidP="00AB253E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6939AC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495BFD">
        <w:rPr>
          <w:rFonts w:ascii="仿宋_GB2312" w:eastAsia="仿宋_GB2312" w:hint="eastAsia"/>
          <w:sz w:val="32"/>
          <w:szCs w:val="32"/>
        </w:rPr>
        <w:t>6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495BFD">
        <w:rPr>
          <w:rFonts w:ascii="仿宋_GB2312" w:eastAsia="仿宋_GB2312" w:hint="eastAsia"/>
          <w:sz w:val="32"/>
          <w:szCs w:val="32"/>
        </w:rPr>
        <w:t>2</w:t>
      </w:r>
      <w:r w:rsidR="0073377D">
        <w:rPr>
          <w:rFonts w:ascii="仿宋_GB2312" w:eastAsia="仿宋_GB2312" w:hint="eastAsia"/>
          <w:sz w:val="32"/>
          <w:szCs w:val="32"/>
        </w:rPr>
        <w:t>1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FEB" w:rsidRDefault="005B5FEB" w:rsidP="00FB2068">
      <w:r>
        <w:separator/>
      </w:r>
    </w:p>
  </w:endnote>
  <w:endnote w:type="continuationSeparator" w:id="1">
    <w:p w:rsidR="005B5FEB" w:rsidRDefault="005B5FEB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FEB" w:rsidRDefault="005B5FEB" w:rsidP="00FB2068">
      <w:r>
        <w:separator/>
      </w:r>
    </w:p>
  </w:footnote>
  <w:footnote w:type="continuationSeparator" w:id="1">
    <w:p w:rsidR="005B5FEB" w:rsidRDefault="005B5FEB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10356"/>
    <w:rsid w:val="0001451C"/>
    <w:rsid w:val="00022DAF"/>
    <w:rsid w:val="00033948"/>
    <w:rsid w:val="00041E14"/>
    <w:rsid w:val="00046F18"/>
    <w:rsid w:val="000631BC"/>
    <w:rsid w:val="000633C8"/>
    <w:rsid w:val="000A4ED0"/>
    <w:rsid w:val="000D107D"/>
    <w:rsid w:val="000D2BFE"/>
    <w:rsid w:val="000D31EC"/>
    <w:rsid w:val="000D759C"/>
    <w:rsid w:val="000E4F96"/>
    <w:rsid w:val="001224C7"/>
    <w:rsid w:val="001227C0"/>
    <w:rsid w:val="00156337"/>
    <w:rsid w:val="00160695"/>
    <w:rsid w:val="001873F3"/>
    <w:rsid w:val="00197273"/>
    <w:rsid w:val="001A2EC6"/>
    <w:rsid w:val="001C7614"/>
    <w:rsid w:val="001D325F"/>
    <w:rsid w:val="001E010F"/>
    <w:rsid w:val="001E5840"/>
    <w:rsid w:val="001F2B91"/>
    <w:rsid w:val="002006F3"/>
    <w:rsid w:val="002009C2"/>
    <w:rsid w:val="00202A1E"/>
    <w:rsid w:val="0020441F"/>
    <w:rsid w:val="0020656D"/>
    <w:rsid w:val="00216400"/>
    <w:rsid w:val="0023334B"/>
    <w:rsid w:val="00247341"/>
    <w:rsid w:val="002676DB"/>
    <w:rsid w:val="002A28F5"/>
    <w:rsid w:val="002B2A42"/>
    <w:rsid w:val="002B4EE0"/>
    <w:rsid w:val="002B78CB"/>
    <w:rsid w:val="002D2333"/>
    <w:rsid w:val="002D6F61"/>
    <w:rsid w:val="002D741E"/>
    <w:rsid w:val="002F60C2"/>
    <w:rsid w:val="00325C50"/>
    <w:rsid w:val="00350D40"/>
    <w:rsid w:val="00364594"/>
    <w:rsid w:val="00375854"/>
    <w:rsid w:val="00387815"/>
    <w:rsid w:val="00440A69"/>
    <w:rsid w:val="00445574"/>
    <w:rsid w:val="00463C13"/>
    <w:rsid w:val="00495BFD"/>
    <w:rsid w:val="00495E90"/>
    <w:rsid w:val="004A0DD5"/>
    <w:rsid w:val="004B1420"/>
    <w:rsid w:val="004B38A3"/>
    <w:rsid w:val="004D0E40"/>
    <w:rsid w:val="004D5C42"/>
    <w:rsid w:val="004E3D30"/>
    <w:rsid w:val="004E72C4"/>
    <w:rsid w:val="004F1355"/>
    <w:rsid w:val="004F4CD1"/>
    <w:rsid w:val="00506F1E"/>
    <w:rsid w:val="005274AC"/>
    <w:rsid w:val="00540F2A"/>
    <w:rsid w:val="005438B0"/>
    <w:rsid w:val="00546365"/>
    <w:rsid w:val="00565D8E"/>
    <w:rsid w:val="00574F4B"/>
    <w:rsid w:val="005875B3"/>
    <w:rsid w:val="005A5BB8"/>
    <w:rsid w:val="005A6356"/>
    <w:rsid w:val="005B5FEB"/>
    <w:rsid w:val="005E5395"/>
    <w:rsid w:val="006077F6"/>
    <w:rsid w:val="00626C49"/>
    <w:rsid w:val="006311A4"/>
    <w:rsid w:val="006435B6"/>
    <w:rsid w:val="006473CC"/>
    <w:rsid w:val="006664E0"/>
    <w:rsid w:val="00683EB5"/>
    <w:rsid w:val="00684DA2"/>
    <w:rsid w:val="006939AC"/>
    <w:rsid w:val="006B616C"/>
    <w:rsid w:val="006C7475"/>
    <w:rsid w:val="006E118B"/>
    <w:rsid w:val="006E3359"/>
    <w:rsid w:val="006E52F4"/>
    <w:rsid w:val="006F7012"/>
    <w:rsid w:val="00702E29"/>
    <w:rsid w:val="00705A28"/>
    <w:rsid w:val="0073377D"/>
    <w:rsid w:val="0074780E"/>
    <w:rsid w:val="007562D4"/>
    <w:rsid w:val="00792ED3"/>
    <w:rsid w:val="007A569D"/>
    <w:rsid w:val="007C2F5B"/>
    <w:rsid w:val="007C33A0"/>
    <w:rsid w:val="007C5D22"/>
    <w:rsid w:val="007D051F"/>
    <w:rsid w:val="007F20DB"/>
    <w:rsid w:val="007F5C45"/>
    <w:rsid w:val="0082738F"/>
    <w:rsid w:val="00830EEF"/>
    <w:rsid w:val="00856CA2"/>
    <w:rsid w:val="0089254D"/>
    <w:rsid w:val="00897CE6"/>
    <w:rsid w:val="008B1FBD"/>
    <w:rsid w:val="008D2AB0"/>
    <w:rsid w:val="008D7108"/>
    <w:rsid w:val="00911680"/>
    <w:rsid w:val="0092260C"/>
    <w:rsid w:val="00953F64"/>
    <w:rsid w:val="00987892"/>
    <w:rsid w:val="00991817"/>
    <w:rsid w:val="009B1B8F"/>
    <w:rsid w:val="009B7131"/>
    <w:rsid w:val="009C000B"/>
    <w:rsid w:val="009C152C"/>
    <w:rsid w:val="009C2811"/>
    <w:rsid w:val="009E4DC7"/>
    <w:rsid w:val="00A13FF4"/>
    <w:rsid w:val="00A32735"/>
    <w:rsid w:val="00A45A74"/>
    <w:rsid w:val="00A56289"/>
    <w:rsid w:val="00A65CE3"/>
    <w:rsid w:val="00A669F1"/>
    <w:rsid w:val="00AA18B9"/>
    <w:rsid w:val="00AB253E"/>
    <w:rsid w:val="00AD11B7"/>
    <w:rsid w:val="00AE3FA9"/>
    <w:rsid w:val="00AF0D5A"/>
    <w:rsid w:val="00AF3203"/>
    <w:rsid w:val="00B1438A"/>
    <w:rsid w:val="00B50967"/>
    <w:rsid w:val="00B60186"/>
    <w:rsid w:val="00B7623F"/>
    <w:rsid w:val="00B93E3A"/>
    <w:rsid w:val="00C0503E"/>
    <w:rsid w:val="00C06FA7"/>
    <w:rsid w:val="00C2501D"/>
    <w:rsid w:val="00C34A0A"/>
    <w:rsid w:val="00C45B41"/>
    <w:rsid w:val="00C87DFE"/>
    <w:rsid w:val="00CA0CAA"/>
    <w:rsid w:val="00CB2697"/>
    <w:rsid w:val="00CC7FBB"/>
    <w:rsid w:val="00CF3224"/>
    <w:rsid w:val="00D05B1B"/>
    <w:rsid w:val="00D25A05"/>
    <w:rsid w:val="00D35F2C"/>
    <w:rsid w:val="00D62295"/>
    <w:rsid w:val="00D914D5"/>
    <w:rsid w:val="00DC34FE"/>
    <w:rsid w:val="00DD4A4A"/>
    <w:rsid w:val="00DF36CE"/>
    <w:rsid w:val="00E00EFD"/>
    <w:rsid w:val="00E11872"/>
    <w:rsid w:val="00E21E85"/>
    <w:rsid w:val="00E26E8D"/>
    <w:rsid w:val="00E27B18"/>
    <w:rsid w:val="00E30ECF"/>
    <w:rsid w:val="00E33C28"/>
    <w:rsid w:val="00E360F4"/>
    <w:rsid w:val="00E8022D"/>
    <w:rsid w:val="00E8334D"/>
    <w:rsid w:val="00EA50DD"/>
    <w:rsid w:val="00EC31A0"/>
    <w:rsid w:val="00ED2638"/>
    <w:rsid w:val="00EF0ED4"/>
    <w:rsid w:val="00EF6B43"/>
    <w:rsid w:val="00F06F11"/>
    <w:rsid w:val="00F40E01"/>
    <w:rsid w:val="00F56773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102</cp:revision>
  <cp:lastPrinted>2023-06-19T06:33:00Z</cp:lastPrinted>
  <dcterms:created xsi:type="dcterms:W3CDTF">2021-09-16T06:38:00Z</dcterms:created>
  <dcterms:modified xsi:type="dcterms:W3CDTF">2023-06-21T02:28:00Z</dcterms:modified>
</cp:coreProperties>
</file>