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汉沽街关于2</w:t>
      </w:r>
      <w:r>
        <w:rPr>
          <w:rFonts w:ascii="方正小标宋简体" w:eastAsia="方正小标宋简体"/>
          <w:sz w:val="44"/>
          <w:szCs w:val="44"/>
        </w:rPr>
        <w:t>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年度行政执法情况报告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202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</w:t>
      </w:r>
      <w:r>
        <w:rPr>
          <w:rFonts w:hint="eastAsia" w:ascii="仿宋_GB2312" w:eastAsia="仿宋_GB2312"/>
          <w:sz w:val="34"/>
          <w:szCs w:val="34"/>
        </w:rPr>
        <w:t>年，汉沽街在区委、区政府的正确领导下，在区司法局精心指导下，落实</w:t>
      </w:r>
      <w:r>
        <w:rPr>
          <w:rFonts w:hint="eastAsia" w:ascii="仿宋_GB2312" w:eastAsia="仿宋_GB2312"/>
          <w:sz w:val="34"/>
          <w:szCs w:val="34"/>
          <w:lang w:eastAsia="zh-CN"/>
        </w:rPr>
        <w:t>法治</w:t>
      </w:r>
      <w:r>
        <w:rPr>
          <w:rFonts w:hint="eastAsia" w:ascii="仿宋_GB2312" w:eastAsia="仿宋_GB2312"/>
          <w:sz w:val="34"/>
          <w:szCs w:val="34"/>
        </w:rPr>
        <w:t>建设相关要求，严格履行行政执法工作职责，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推进依法行政各项工作部署，执行国家有关法律法规，</w:t>
      </w:r>
      <w:r>
        <w:rPr>
          <w:rFonts w:hint="eastAsia" w:ascii="仿宋_GB2312" w:eastAsia="仿宋_GB2312"/>
          <w:sz w:val="34"/>
          <w:szCs w:val="34"/>
        </w:rPr>
        <w:t>规范行政执法行为</w:t>
      </w:r>
      <w:r>
        <w:rPr>
          <w:rFonts w:hint="eastAsia" w:ascii="仿宋_GB2312" w:eastAsia="仿宋_GB2312"/>
          <w:sz w:val="34"/>
          <w:szCs w:val="34"/>
          <w:lang w:eastAsia="zh-CN"/>
        </w:rPr>
        <w:t>，</w:t>
      </w:r>
      <w:r>
        <w:rPr>
          <w:rFonts w:hint="eastAsia" w:ascii="仿宋_GB2312" w:eastAsia="仿宋_GB2312"/>
          <w:sz w:val="34"/>
          <w:szCs w:val="34"/>
        </w:rPr>
        <w:t>确保行政权力在阳光下运行</w:t>
      </w:r>
      <w:r>
        <w:rPr>
          <w:rFonts w:hint="eastAsia" w:ascii="仿宋_GB2312" w:eastAsia="仿宋_GB2312"/>
          <w:sz w:val="34"/>
          <w:szCs w:val="34"/>
          <w:lang w:eastAsia="zh-CN"/>
        </w:rPr>
        <w:t>。</w:t>
      </w:r>
      <w:r>
        <w:rPr>
          <w:rFonts w:hint="eastAsia" w:ascii="仿宋_GB2312" w:eastAsia="仿宋_GB2312"/>
          <w:sz w:val="34"/>
          <w:szCs w:val="34"/>
        </w:rPr>
        <w:t>现将202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</w:t>
      </w:r>
      <w:r>
        <w:rPr>
          <w:rFonts w:hint="eastAsia" w:ascii="仿宋_GB2312" w:eastAsia="仿宋_GB2312"/>
          <w:sz w:val="34"/>
          <w:szCs w:val="34"/>
        </w:rPr>
        <w:t>年度行政执法情况</w:t>
      </w:r>
      <w:r>
        <w:rPr>
          <w:rFonts w:hint="eastAsia" w:ascii="仿宋_GB2312" w:eastAsia="仿宋_GB2312"/>
          <w:sz w:val="34"/>
          <w:szCs w:val="34"/>
          <w:lang w:eastAsia="zh-CN"/>
        </w:rPr>
        <w:t>报告</w:t>
      </w:r>
      <w:r>
        <w:rPr>
          <w:rFonts w:hint="eastAsia" w:ascii="仿宋_GB2312" w:eastAsia="仿宋_GB2312"/>
          <w:sz w:val="34"/>
          <w:szCs w:val="34"/>
        </w:rPr>
        <w:t>如下：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扎实推进基础工作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eastAsia" w:ascii="仿宋_GB2312" w:eastAsia="仿宋_GB2312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sz w:val="34"/>
          <w:szCs w:val="34"/>
          <w:lang w:val="en-US" w:eastAsia="zh-CN"/>
        </w:rPr>
        <w:t>根据依法行政要求，适应新形势和任务需要，创新行政执法方式，加大监管力度，严格依照法律法规及有关规定，依法认定有关事实，按照法定标准、程序进行重点调查、依法从快、从严处理，有效震慑各类违法违规行为，切实维护人民群众的合法权益。严格办理行政案件，严格做好行政执法全过程纪录，</w:t>
      </w:r>
      <w:r>
        <w:rPr>
          <w:rFonts w:hint="eastAsia" w:ascii="仿宋_GB2312" w:eastAsia="仿宋_GB2312"/>
          <w:sz w:val="34"/>
          <w:szCs w:val="34"/>
        </w:rPr>
        <w:t>全面做到执法依据充分、执法决定准确、执法程序规范、执法行为文明</w:t>
      </w:r>
      <w:r>
        <w:rPr>
          <w:rFonts w:hint="eastAsia" w:ascii="仿宋_GB2312" w:eastAsia="仿宋_GB2312"/>
          <w:sz w:val="34"/>
          <w:szCs w:val="34"/>
          <w:lang w:eastAsia="zh-CN"/>
        </w:rPr>
        <w:t>。严格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制作并正确使用法律文书，规范文书管理制度，不断提高案卷质量。同时，不断完善监督制约机制，举一反三，全面查找问题，深入分析原因，分门别类提出处理意见，抓紧落实整改措施。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透明公开严格执法</w:t>
      </w:r>
    </w:p>
    <w:p>
      <w:pPr>
        <w:keepNext w:val="0"/>
        <w:keepLines w:val="0"/>
        <w:widowControl/>
        <w:suppressLineNumbers w:val="0"/>
        <w:ind w:firstLine="680" w:firstLineChars="200"/>
        <w:jc w:val="left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健全机制，</w:t>
      </w:r>
      <w:r>
        <w:rPr>
          <w:rFonts w:hint="eastAsia" w:ascii="仿宋_GB2312" w:eastAsia="仿宋_GB2312"/>
          <w:sz w:val="34"/>
          <w:szCs w:val="34"/>
        </w:rPr>
        <w:t>加快推进政务公开平台标准化规范化建设，</w:t>
      </w:r>
      <w:r>
        <w:rPr>
          <w:rFonts w:hint="eastAsia" w:ascii="仿宋_GB2312" w:eastAsia="仿宋_GB2312"/>
          <w:sz w:val="34"/>
          <w:szCs w:val="34"/>
          <w:lang w:eastAsia="zh-CN"/>
        </w:rPr>
        <w:t>积极推进执法公示制落实，将行政执法公开与效能建设、行风建设紧密结合，</w:t>
      </w:r>
      <w:r>
        <w:rPr>
          <w:rFonts w:hint="eastAsia" w:ascii="仿宋_GB2312" w:eastAsia="仿宋_GB2312"/>
          <w:sz w:val="34"/>
          <w:szCs w:val="34"/>
        </w:rPr>
        <w:t>全面准确及时公开行政执法主体、执法人员、执法依据、执法程序、随机抽查事项等信息</w:t>
      </w:r>
      <w:r>
        <w:rPr>
          <w:rFonts w:hint="eastAsia" w:ascii="仿宋_GB2312" w:eastAsia="仿宋_GB2312"/>
          <w:sz w:val="34"/>
          <w:szCs w:val="34"/>
          <w:lang w:eastAsia="zh-CN"/>
        </w:rPr>
        <w:t>，切实做到“依法公开、真实公正、注重时效、有力监督”，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使行政执法行为得到进一步规范，执法人员责任进一步强化，行政执法工作不断迈向文明、规范、高效的新阶段。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三、多措并举全民普法</w:t>
      </w:r>
    </w:p>
    <w:p>
      <w:pPr>
        <w:keepNext w:val="0"/>
        <w:keepLines w:val="0"/>
        <w:widowControl/>
        <w:suppressLineNumbers w:val="0"/>
        <w:ind w:firstLine="680" w:firstLineChars="200"/>
        <w:jc w:val="left"/>
        <w:rPr>
          <w:rFonts w:hint="eastAsia" w:ascii="仿宋_GB2312" w:eastAsia="仿宋_GB2312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sz w:val="34"/>
          <w:szCs w:val="34"/>
          <w:lang w:val="en-US" w:eastAsia="zh-CN"/>
        </w:rPr>
        <w:t>坚持执法宣教相结合，注重加大宣教力度，坚持做到突出性宣传与经常性宣传相结合、向广大群众宣传和向各级领导宣传相结合、重点法规宣传与管理服务相结合。积极探索适应基层实际的高效便捷的宣传方式，通过传统渠道及新媒体平台建设，让广大群众看得到、听得懂、易获取，自觉减少违法行为，不断增强人民群众的法治观念和法治意识，努力营造遵法守法浓厚氛围。</w:t>
      </w:r>
    </w:p>
    <w:p>
      <w:pPr>
        <w:keepNext w:val="0"/>
        <w:keepLines w:val="0"/>
        <w:widowControl/>
        <w:suppressLineNumbers w:val="0"/>
        <w:ind w:firstLine="680" w:firstLineChars="200"/>
        <w:jc w:val="left"/>
        <w:rPr>
          <w:rFonts w:hint="eastAsia" w:ascii="仿宋_GB2312" w:eastAsia="仿宋_GB2312"/>
          <w:sz w:val="34"/>
          <w:szCs w:val="34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80" w:firstLineChars="200"/>
        <w:jc w:val="left"/>
        <w:rPr>
          <w:rFonts w:hint="eastAsia" w:ascii="仿宋_GB2312" w:eastAsia="仿宋_GB2312"/>
          <w:sz w:val="34"/>
          <w:szCs w:val="34"/>
          <w:lang w:val="en-US" w:eastAsia="zh-CN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jc w:val="right"/>
        <w:textAlignment w:val="auto"/>
        <w:outlineLvl w:val="9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汉沽街办事处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jc w:val="right"/>
        <w:textAlignment w:val="auto"/>
        <w:outlineLvl w:val="9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202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3</w:t>
      </w:r>
      <w:r>
        <w:rPr>
          <w:rFonts w:hint="eastAsia" w:ascii="仿宋_GB2312" w:eastAsia="仿宋_GB2312"/>
          <w:sz w:val="34"/>
          <w:szCs w:val="34"/>
        </w:rPr>
        <w:t>年1月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31</w:t>
      </w:r>
      <w:r>
        <w:rPr>
          <w:rFonts w:hint="eastAsia" w:ascii="仿宋_GB2312" w:eastAsia="仿宋_GB2312"/>
          <w:sz w:val="34"/>
          <w:szCs w:val="34"/>
        </w:rPr>
        <w:t>日</w:t>
      </w:r>
    </w:p>
    <w:sectPr>
      <w:footerReference r:id="rId3" w:type="default"/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78"/>
    <w:rsid w:val="000E228F"/>
    <w:rsid w:val="000F5E78"/>
    <w:rsid w:val="003404F1"/>
    <w:rsid w:val="005037AA"/>
    <w:rsid w:val="005163CD"/>
    <w:rsid w:val="0056780E"/>
    <w:rsid w:val="005934E0"/>
    <w:rsid w:val="006D4478"/>
    <w:rsid w:val="00727B0C"/>
    <w:rsid w:val="009E0111"/>
    <w:rsid w:val="00A13310"/>
    <w:rsid w:val="00AC44B3"/>
    <w:rsid w:val="00AE1350"/>
    <w:rsid w:val="00ED1CDA"/>
    <w:rsid w:val="0FEFA1D2"/>
    <w:rsid w:val="2FDD7C3B"/>
    <w:rsid w:val="2FFE5D66"/>
    <w:rsid w:val="3AFF9533"/>
    <w:rsid w:val="4FFF06CF"/>
    <w:rsid w:val="5FE4342C"/>
    <w:rsid w:val="5FEE64C4"/>
    <w:rsid w:val="5FFFF3D4"/>
    <w:rsid w:val="6E4633D9"/>
    <w:rsid w:val="6F3F86B2"/>
    <w:rsid w:val="6F7F1E44"/>
    <w:rsid w:val="6FABB8F0"/>
    <w:rsid w:val="727B78F9"/>
    <w:rsid w:val="73CD3556"/>
    <w:rsid w:val="75DE4BD2"/>
    <w:rsid w:val="77DF359E"/>
    <w:rsid w:val="77F7BD80"/>
    <w:rsid w:val="7D7F0C2E"/>
    <w:rsid w:val="7E8DEE8A"/>
    <w:rsid w:val="7EBD317E"/>
    <w:rsid w:val="7F658E7A"/>
    <w:rsid w:val="7FAF30BB"/>
    <w:rsid w:val="7FD31C4F"/>
    <w:rsid w:val="7FFFD69F"/>
    <w:rsid w:val="B64FFE03"/>
    <w:rsid w:val="B8EFE502"/>
    <w:rsid w:val="BFF73089"/>
    <w:rsid w:val="BFFF0B70"/>
    <w:rsid w:val="DFF3990A"/>
    <w:rsid w:val="DFF9247E"/>
    <w:rsid w:val="EBD7F292"/>
    <w:rsid w:val="EDFFE228"/>
    <w:rsid w:val="EFB7820E"/>
    <w:rsid w:val="F5FEDA50"/>
    <w:rsid w:val="FBBFC9FA"/>
    <w:rsid w:val="FD4FB30E"/>
    <w:rsid w:val="FECE7EF9"/>
    <w:rsid w:val="FF6FFDCA"/>
    <w:rsid w:val="FFB764E6"/>
    <w:rsid w:val="FFBE290F"/>
    <w:rsid w:val="FFDFD078"/>
    <w:rsid w:val="FFF7A5CE"/>
    <w:rsid w:val="FFF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730</Characters>
  <Lines>6</Lines>
  <Paragraphs>1</Paragraphs>
  <TotalTime>4</TotalTime>
  <ScaleCrop>false</ScaleCrop>
  <LinksUpToDate>false</LinksUpToDate>
  <CharactersWithSpaces>857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2022-01-08T06:56:00Z</dcterms:created>
  <dc:creator>speed</dc:creator>
  <cp:lastModifiedBy>kylin</cp:lastModifiedBy>
  <cp:lastPrinted>2023-01-31T18:58:00Z</cp:lastPrinted>
  <dcterms:modified xsi:type="dcterms:W3CDTF">2023-01-31T11:33:31Z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