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太平镇红星村村庄规划情况</w:t>
      </w:r>
    </w:p>
    <w:p>
      <w:pPr>
        <w:spacing w:line="7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目前，太平镇红星村村庄规划成果已</w:t>
      </w:r>
      <w:r>
        <w:rPr>
          <w:rFonts w:hint="eastAsia" w:ascii="仿宋_GB2312" w:hAnsi="Times New Roman" w:eastAsia="仿宋_GB2312" w:cs="Times New Roman"/>
          <w:sz w:val="32"/>
          <w:szCs w:val="24"/>
          <w:lang w:eastAsia="zh-CN"/>
        </w:rPr>
        <w:t>完成规划审查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具体情况如下：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24"/>
          <w:lang w:val="en-US" w:eastAsia="zh-CN"/>
        </w:rPr>
        <w:t>一、规划总体情况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红星村位于太平镇东部，青静黄排水渠南侧，南侧为海滨街远景一、三村，北侧为太平镇远景二村，西侧为太平镇，村域内主要为耕地和村庄建设用地。村域面积374.24公顷，其中规划村庄建设用地34.98公顷。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村庄建设用地主要布局于太沙路两侧。村庄北侧为耕地、林地和设施用地地为主。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24"/>
          <w:lang w:val="en-US" w:eastAsia="zh-CN"/>
        </w:rPr>
        <w:t>二、村庄建设用地规划说明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村庄布局：规划保留村庄现状布局，楼区作为居民生活区，配套村级公共服务设施，平房区鼓励村民翻建老旧平房开展民宿、农业手工制作等第三产业。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平房区北侧规划新增一处幼儿园、老年日间照料场所和村庄文化活动场地。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村内预留一条商业用地用以发展商业服务业。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规划建设用地范围控制线39.48公顷，本次规划一类宅基地（平房区）14.66公顷，二类宅基地（楼区）7.63公顷，公共服务设施用地3.17公顷，村庄产业用地5.20公顷。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Times New Roman"/>
          <w:sz w:val="32"/>
          <w:szCs w:val="24"/>
        </w:rPr>
      </w:pPr>
      <w:r>
        <w:rPr>
          <w:rFonts w:hint="eastAsia" w:ascii="黑体" w:hAnsi="Times New Roman" w:eastAsia="黑体" w:cs="Times New Roman"/>
          <w:sz w:val="32"/>
          <w:szCs w:val="24"/>
          <w:lang w:val="en-US" w:eastAsia="zh-CN"/>
        </w:rPr>
        <w:t>三、</w:t>
      </w:r>
      <w:r>
        <w:rPr>
          <w:rFonts w:hint="eastAsia" w:ascii="黑体" w:hAnsi="Times New Roman" w:eastAsia="黑体" w:cs="Times New Roman"/>
          <w:sz w:val="32"/>
          <w:szCs w:val="24"/>
        </w:rPr>
        <w:t>后续规划修编说明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由于天津市滨海新区国土空间总体规划、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太平镇</w:t>
      </w:r>
      <w:r>
        <w:rPr>
          <w:rFonts w:hint="eastAsia" w:ascii="仿宋_GB2312" w:hAnsi="Times New Roman" w:eastAsia="仿宋_GB2312" w:cs="Times New Roman"/>
          <w:sz w:val="32"/>
          <w:szCs w:val="24"/>
        </w:rPr>
        <w:t>国土空间规划以及新区的基本农田、林地等专项规划正在编制尚未批复，本次村庄规划依据《滨海新区土地利用总体规划（2015-2020年）》落实永久基本农田图斑、落实耕地指标、林地指标和建设用地指标，后续上位规划批复后，村庄规划将根据上位规划确定的永久基本农田、耕地、林地和建设用地指标、市政管廊、重要交通设施等进行规划修编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天津市滨海新区太平镇人民政府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2022年9月8日    </w:t>
      </w:r>
    </w:p>
    <w:p>
      <w:pPr>
        <w:spacing w:line="560" w:lineRule="exact"/>
        <w:ind w:firstLine="640" w:firstLineChars="200"/>
        <w:jc w:val="center"/>
        <w:rPr>
          <w:rFonts w:hint="default" w:ascii="仿宋_GB2312" w:hAnsi="Times New Roman" w:eastAsia="仿宋_GB2312" w:cs="Times New Roman"/>
          <w:sz w:val="32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Y2ZmYmQ0YmZhNGMyMDBiNGI3MzYzODJlYTYxZjUifQ=="/>
  </w:docVars>
  <w:rsids>
    <w:rsidRoot w:val="00487850"/>
    <w:rsid w:val="00022ACD"/>
    <w:rsid w:val="00095FB2"/>
    <w:rsid w:val="000B35C1"/>
    <w:rsid w:val="001419ED"/>
    <w:rsid w:val="00166546"/>
    <w:rsid w:val="002020CF"/>
    <w:rsid w:val="00202B34"/>
    <w:rsid w:val="00214B79"/>
    <w:rsid w:val="00260656"/>
    <w:rsid w:val="002D4031"/>
    <w:rsid w:val="003766CC"/>
    <w:rsid w:val="003D42B6"/>
    <w:rsid w:val="00456C7F"/>
    <w:rsid w:val="004734F6"/>
    <w:rsid w:val="00487850"/>
    <w:rsid w:val="004A22BE"/>
    <w:rsid w:val="005B21B1"/>
    <w:rsid w:val="005C5D47"/>
    <w:rsid w:val="006532AB"/>
    <w:rsid w:val="006D5B3F"/>
    <w:rsid w:val="006D750F"/>
    <w:rsid w:val="006F5FA9"/>
    <w:rsid w:val="007A004D"/>
    <w:rsid w:val="008634B7"/>
    <w:rsid w:val="008A01A3"/>
    <w:rsid w:val="008D2AF1"/>
    <w:rsid w:val="008F72CD"/>
    <w:rsid w:val="0094662B"/>
    <w:rsid w:val="00970384"/>
    <w:rsid w:val="009F5BC5"/>
    <w:rsid w:val="00AC0A81"/>
    <w:rsid w:val="00B42E93"/>
    <w:rsid w:val="00B653CB"/>
    <w:rsid w:val="00B8022B"/>
    <w:rsid w:val="00CD1990"/>
    <w:rsid w:val="00CE236F"/>
    <w:rsid w:val="00E213FE"/>
    <w:rsid w:val="00E71017"/>
    <w:rsid w:val="00EF6490"/>
    <w:rsid w:val="00F4063D"/>
    <w:rsid w:val="00F5399A"/>
    <w:rsid w:val="0EF45C83"/>
    <w:rsid w:val="11F1104F"/>
    <w:rsid w:val="13B25198"/>
    <w:rsid w:val="33675C30"/>
    <w:rsid w:val="372D15A7"/>
    <w:rsid w:val="3895783E"/>
    <w:rsid w:val="3A9D4DCB"/>
    <w:rsid w:val="450B1E4C"/>
    <w:rsid w:val="56AF31DD"/>
    <w:rsid w:val="67FD1E64"/>
    <w:rsid w:val="6D8710B7"/>
    <w:rsid w:val="6E25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614</Characters>
  <Lines>4</Lines>
  <Paragraphs>1</Paragraphs>
  <TotalTime>109</TotalTime>
  <ScaleCrop>false</ScaleCrop>
  <LinksUpToDate>false</LinksUpToDate>
  <CharactersWithSpaces>618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2021-08-25T06:52:00Z</dcterms:created>
  <dc:creator>Administrator</dc:creator>
  <cp:lastModifiedBy>徐张磊</cp:lastModifiedBy>
  <cp:lastPrinted>2022-06-24T08:29:00Z</cp:lastPrinted>
  <dcterms:modified xsi:type="dcterms:W3CDTF">2022-09-08T02:25:43Z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A34C88028CF748818CD07567E8579EC0</vt:lpwstr>
  </property>
</Properties>
</file>