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E" w:rsidRPr="00E8022D" w:rsidRDefault="00FB2068" w:rsidP="00AB253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刘</w:t>
      </w:r>
      <w:r w:rsidR="00C9369B">
        <w:rPr>
          <w:rFonts w:asciiTheme="majorEastAsia" w:eastAsiaTheme="majorEastAsia" w:hAnsiTheme="majorEastAsia" w:hint="eastAsia"/>
          <w:sz w:val="44"/>
          <w:szCs w:val="44"/>
        </w:rPr>
        <w:t>守通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AB253E" w:rsidRPr="004F1355">
        <w:rPr>
          <w:rFonts w:asciiTheme="majorEastAsia" w:eastAsiaTheme="majorEastAsia" w:hAnsiTheme="majorEastAsia"/>
          <w:sz w:val="44"/>
          <w:szCs w:val="44"/>
        </w:rPr>
        <w:t>在禁止吸烟的场所和区域吸烟不听劝阻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的</w:t>
      </w:r>
      <w:r w:rsidR="00AB253E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AB253E" w:rsidRDefault="00FB2068" w:rsidP="00FB2068">
      <w:pPr>
        <w:jc w:val="center"/>
        <w:rPr>
          <w:sz w:val="30"/>
          <w:szCs w:val="30"/>
        </w:rPr>
      </w:pPr>
    </w:p>
    <w:p w:rsidR="00AB253E" w:rsidRPr="00AB253E" w:rsidRDefault="00FB2068" w:rsidP="00AB253E">
      <w:pPr>
        <w:ind w:firstLineChars="250" w:firstLine="800"/>
        <w:rPr>
          <w:rFonts w:ascii="仿宋_GB2312" w:eastAsia="仿宋_GB2312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AB253E">
        <w:rPr>
          <w:rFonts w:ascii="仿宋_GB2312" w:eastAsia="仿宋_GB2312" w:hint="eastAsia"/>
          <w:sz w:val="32"/>
          <w:szCs w:val="32"/>
        </w:rPr>
        <w:t>刘</w:t>
      </w:r>
      <w:r w:rsidR="00C9369B">
        <w:rPr>
          <w:rFonts w:ascii="仿宋_GB2312" w:eastAsia="仿宋_GB2312" w:hint="eastAsia"/>
          <w:sz w:val="32"/>
          <w:szCs w:val="32"/>
        </w:rPr>
        <w:t>守通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E21E85" w:rsidRPr="00E21E85">
        <w:rPr>
          <w:rFonts w:ascii="仿宋_GB2312" w:eastAsia="仿宋_GB2312"/>
          <w:sz w:val="32"/>
          <w:szCs w:val="32"/>
        </w:rPr>
        <w:t>太平镇</w:t>
      </w:r>
      <w:r w:rsidR="00BA6453">
        <w:rPr>
          <w:rFonts w:ascii="仿宋_GB2312" w:eastAsia="仿宋_GB2312" w:hint="eastAsia"/>
          <w:sz w:val="32"/>
          <w:szCs w:val="32"/>
        </w:rPr>
        <w:t>远景二村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0631BC" w:rsidRPr="00E8022D">
        <w:rPr>
          <w:rFonts w:ascii="仿宋_GB2312" w:eastAsia="仿宋_GB2312" w:hint="eastAsia"/>
          <w:sz w:val="32"/>
          <w:szCs w:val="32"/>
        </w:rPr>
        <w:t>2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387815">
        <w:rPr>
          <w:rFonts w:ascii="仿宋_GB2312" w:eastAsia="仿宋_GB2312" w:hint="eastAsia"/>
          <w:sz w:val="32"/>
          <w:szCs w:val="32"/>
        </w:rPr>
        <w:t>8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2C13C9">
        <w:rPr>
          <w:rFonts w:ascii="仿宋_GB2312" w:eastAsia="仿宋_GB2312" w:hint="eastAsia"/>
          <w:sz w:val="32"/>
          <w:szCs w:val="32"/>
        </w:rPr>
        <w:t>26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</w:t>
      </w:r>
      <w:r w:rsidR="00AB253E" w:rsidRPr="00AB253E">
        <w:rPr>
          <w:rFonts w:ascii="仿宋_GB2312" w:eastAsia="仿宋_GB2312" w:hint="eastAsia"/>
          <w:sz w:val="32"/>
          <w:szCs w:val="32"/>
        </w:rPr>
        <w:t>实施的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AB253E" w:rsidRPr="00AB253E">
        <w:rPr>
          <w:rFonts w:ascii="仿宋_GB2312" w:eastAsia="仿宋_GB2312" w:hint="eastAsia"/>
          <w:sz w:val="32"/>
          <w:szCs w:val="32"/>
        </w:rPr>
        <w:t>行为属实，该行为违反了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《天津市文明行为促进条例(2019)》第十一条第六项</w:t>
      </w:r>
      <w:r w:rsidR="00AB253E" w:rsidRPr="00AB253E">
        <w:rPr>
          <w:rFonts w:ascii="仿宋_GB2312" w:eastAsia="仿宋_GB2312" w:hint="eastAsia"/>
          <w:sz w:val="32"/>
          <w:szCs w:val="32"/>
        </w:rPr>
        <w:t>的规定。本机关根据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《天津市文明行为促进条例(2019)》第六十四条</w:t>
      </w:r>
      <w:r w:rsidR="00AB253E" w:rsidRPr="00AB253E">
        <w:rPr>
          <w:rFonts w:ascii="仿宋_GB2312" w:eastAsia="仿宋_GB2312" w:hint="eastAsia"/>
          <w:sz w:val="32"/>
          <w:szCs w:val="32"/>
        </w:rPr>
        <w:t>之规定，于2022年</w:t>
      </w:r>
      <w:r w:rsidR="007F5C45">
        <w:rPr>
          <w:rFonts w:ascii="仿宋_GB2312" w:eastAsia="仿宋_GB2312" w:hint="eastAsia"/>
          <w:sz w:val="32"/>
          <w:szCs w:val="32"/>
        </w:rPr>
        <w:t>8</w:t>
      </w:r>
      <w:r w:rsidR="00AB253E" w:rsidRPr="00AB253E">
        <w:rPr>
          <w:rFonts w:ascii="仿宋_GB2312" w:eastAsia="仿宋_GB2312" w:hint="eastAsia"/>
          <w:sz w:val="32"/>
          <w:szCs w:val="32"/>
        </w:rPr>
        <w:t>月</w:t>
      </w:r>
      <w:r w:rsidR="002C13C9">
        <w:rPr>
          <w:rFonts w:ascii="仿宋_GB2312" w:eastAsia="仿宋_GB2312" w:hint="eastAsia"/>
          <w:sz w:val="32"/>
          <w:szCs w:val="32"/>
        </w:rPr>
        <w:t>26</w:t>
      </w:r>
      <w:r w:rsidR="00AB253E" w:rsidRPr="00AB253E"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﹝</w:t>
      </w:r>
      <w:r w:rsidR="00AB253E" w:rsidRPr="00AB253E">
        <w:rPr>
          <w:rFonts w:ascii="仿宋_GB2312" w:eastAsia="仿宋_GB2312" w:hint="eastAsia"/>
          <w:sz w:val="32"/>
          <w:szCs w:val="32"/>
        </w:rPr>
        <w:t>2022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﹞</w:t>
      </w:r>
      <w:r w:rsidR="00AB253E" w:rsidRPr="00AB253E">
        <w:rPr>
          <w:rFonts w:ascii="仿宋_GB2312" w:eastAsia="仿宋_GB2312" w:hint="eastAsia"/>
          <w:sz w:val="32"/>
          <w:szCs w:val="32"/>
        </w:rPr>
        <w:t>00</w:t>
      </w:r>
      <w:r w:rsidR="00792ED3">
        <w:rPr>
          <w:rFonts w:ascii="仿宋_GB2312" w:eastAsia="仿宋_GB2312" w:hint="eastAsia"/>
          <w:sz w:val="32"/>
          <w:szCs w:val="32"/>
        </w:rPr>
        <w:t>2</w:t>
      </w:r>
      <w:r w:rsidR="002C13C9">
        <w:rPr>
          <w:rFonts w:ascii="仿宋_GB2312" w:eastAsia="仿宋_GB2312" w:hint="eastAsia"/>
          <w:sz w:val="32"/>
          <w:szCs w:val="32"/>
        </w:rPr>
        <w:t>2</w:t>
      </w:r>
      <w:r w:rsidR="00AB253E" w:rsidRPr="00AB253E">
        <w:rPr>
          <w:rFonts w:ascii="仿宋_GB2312" w:eastAsia="仿宋_GB2312" w:hint="eastAsia"/>
          <w:sz w:val="32"/>
          <w:szCs w:val="32"/>
        </w:rPr>
        <w:t>号)，依法给予</w:t>
      </w:r>
      <w:r w:rsidR="00AB253E">
        <w:rPr>
          <w:rFonts w:ascii="仿宋_GB2312" w:eastAsia="仿宋_GB2312" w:hint="eastAsia"/>
          <w:sz w:val="32"/>
          <w:szCs w:val="32"/>
        </w:rPr>
        <w:t>10</w:t>
      </w:r>
      <w:r w:rsidR="00AB253E" w:rsidRPr="00AB253E">
        <w:rPr>
          <w:rFonts w:ascii="仿宋_GB2312" w:eastAsia="仿宋_GB2312" w:hint="eastAsia"/>
          <w:sz w:val="32"/>
          <w:szCs w:val="32"/>
        </w:rPr>
        <w:t>0元罚款处理，本机关按行政执法公示制度要求依规予以公示。</w:t>
      </w:r>
    </w:p>
    <w:p w:rsidR="00FB2068" w:rsidRPr="00AB253E" w:rsidRDefault="00FB2068" w:rsidP="00AB253E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2022年</w:t>
      </w:r>
      <w:r w:rsidR="002C13C9">
        <w:rPr>
          <w:rFonts w:ascii="仿宋_GB2312" w:eastAsia="仿宋_GB2312" w:hint="eastAsia"/>
          <w:sz w:val="32"/>
          <w:szCs w:val="32"/>
        </w:rPr>
        <w:t>9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9F58C4">
        <w:rPr>
          <w:rFonts w:ascii="仿宋_GB2312" w:eastAsia="仿宋_GB2312" w:hint="eastAsia"/>
          <w:sz w:val="32"/>
          <w:szCs w:val="32"/>
        </w:rPr>
        <w:t>6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523" w:rsidRDefault="00920523" w:rsidP="00FB2068">
      <w:r>
        <w:separator/>
      </w:r>
    </w:p>
  </w:endnote>
  <w:endnote w:type="continuationSeparator" w:id="1">
    <w:p w:rsidR="00920523" w:rsidRDefault="00920523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523" w:rsidRDefault="00920523" w:rsidP="00FB2068">
      <w:r>
        <w:separator/>
      </w:r>
    </w:p>
  </w:footnote>
  <w:footnote w:type="continuationSeparator" w:id="1">
    <w:p w:rsidR="00920523" w:rsidRDefault="00920523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10356"/>
    <w:rsid w:val="00022DAF"/>
    <w:rsid w:val="000230F9"/>
    <w:rsid w:val="00033948"/>
    <w:rsid w:val="00041E14"/>
    <w:rsid w:val="00046F18"/>
    <w:rsid w:val="000631BC"/>
    <w:rsid w:val="000633C8"/>
    <w:rsid w:val="000D107D"/>
    <w:rsid w:val="000D31EC"/>
    <w:rsid w:val="000D759C"/>
    <w:rsid w:val="000E4F96"/>
    <w:rsid w:val="001224C7"/>
    <w:rsid w:val="001227C0"/>
    <w:rsid w:val="0015357E"/>
    <w:rsid w:val="00156337"/>
    <w:rsid w:val="00160695"/>
    <w:rsid w:val="001873F3"/>
    <w:rsid w:val="00197273"/>
    <w:rsid w:val="001A2EC6"/>
    <w:rsid w:val="001C7614"/>
    <w:rsid w:val="001D325F"/>
    <w:rsid w:val="001E010F"/>
    <w:rsid w:val="001F2B91"/>
    <w:rsid w:val="002009C2"/>
    <w:rsid w:val="0020441F"/>
    <w:rsid w:val="0020656D"/>
    <w:rsid w:val="00247341"/>
    <w:rsid w:val="002676DB"/>
    <w:rsid w:val="002A067A"/>
    <w:rsid w:val="002B2A42"/>
    <w:rsid w:val="002B4EE0"/>
    <w:rsid w:val="002B78CB"/>
    <w:rsid w:val="002C13C9"/>
    <w:rsid w:val="002D2333"/>
    <w:rsid w:val="002D741E"/>
    <w:rsid w:val="002F60C2"/>
    <w:rsid w:val="00325C50"/>
    <w:rsid w:val="00350D40"/>
    <w:rsid w:val="00375854"/>
    <w:rsid w:val="00387815"/>
    <w:rsid w:val="00427A7E"/>
    <w:rsid w:val="00440A69"/>
    <w:rsid w:val="00445574"/>
    <w:rsid w:val="00463C13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40F2A"/>
    <w:rsid w:val="005438B0"/>
    <w:rsid w:val="00546365"/>
    <w:rsid w:val="00565D8E"/>
    <w:rsid w:val="005A5BB8"/>
    <w:rsid w:val="005A6356"/>
    <w:rsid w:val="006077F6"/>
    <w:rsid w:val="00626C49"/>
    <w:rsid w:val="006311A4"/>
    <w:rsid w:val="006435B6"/>
    <w:rsid w:val="006473CC"/>
    <w:rsid w:val="006664E0"/>
    <w:rsid w:val="00683EB5"/>
    <w:rsid w:val="00684DA2"/>
    <w:rsid w:val="006C7475"/>
    <w:rsid w:val="006E118B"/>
    <w:rsid w:val="006E3359"/>
    <w:rsid w:val="006F7012"/>
    <w:rsid w:val="00702E29"/>
    <w:rsid w:val="00705A28"/>
    <w:rsid w:val="0074780E"/>
    <w:rsid w:val="007562D4"/>
    <w:rsid w:val="00792ED3"/>
    <w:rsid w:val="007A569D"/>
    <w:rsid w:val="007C2F5B"/>
    <w:rsid w:val="007C33A0"/>
    <w:rsid w:val="007D051F"/>
    <w:rsid w:val="007F20DB"/>
    <w:rsid w:val="007F5C45"/>
    <w:rsid w:val="0082738F"/>
    <w:rsid w:val="00830EEF"/>
    <w:rsid w:val="00856CA2"/>
    <w:rsid w:val="00897CE6"/>
    <w:rsid w:val="008B1FBD"/>
    <w:rsid w:val="008D7108"/>
    <w:rsid w:val="00911680"/>
    <w:rsid w:val="00920523"/>
    <w:rsid w:val="0092260C"/>
    <w:rsid w:val="00987892"/>
    <w:rsid w:val="009B1B8F"/>
    <w:rsid w:val="009B7131"/>
    <w:rsid w:val="009C000B"/>
    <w:rsid w:val="009E4DC7"/>
    <w:rsid w:val="009F58C4"/>
    <w:rsid w:val="00A32735"/>
    <w:rsid w:val="00A45A74"/>
    <w:rsid w:val="00A56289"/>
    <w:rsid w:val="00A65CE3"/>
    <w:rsid w:val="00AA18B9"/>
    <w:rsid w:val="00AB253E"/>
    <w:rsid w:val="00AE3FA9"/>
    <w:rsid w:val="00AF3203"/>
    <w:rsid w:val="00B1438A"/>
    <w:rsid w:val="00B23C21"/>
    <w:rsid w:val="00B50967"/>
    <w:rsid w:val="00B60186"/>
    <w:rsid w:val="00B7623F"/>
    <w:rsid w:val="00B93E3A"/>
    <w:rsid w:val="00BA6453"/>
    <w:rsid w:val="00C0503E"/>
    <w:rsid w:val="00C06FA7"/>
    <w:rsid w:val="00C2501D"/>
    <w:rsid w:val="00C34A0A"/>
    <w:rsid w:val="00C45B41"/>
    <w:rsid w:val="00C9369B"/>
    <w:rsid w:val="00CA0CAA"/>
    <w:rsid w:val="00CB2697"/>
    <w:rsid w:val="00CC7FBB"/>
    <w:rsid w:val="00CF3224"/>
    <w:rsid w:val="00D05B1B"/>
    <w:rsid w:val="00D25A05"/>
    <w:rsid w:val="00D35F2C"/>
    <w:rsid w:val="00D914D5"/>
    <w:rsid w:val="00DC34FE"/>
    <w:rsid w:val="00DD4A4A"/>
    <w:rsid w:val="00DF36CE"/>
    <w:rsid w:val="00E00EFD"/>
    <w:rsid w:val="00E21E85"/>
    <w:rsid w:val="00E27B18"/>
    <w:rsid w:val="00E30ECF"/>
    <w:rsid w:val="00E33C28"/>
    <w:rsid w:val="00E360F4"/>
    <w:rsid w:val="00E8022D"/>
    <w:rsid w:val="00E8334D"/>
    <w:rsid w:val="00EA50DD"/>
    <w:rsid w:val="00EC1BEC"/>
    <w:rsid w:val="00ED2638"/>
    <w:rsid w:val="00EF0ED4"/>
    <w:rsid w:val="00EF6D98"/>
    <w:rsid w:val="00F06F11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91</cp:revision>
  <cp:lastPrinted>2022-09-01T07:43:00Z</cp:lastPrinted>
  <dcterms:created xsi:type="dcterms:W3CDTF">2021-09-16T06:38:00Z</dcterms:created>
  <dcterms:modified xsi:type="dcterms:W3CDTF">2022-09-06T06:09:00Z</dcterms:modified>
</cp:coreProperties>
</file>