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52"/>
        </w:rPr>
      </w:pPr>
      <w:bookmarkStart w:id="0" w:name="_GoBack"/>
      <w:r>
        <w:rPr>
          <w:rFonts w:hint="eastAsia"/>
          <w:sz w:val="44"/>
          <w:szCs w:val="52"/>
        </w:rPr>
        <w:t>2022年联盟村实际种粮一次性补贴</w:t>
      </w:r>
    </w:p>
    <w:bookmarkEnd w:id="0"/>
    <w:p/>
    <w:tbl>
      <w:tblPr>
        <w:tblStyle w:val="6"/>
        <w:tblW w:w="8606" w:type="dxa"/>
        <w:jc w:val="center"/>
        <w:tblBorders>
          <w:top w:val="single" w:color="000000" w:sz="6" w:space="0"/>
          <w:left w:val="single" w:color="000000" w:sz="6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6"/>
        <w:gridCol w:w="496"/>
        <w:gridCol w:w="923"/>
        <w:gridCol w:w="808"/>
        <w:gridCol w:w="1085"/>
        <w:gridCol w:w="1038"/>
        <w:gridCol w:w="808"/>
        <w:gridCol w:w="1153"/>
        <w:gridCol w:w="1153"/>
        <w:gridCol w:w="496"/>
      </w:tblGrid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8606" w:type="dxa"/>
            <w:gridSpan w:val="10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附表1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0" w:type="auto"/>
            <w:gridSpan w:val="10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滨海新区2022年耕地地力保护一次性补贴公示表（夏/秋粮补贴）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0" w:type="auto"/>
            <w:gridSpan w:val="4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海滨街联盟村：（盖章）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0" w:type="auto"/>
            <w:vMerge w:val="restart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0" w:type="auto"/>
            <w:vMerge w:val="restart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5815" w:type="dxa"/>
            <w:gridSpan w:val="6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耕地地力保护补贴</w:t>
            </w:r>
          </w:p>
        </w:tc>
        <w:tc>
          <w:tcPr>
            <w:tcW w:w="1153" w:type="dxa"/>
            <w:vMerge w:val="restart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补贴金额合计</w:t>
            </w:r>
          </w:p>
        </w:tc>
        <w:tc>
          <w:tcPr>
            <w:tcW w:w="0" w:type="auto"/>
            <w:vMerge w:val="restart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0" w:type="auto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2816" w:type="dxa"/>
            <w:gridSpan w:val="3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夏粮补贴</w:t>
            </w:r>
          </w:p>
        </w:tc>
        <w:tc>
          <w:tcPr>
            <w:tcW w:w="2999" w:type="dxa"/>
            <w:gridSpan w:val="3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秋粮补贴</w:t>
            </w:r>
          </w:p>
        </w:tc>
        <w:tc>
          <w:tcPr>
            <w:tcW w:w="1153" w:type="dxa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0" w:type="auto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923" w:type="dxa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补贴面积</w:t>
            </w:r>
          </w:p>
        </w:tc>
        <w:tc>
          <w:tcPr>
            <w:tcW w:w="808" w:type="dxa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补贴标准</w:t>
            </w:r>
          </w:p>
        </w:tc>
        <w:tc>
          <w:tcPr>
            <w:tcW w:w="1085" w:type="dxa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补贴金额</w:t>
            </w:r>
          </w:p>
        </w:tc>
        <w:tc>
          <w:tcPr>
            <w:tcW w:w="1038" w:type="dxa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补贴面积</w:t>
            </w:r>
          </w:p>
        </w:tc>
        <w:tc>
          <w:tcPr>
            <w:tcW w:w="808" w:type="dxa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补贴标准</w:t>
            </w:r>
          </w:p>
        </w:tc>
        <w:tc>
          <w:tcPr>
            <w:tcW w:w="1153" w:type="dxa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补贴金额</w:t>
            </w:r>
          </w:p>
        </w:tc>
        <w:tc>
          <w:tcPr>
            <w:tcW w:w="1153" w:type="dxa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张连成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6.63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76.91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76.91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左清芝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范炳合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刘福洪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王绍群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赵海港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王阳起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8.52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98.83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98.83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王阳红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8.52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98.83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98.83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于秀贞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张学华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刘树忠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李宝林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贾兆峰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董宝仓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张国正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杨金明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曹明治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郑港清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曹延光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陈连兴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崔广纪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王振林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杨淑芬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赵合朋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吴忠秀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杨忠凯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张长山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高凤英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曹延停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王少祥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刘建新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9.67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112.17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112.17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于金栋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赵云升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马春勇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杨俊德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刘德利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王忠明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王洪升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王忠林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王德明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贾兆红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赵合元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于宝奎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赵海明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王秀亭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朱宝治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孙金岗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孙金国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张玉领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郝刚生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王福龙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穆金华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王忠臣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冯香敏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赵德华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13.26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153.82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153.82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李长龙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温德昆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井杰山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杨广栋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马春奎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孙树林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张连红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左清文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李海峰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张凤宝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于树羊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王建廷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赵德昌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王玉清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曹绪鹏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曹延岺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曹延峰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杨忠良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王忠华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白春新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马春堂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吴忠桥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范炳刚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孙金杰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张连俊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6.63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76.91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76.91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孙根权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王振起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董宝奎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郑景恒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刘树香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王明丑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王益民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赵云勇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林呈玮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张秀林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王建民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吴忠兴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董福德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张秀峰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杨忠立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杨忠林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张学新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贾荣江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王绍安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高印祥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贾兆乐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王文正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王秀敏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王迷藏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孙金鑫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于金祥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杨长海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570.00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6,612.00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6,699.93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张学敏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王福良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林呈新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王方廷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王芳四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陈连起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王少钢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赵合甫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朱宝卫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张洪敏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于树森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吴忠港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杨玉波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129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王秀武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孙玉锋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郑景连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董福庆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王景林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杨长春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王德祥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付春雨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范炳江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王秀红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曹延江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陈云彪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董福星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窦从芬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范忠义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付春雷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付云英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高金花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149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高云朋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贾秀岺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贾兆利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贾兆义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姜国栋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姜国良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姜拥军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姜拥政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李宝海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李长合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李树才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林呈占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刘福萍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刘玉栋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刘玉良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马汝云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米翠兰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钮福成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孙瑞红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孙树青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169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孙锡岗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滕居海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王桂香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王金岗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王绍明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67.05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67.05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王秀霞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王玉树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王玉章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王振泽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吴苹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邢金祥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邢连枝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徐洪如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杨金亮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于国庆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于树明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于秀芹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张炳春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张国良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张金榜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张金国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张金立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张树法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张树青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张香爱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赵国生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赵海军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赵加太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赵树环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赵树桐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郑恩辉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郑国春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郑国栋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郑国文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朱宝义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刘德新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杨玉华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孙树章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刘萍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杨淑华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3.99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46.28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46.28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李海青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林学利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韩玉奎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李金龙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吴向明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王刚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王金仙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李金栋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王建华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于桂忠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郑景林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17.05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197.78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197.78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朱慧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赵秀芳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张延峯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229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张秀明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孙文生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王爱军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赵立忠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邢卫东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董玉庆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郑国胜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董化文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范仲德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赵吉伟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孙英杰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陈洪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窦书娟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郑国祥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范仲健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孙绍桐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曹健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杨贵平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孙文景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曹丽娟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249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张俊义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张勇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贾荣兴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白佩琢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杨俊英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王洪超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杨国敏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张余栋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宁秀兰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259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张淑云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王桂荣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曹俊杰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闫玉凤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崔广信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张炜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华为珍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窦淑芬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马振兴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张丽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269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贾荣芬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李桂荣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于海红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陈之芳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刘淑芬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张世行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1.99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23.08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23.08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王青君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李玉兰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张淑芬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孙淑霞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21.92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郝志强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9.47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109.85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邢承旺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张淑敏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王玉华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13.26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153.82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153.82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王金卫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张振明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45.12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45.12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287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左清华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赵树茹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孙金平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李长江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7.58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87.93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291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杨荣欣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张秀华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11.36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131.78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293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刘秀英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294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付晓杰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5.68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65.89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杨长义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李瑞兰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3.79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43.96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jc w:val="center"/>
        </w:trPr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570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6612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1800.15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11.6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20881.59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27493.59</w:t>
            </w:r>
          </w:p>
        </w:tc>
        <w:tc>
          <w:tcPr>
            <w:tcW w:w="0" w:type="auto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0" w:type="auto"/>
            <w:gridSpan w:val="2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村负责人签字：</w:t>
            </w:r>
          </w:p>
        </w:tc>
        <w:tc>
          <w:tcPr>
            <w:tcW w:w="0" w:type="auto"/>
            <w:gridSpan w:val="8"/>
            <w:tcBorders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150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</w:pPr>
          </w:p>
        </w:tc>
      </w:tr>
    </w:tbl>
    <w:p>
      <w:pPr>
        <w:bidi w:val="0"/>
        <w:jc w:val="left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kMDhiODQyMzU5NTU0ZTRkOGVjNzk5MmEzMTJiNGIifQ=="/>
  </w:docVars>
  <w:rsids>
    <w:rsidRoot w:val="74D46771"/>
    <w:rsid w:val="74D4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41</Pages>
  <Words>2473</Words>
  <Characters>7565</Characters>
  <Lines>0</Lines>
  <Paragraphs>0</Paragraphs>
  <TotalTime>1</TotalTime>
  <ScaleCrop>false</ScaleCrop>
  <LinksUpToDate>false</LinksUpToDate>
  <CharactersWithSpaces>7565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2022-08-01T08:56:00Z</dcterms:created>
  <dc:creator>Administrator</dc:creator>
  <cp:lastModifiedBy>Administrator</cp:lastModifiedBy>
  <dcterms:modified xsi:type="dcterms:W3CDTF">2022-08-01T09:06:18Z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281814EB132A46C69AE551DD85E14D14</vt:lpwstr>
  </property>
</Properties>
</file>