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00" w:beforeAutospacing="1" w:after="100" w:afterAutospacing="1"/>
        <w:ind w:left="0" w:right="0"/>
        <w:jc w:val="center"/>
      </w:pPr>
      <w:bookmarkStart w:id="0" w:name="_GoBack"/>
      <w:bookmarkEnd w:id="0"/>
      <w:r>
        <w:rPr>
          <w:rStyle w:val="4"/>
          <w:rFonts w:hint="eastAsia" w:ascii="宋体" w:hAnsi="宋体" w:eastAsia="宋体" w:cs="宋体"/>
          <w:kern w:val="0"/>
          <w:sz w:val="36"/>
          <w:szCs w:val="36"/>
          <w:lang w:val="en-US" w:eastAsia="zh-CN" w:bidi="ar"/>
        </w:rPr>
        <w:t>天津市滨海新区中塘镇人民政府</w:t>
      </w:r>
    </w:p>
    <w:p>
      <w:pPr>
        <w:keepNext w:val="0"/>
        <w:keepLines w:val="0"/>
        <w:widowControl/>
        <w:suppressLineNumbers w:val="0"/>
        <w:spacing w:before="100" w:beforeAutospacing="1" w:after="100" w:afterAutospacing="1"/>
        <w:ind w:left="0" w:right="0"/>
        <w:jc w:val="center"/>
      </w:pPr>
      <w:r>
        <w:rPr>
          <w:rStyle w:val="4"/>
          <w:rFonts w:hint="eastAsia" w:ascii="宋体" w:hAnsi="宋体" w:eastAsia="宋体" w:cs="宋体"/>
          <w:color w:val="000000"/>
          <w:spacing w:val="15"/>
          <w:kern w:val="0"/>
          <w:sz w:val="36"/>
          <w:szCs w:val="36"/>
          <w:lang w:val="en-US" w:eastAsia="zh-CN" w:bidi="ar"/>
        </w:rPr>
        <w:t>开展烟花爆竹专项整治活动实施方案</w:t>
      </w:r>
    </w:p>
    <w:p>
      <w:pPr>
        <w:keepNext w:val="0"/>
        <w:keepLines w:val="0"/>
        <w:widowControl/>
        <w:suppressLineNumbers w:val="0"/>
        <w:spacing w:before="100" w:beforeAutospacing="1" w:after="100" w:afterAutospacing="1"/>
        <w:ind w:left="0" w:right="0"/>
        <w:jc w:val="left"/>
      </w:pPr>
      <w:r>
        <w:rPr>
          <w:rFonts w:hint="eastAsia" w:ascii="宋体" w:hAnsi="宋体" w:eastAsia="宋体" w:cs="宋体"/>
          <w:color w:val="000000"/>
          <w:spacing w:val="15"/>
          <w:kern w:val="0"/>
          <w:sz w:val="28"/>
          <w:szCs w:val="28"/>
          <w:lang w:val="en-US" w:eastAsia="zh-CN" w:bidi="ar"/>
        </w:rPr>
        <w:t xml:space="preserve">  </w:t>
      </w:r>
    </w:p>
    <w:p>
      <w:pPr>
        <w:keepNext w:val="0"/>
        <w:keepLines w:val="0"/>
        <w:widowControl/>
        <w:suppressLineNumbers w:val="0"/>
        <w:spacing w:before="100" w:beforeAutospacing="1" w:after="100" w:afterAutospacing="1"/>
        <w:ind w:left="0" w:right="0"/>
        <w:jc w:val="left"/>
      </w:pPr>
      <w:r>
        <w:rPr>
          <w:rFonts w:ascii="仿宋_gb2312" w:hAnsi="仿宋_gb2312" w:eastAsia="仿宋_gb2312" w:cs="仿宋_gb2312"/>
          <w:kern w:val="0"/>
          <w:sz w:val="31"/>
          <w:szCs w:val="31"/>
          <w:lang w:val="en-US" w:eastAsia="zh-CN" w:bidi="ar"/>
        </w:rPr>
        <w:t>各有关单位：</w:t>
      </w:r>
    </w:p>
    <w:p>
      <w:pPr>
        <w:keepNext w:val="0"/>
        <w:keepLines w:val="0"/>
        <w:widowControl/>
        <w:suppressLineNumbers w:val="0"/>
        <w:spacing w:before="100" w:beforeAutospacing="1" w:after="100" w:afterAutospacing="1"/>
        <w:ind w:left="0" w:right="0" w:firstLine="150"/>
        <w:jc w:val="left"/>
      </w:pPr>
      <w:r>
        <w:rPr>
          <w:rFonts w:hint="eastAsia" w:ascii="宋体" w:hAnsi="宋体" w:eastAsia="宋体" w:cs="宋体"/>
          <w:color w:val="000000"/>
          <w:spacing w:val="15"/>
          <w:kern w:val="0"/>
          <w:sz w:val="28"/>
          <w:szCs w:val="28"/>
          <w:lang w:val="en-US" w:eastAsia="zh-CN" w:bidi="ar"/>
        </w:rPr>
        <w:t>  针对年终岁尾烟花爆竹燃放、经营、储存进入旺季的特点，为进一步加强我镇烟花爆竹安全管理，规范烟花爆竹储存、经营、运输、燃放等行为，保障人民群众的生命财产安全和正常生活工作秩序，根据有关法律法规要求，结合我镇实际，特制定本方案。</w:t>
      </w:r>
      <w:r>
        <w:rPr>
          <w:rFonts w:hint="eastAsia" w:ascii="宋体" w:hAnsi="宋体" w:eastAsia="宋体" w:cs="宋体"/>
          <w:color w:val="000000"/>
          <w:spacing w:val="15"/>
          <w:kern w:val="0"/>
          <w:sz w:val="28"/>
          <w:szCs w:val="28"/>
          <w:lang w:val="en-US" w:eastAsia="zh-CN" w:bidi="ar"/>
        </w:rPr>
        <w:br w:type="textWrapping"/>
      </w:r>
      <w:r>
        <w:rPr>
          <w:rFonts w:hint="eastAsia" w:ascii="宋体" w:hAnsi="宋体" w:eastAsia="宋体" w:cs="宋体"/>
          <w:color w:val="000000"/>
          <w:spacing w:val="15"/>
          <w:kern w:val="0"/>
          <w:sz w:val="28"/>
          <w:szCs w:val="28"/>
          <w:lang w:val="en-US" w:eastAsia="zh-CN" w:bidi="ar"/>
        </w:rPr>
        <w:t>   </w:t>
      </w:r>
      <w:r>
        <w:rPr>
          <w:rFonts w:ascii="黑体" w:hAnsi="宋体" w:eastAsia="黑体" w:cs="黑体"/>
          <w:color w:val="000000"/>
          <w:spacing w:val="15"/>
          <w:kern w:val="0"/>
          <w:sz w:val="28"/>
          <w:szCs w:val="28"/>
          <w:lang w:val="en-US" w:eastAsia="zh-CN" w:bidi="ar"/>
        </w:rPr>
        <w:t>一、整治目标</w:t>
      </w:r>
      <w:r>
        <w:rPr>
          <w:rFonts w:hint="eastAsia" w:ascii="宋体" w:hAnsi="宋体" w:eastAsia="宋体" w:cs="宋体"/>
          <w:color w:val="000000"/>
          <w:spacing w:val="15"/>
          <w:kern w:val="0"/>
          <w:sz w:val="28"/>
          <w:szCs w:val="28"/>
          <w:lang w:val="en-US" w:eastAsia="zh-CN" w:bidi="ar"/>
        </w:rPr>
        <w:br w:type="textWrapping"/>
      </w:r>
      <w:r>
        <w:rPr>
          <w:rFonts w:hint="eastAsia" w:ascii="宋体" w:hAnsi="宋体" w:eastAsia="宋体" w:cs="宋体"/>
          <w:color w:val="000000"/>
          <w:spacing w:val="15"/>
          <w:kern w:val="0"/>
          <w:sz w:val="28"/>
          <w:szCs w:val="28"/>
          <w:lang w:val="en-US" w:eastAsia="zh-CN" w:bidi="ar"/>
        </w:rPr>
        <w:t>   通过整治，全力消除烟花爆竹非法储存、销售、燃放行为等不安全隐患，进一步规范烟花爆竹市场秩序，确保不发生烟花爆竹安全事故，建立健全烟花爆竹安全管理工作长效机制。具体要实现以下目标：</w:t>
      </w:r>
      <w:r>
        <w:rPr>
          <w:rFonts w:hint="eastAsia" w:ascii="宋体" w:hAnsi="宋体" w:eastAsia="宋体" w:cs="宋体"/>
          <w:color w:val="000000"/>
          <w:spacing w:val="15"/>
          <w:kern w:val="0"/>
          <w:sz w:val="28"/>
          <w:szCs w:val="28"/>
          <w:lang w:val="en-US" w:eastAsia="zh-CN" w:bidi="ar"/>
        </w:rPr>
        <w:br w:type="textWrapping"/>
      </w:r>
      <w:r>
        <w:rPr>
          <w:rFonts w:hint="eastAsia" w:ascii="宋体" w:hAnsi="宋体" w:eastAsia="宋体" w:cs="宋体"/>
          <w:color w:val="000000"/>
          <w:spacing w:val="15"/>
          <w:kern w:val="0"/>
          <w:sz w:val="28"/>
          <w:szCs w:val="28"/>
          <w:lang w:val="en-US" w:eastAsia="zh-CN" w:bidi="ar"/>
        </w:rPr>
        <w:t>   1、杜绝烟花爆竹非法储存、经营、运输行为；</w:t>
      </w:r>
      <w:r>
        <w:rPr>
          <w:rFonts w:hint="eastAsia" w:ascii="宋体" w:hAnsi="宋体" w:eastAsia="宋体" w:cs="宋体"/>
          <w:color w:val="000000"/>
          <w:spacing w:val="15"/>
          <w:kern w:val="0"/>
          <w:sz w:val="28"/>
          <w:szCs w:val="28"/>
          <w:lang w:val="en-US" w:eastAsia="zh-CN" w:bidi="ar"/>
        </w:rPr>
        <w:br w:type="textWrapping"/>
      </w:r>
      <w:r>
        <w:rPr>
          <w:rFonts w:hint="eastAsia" w:ascii="宋体" w:hAnsi="宋体" w:eastAsia="宋体" w:cs="宋体"/>
          <w:color w:val="000000"/>
          <w:spacing w:val="15"/>
          <w:kern w:val="0"/>
          <w:sz w:val="28"/>
          <w:szCs w:val="28"/>
          <w:lang w:val="en-US" w:eastAsia="zh-CN" w:bidi="ar"/>
        </w:rPr>
        <w:t>   2、全镇烟花爆竹零售经营网点安全规范经营；</w:t>
      </w:r>
      <w:r>
        <w:rPr>
          <w:rFonts w:hint="eastAsia" w:ascii="宋体" w:hAnsi="宋体" w:eastAsia="宋体" w:cs="宋体"/>
          <w:color w:val="000000"/>
          <w:spacing w:val="15"/>
          <w:kern w:val="0"/>
          <w:sz w:val="28"/>
          <w:szCs w:val="28"/>
          <w:lang w:val="en-US" w:eastAsia="zh-CN" w:bidi="ar"/>
        </w:rPr>
        <w:br w:type="textWrapping"/>
      </w:r>
      <w:r>
        <w:rPr>
          <w:rFonts w:hint="eastAsia" w:ascii="宋体" w:hAnsi="宋体" w:eastAsia="宋体" w:cs="宋体"/>
          <w:color w:val="000000"/>
          <w:spacing w:val="15"/>
          <w:kern w:val="0"/>
          <w:sz w:val="28"/>
          <w:szCs w:val="28"/>
          <w:lang w:val="en-US" w:eastAsia="zh-CN" w:bidi="ar"/>
        </w:rPr>
        <w:t>   3、烟花爆竹燃放安全规范；</w:t>
      </w:r>
      <w:r>
        <w:rPr>
          <w:rFonts w:hint="eastAsia" w:ascii="宋体" w:hAnsi="宋体" w:eastAsia="宋体" w:cs="宋体"/>
          <w:color w:val="000000"/>
          <w:spacing w:val="15"/>
          <w:kern w:val="0"/>
          <w:sz w:val="28"/>
          <w:szCs w:val="28"/>
          <w:lang w:val="en-US" w:eastAsia="zh-CN" w:bidi="ar"/>
        </w:rPr>
        <w:br w:type="textWrapping"/>
      </w:r>
      <w:r>
        <w:rPr>
          <w:rFonts w:hint="eastAsia" w:ascii="宋体" w:hAnsi="宋体" w:eastAsia="宋体" w:cs="宋体"/>
          <w:color w:val="000000"/>
          <w:spacing w:val="15"/>
          <w:kern w:val="0"/>
          <w:sz w:val="28"/>
          <w:szCs w:val="28"/>
          <w:lang w:val="en-US" w:eastAsia="zh-CN" w:bidi="ar"/>
        </w:rPr>
        <w:t>   4、烟花爆竹违法、违规案件查处率达到100％。</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w:t>
      </w:r>
      <w:r>
        <w:rPr>
          <w:rFonts w:hint="eastAsia" w:ascii="黑体" w:hAnsi="宋体" w:eastAsia="黑体" w:cs="黑体"/>
          <w:color w:val="000000"/>
          <w:spacing w:val="15"/>
          <w:kern w:val="0"/>
          <w:sz w:val="28"/>
          <w:szCs w:val="28"/>
          <w:lang w:val="en-US" w:eastAsia="zh-CN" w:bidi="ar"/>
        </w:rPr>
        <w:t>二、组织领导</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为了加强烟花爆竹安全整治工作的组织领导，落实整治工作方案的实施，决定成立整治工作领导小组。</w:t>
      </w:r>
    </w:p>
    <w:p>
      <w:pPr>
        <w:keepNext w:val="0"/>
        <w:keepLines w:val="0"/>
        <w:widowControl/>
        <w:suppressLineNumbers w:val="0"/>
        <w:wordWrap w:val="0"/>
        <w:spacing w:before="100" w:beforeAutospacing="1" w:after="100" w:afterAutospacing="1" w:line="405" w:lineRule="atLeast"/>
        <w:ind w:left="0" w:right="0" w:firstLine="615"/>
        <w:jc w:val="left"/>
      </w:pPr>
      <w:r>
        <w:rPr>
          <w:rFonts w:hint="eastAsia" w:ascii="宋体" w:hAnsi="宋体" w:eastAsia="宋体" w:cs="宋体"/>
          <w:color w:val="000000"/>
          <w:spacing w:val="15"/>
          <w:kern w:val="0"/>
          <w:sz w:val="28"/>
          <w:szCs w:val="28"/>
          <w:lang w:val="en-US" w:eastAsia="zh-CN" w:bidi="ar"/>
        </w:rPr>
        <w:t>组  长：鲍海涛</w:t>
      </w:r>
    </w:p>
    <w:p>
      <w:pPr>
        <w:keepNext w:val="0"/>
        <w:keepLines w:val="0"/>
        <w:widowControl/>
        <w:suppressLineNumbers w:val="0"/>
        <w:wordWrap w:val="0"/>
        <w:spacing w:before="100" w:beforeAutospacing="1" w:after="100" w:afterAutospacing="1" w:line="405" w:lineRule="atLeast"/>
        <w:ind w:left="0" w:right="0" w:firstLine="615"/>
        <w:jc w:val="left"/>
      </w:pPr>
      <w:r>
        <w:rPr>
          <w:rFonts w:hint="eastAsia" w:ascii="宋体" w:hAnsi="宋体" w:eastAsia="宋体" w:cs="宋体"/>
          <w:color w:val="000000"/>
          <w:spacing w:val="15"/>
          <w:kern w:val="0"/>
          <w:sz w:val="28"/>
          <w:szCs w:val="28"/>
          <w:lang w:val="en-US" w:eastAsia="zh-CN" w:bidi="ar"/>
        </w:rPr>
        <w:t>副组长：徐学成  王志强</w:t>
      </w:r>
    </w:p>
    <w:p>
      <w:pPr>
        <w:keepNext w:val="0"/>
        <w:keepLines w:val="0"/>
        <w:widowControl/>
        <w:suppressLineNumbers w:val="0"/>
        <w:wordWrap w:val="0"/>
        <w:spacing w:before="100" w:beforeAutospacing="1" w:after="100" w:afterAutospacing="1" w:line="405" w:lineRule="atLeast"/>
        <w:ind w:left="0" w:right="0" w:firstLine="615"/>
        <w:jc w:val="left"/>
      </w:pPr>
      <w:r>
        <w:rPr>
          <w:rFonts w:hint="eastAsia" w:ascii="宋体" w:hAnsi="宋体" w:eastAsia="宋体" w:cs="宋体"/>
          <w:color w:val="000000"/>
          <w:spacing w:val="15"/>
          <w:kern w:val="0"/>
          <w:sz w:val="28"/>
          <w:szCs w:val="28"/>
          <w:lang w:val="en-US" w:eastAsia="zh-CN" w:bidi="ar"/>
        </w:rPr>
        <w:t>成  员：安监办  综治办   各村委会</w:t>
      </w:r>
      <w:r>
        <w:rPr>
          <w:rFonts w:hint="eastAsia" w:ascii="宋体" w:hAnsi="宋体" w:eastAsia="宋体" w:cs="宋体"/>
          <w:color w:val="000000"/>
          <w:spacing w:val="15"/>
          <w:kern w:val="0"/>
          <w:sz w:val="28"/>
          <w:szCs w:val="28"/>
          <w:lang w:val="en-US" w:eastAsia="zh-CN" w:bidi="ar"/>
        </w:rPr>
        <w:br w:type="textWrapping"/>
      </w:r>
      <w:r>
        <w:rPr>
          <w:rFonts w:hint="eastAsia" w:ascii="宋体" w:hAnsi="宋体" w:eastAsia="宋体" w:cs="宋体"/>
          <w:color w:val="000000"/>
          <w:spacing w:val="15"/>
          <w:kern w:val="0"/>
          <w:sz w:val="28"/>
          <w:szCs w:val="28"/>
          <w:lang w:val="en-US" w:eastAsia="zh-CN" w:bidi="ar"/>
        </w:rPr>
        <w:t>   </w:t>
      </w:r>
      <w:r>
        <w:rPr>
          <w:rFonts w:hint="eastAsia" w:ascii="黑体" w:hAnsi="宋体" w:eastAsia="黑体" w:cs="黑体"/>
          <w:color w:val="000000"/>
          <w:spacing w:val="15"/>
          <w:kern w:val="0"/>
          <w:sz w:val="28"/>
          <w:szCs w:val="28"/>
          <w:lang w:val="en-US" w:eastAsia="zh-CN" w:bidi="ar"/>
        </w:rPr>
        <w:t>三、整治步骤：</w:t>
      </w:r>
      <w:r>
        <w:rPr>
          <w:rFonts w:hint="eastAsia" w:ascii="宋体" w:hAnsi="宋体" w:eastAsia="宋体" w:cs="宋体"/>
          <w:color w:val="000000"/>
          <w:spacing w:val="15"/>
          <w:kern w:val="0"/>
          <w:sz w:val="28"/>
          <w:szCs w:val="28"/>
          <w:lang w:val="en-US" w:eastAsia="zh-CN" w:bidi="ar"/>
        </w:rPr>
        <w:br w:type="textWrapping"/>
      </w:r>
      <w:r>
        <w:rPr>
          <w:rFonts w:hint="eastAsia" w:ascii="宋体" w:hAnsi="宋体" w:eastAsia="宋体" w:cs="宋体"/>
          <w:color w:val="000000"/>
          <w:spacing w:val="15"/>
          <w:kern w:val="0"/>
          <w:sz w:val="28"/>
          <w:szCs w:val="28"/>
          <w:lang w:val="en-US" w:eastAsia="zh-CN" w:bidi="ar"/>
        </w:rPr>
        <w:t>   烟花爆竹专项整治从2013年1月3日开始至2月9日结束。</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第一阶段：动员部署阶段（1月3日—1月5日）</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1、进行工作部署，明确整治目标，层层落实责任；</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2、设立和公布举报电话，发动广大群众积极举报非法生产、储存、经营、运输烟花爆竹行为。</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第二阶段：具体实施阶段（1月5日—2月8日）</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1、对烟花爆竹经营网点进行实地核查。安监所审核和上报烟花爆竹零售经营网点。</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2、派出所负责烟花爆竹的公共安全管理。重点是对构成治安、刑事处罚的非法行为依法及时查处，负责烟花爆竹的燃放管理、罚没收缴物的销毁处置及其他相关公共安全管理工作。</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3、各村委会负责检查各自辖区是否存在烟花爆竹经营单位无证照和未经登记、擅自经营烟花爆竹的行为，检查不合格、劣质的烟花爆竹，并将检查情况及时上报镇安监办。</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4、行政执法部门负责检查非法占道、设摊销售烟花爆竹的行为。</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5、各单位、村（居）要做好有关方面的宣传工作，配合做好烟花爆竹的安全管理。各村（居）安全管理员负责日常巡查工作，发现违法行为立即上报。</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6、镇安监办机动组开展全面巡查工作，负责对发现烟花爆竹违法行为的上报、查处等工作。</w:t>
      </w:r>
      <w:r>
        <w:rPr>
          <w:rFonts w:hint="eastAsia" w:ascii="宋体" w:hAnsi="宋体" w:eastAsia="宋体" w:cs="宋体"/>
          <w:color w:val="000000"/>
          <w:spacing w:val="15"/>
          <w:kern w:val="0"/>
          <w:sz w:val="28"/>
          <w:szCs w:val="28"/>
          <w:lang w:val="en-US" w:eastAsia="zh-CN" w:bidi="ar"/>
        </w:rPr>
        <w:br w:type="textWrapping"/>
      </w:r>
      <w:r>
        <w:rPr>
          <w:rFonts w:hint="eastAsia" w:ascii="宋体" w:hAnsi="宋体" w:eastAsia="宋体" w:cs="宋体"/>
          <w:color w:val="000000"/>
          <w:spacing w:val="15"/>
          <w:kern w:val="0"/>
          <w:sz w:val="28"/>
          <w:szCs w:val="28"/>
          <w:lang w:val="en-US" w:eastAsia="zh-CN" w:bidi="ar"/>
        </w:rPr>
        <w:t xml:space="preserve">   第三阶段：总结验收阶段  （2月9日） </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主要是总结经验，查找不足，切实巩固专项整治工作成果。各责任片、区要将专项整治工作总结书面形式于2月9日前上报镇烟花爆竹专项整治领导小组办公室。</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w:t>
      </w:r>
      <w:r>
        <w:rPr>
          <w:rFonts w:hint="eastAsia" w:ascii="黑体" w:hAnsi="宋体" w:eastAsia="黑体" w:cs="黑体"/>
          <w:color w:val="000000"/>
          <w:spacing w:val="15"/>
          <w:kern w:val="0"/>
          <w:sz w:val="28"/>
          <w:szCs w:val="28"/>
          <w:lang w:val="en-US" w:eastAsia="zh-CN" w:bidi="ar"/>
        </w:rPr>
        <w:t>四、工作要求：</w:t>
      </w:r>
      <w:r>
        <w:rPr>
          <w:rFonts w:hint="eastAsia" w:ascii="宋体" w:hAnsi="宋体" w:eastAsia="宋体" w:cs="宋体"/>
          <w:color w:val="000000"/>
          <w:spacing w:val="15"/>
          <w:kern w:val="0"/>
          <w:sz w:val="28"/>
          <w:szCs w:val="28"/>
          <w:lang w:val="en-US" w:eastAsia="zh-CN" w:bidi="ar"/>
        </w:rPr>
        <w:br w:type="textWrapping"/>
      </w:r>
      <w:r>
        <w:rPr>
          <w:rFonts w:hint="eastAsia" w:ascii="宋体" w:hAnsi="宋体" w:eastAsia="宋体" w:cs="宋体"/>
          <w:color w:val="000000"/>
          <w:spacing w:val="15"/>
          <w:kern w:val="0"/>
          <w:sz w:val="28"/>
          <w:szCs w:val="28"/>
          <w:lang w:val="en-US" w:eastAsia="zh-CN" w:bidi="ar"/>
        </w:rPr>
        <w:t>   1、提高认识，切实加强专项整治工作的组织领导</w:t>
      </w:r>
      <w:r>
        <w:rPr>
          <w:rFonts w:hint="eastAsia" w:ascii="宋体" w:hAnsi="宋体" w:eastAsia="宋体" w:cs="宋体"/>
          <w:color w:val="000000"/>
          <w:spacing w:val="15"/>
          <w:kern w:val="0"/>
          <w:sz w:val="28"/>
          <w:szCs w:val="28"/>
          <w:lang w:val="en-US" w:eastAsia="zh-CN" w:bidi="ar"/>
        </w:rPr>
        <w:br w:type="textWrapping"/>
      </w:r>
      <w:r>
        <w:rPr>
          <w:rFonts w:hint="eastAsia" w:ascii="宋体" w:hAnsi="宋体" w:eastAsia="宋体" w:cs="宋体"/>
          <w:color w:val="000000"/>
          <w:spacing w:val="15"/>
          <w:kern w:val="0"/>
          <w:sz w:val="28"/>
          <w:szCs w:val="28"/>
          <w:lang w:val="en-US" w:eastAsia="zh-CN" w:bidi="ar"/>
        </w:rPr>
        <w:t>   为确保整治工作取得实效，镇专门成立烟花爆竹专项整治领导小组，鉴于烟花爆竹专项整治工作的特殊性和艰巨性，各村、各部门单位要组织专门力量，加强日常巡查工作，一旦发现非法生产、储存、销售、运输烟花爆竹的违法行为立即向有关职能部门举报并配合执法人员查处。</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2、落实责任，积极发挥基层监管的主渠道作用</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非法经营烟花爆竹行为主要集中在农村，非法活动以私制私藏烟花爆竹为主，具有一定的分散性和较大的隐蔽性。各村、各部门单位要重点落实安全监管责任，切实加强监管力量，真正把工作落实到实处。对非法经营活动比较活跃的重点村、重点地段，要开展经常性的重点排查，要通过落实驻村干部、村居干部、联络员等方式充分发挥村干部和广大人民群众的监督作用。</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3、加强宣传，切实提高公民烟花爆竹安全意识</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xml:space="preserve">   各村、各部门单位要将宣传工作贯穿专项整治工作的始终。要组织收集烟花爆竹有关安全知识，广泛宣传非法生产经营烟花爆竹行为的危害性，教育广大人民群众知法、懂法、守法，提高自我保护意识，不组织、不参与、不默许非法生产经营活动；加大烟花爆竹产品合法标志（包括烟花爆竹专用封签、防伪码标签）的宣传力度，便于群众识别、选购合格产品； </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4、强化监督，把烟花爆竹专项整治工作落到实处</w:t>
      </w:r>
    </w:p>
    <w:p>
      <w:pPr>
        <w:keepNext w:val="0"/>
        <w:keepLines w:val="0"/>
        <w:widowControl/>
        <w:suppressLineNumbers w:val="0"/>
        <w:wordWrap w:val="0"/>
        <w:spacing w:before="100" w:beforeAutospacing="1" w:after="100" w:afterAutospacing="1" w:line="405" w:lineRule="atLeast"/>
        <w:ind w:left="0" w:right="0"/>
        <w:jc w:val="left"/>
      </w:pPr>
      <w:r>
        <w:rPr>
          <w:rFonts w:hint="eastAsia" w:ascii="宋体" w:hAnsi="宋体" w:eastAsia="宋体" w:cs="宋体"/>
          <w:color w:val="000000"/>
          <w:spacing w:val="15"/>
          <w:kern w:val="0"/>
          <w:sz w:val="28"/>
          <w:szCs w:val="28"/>
          <w:lang w:val="en-US" w:eastAsia="zh-CN" w:bidi="ar"/>
        </w:rPr>
        <w:t>   各村、各部门单位要按照专项整治工作要求，明确各自责任，切实加强监管，依法查处烟花爆竹各类违法违规行为，确保专项整治工作圆满完成。在专项整治期间，镇烟花爆竹专项整治领导小组将适时组织人员对各村、各部门单位整治工作开展情况进行督查，并将督查情况进行通报。对整治工作不认真、走过场和工作不实的单位或个人，要严肃批评，责令整改；对人员不落实，监督管理不到位造成事故发生的，将严格实行责任倒查制度，追究单位负责人和相关人员的责任。</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F72E7415"/>
    <w:rsid w:val="FBEBAA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kylin</cp:lastModifiedBy>
  <dcterms:modified xsi:type="dcterms:W3CDTF">2021-09-17T16:18:56Z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