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关于举办就业招聘会的通知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为进一步满足用人单位和人才的招聘、求职需求，推动街域经济社会发展，寨上街党群服务中心决定举办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“迎国庆，送岗进社区”</w:t>
      </w:r>
      <w:r>
        <w:rPr>
          <w:rFonts w:hint="eastAsia" w:ascii="仿宋_GB2312" w:hAnsi="仿宋_GB2312" w:eastAsia="仿宋_GB2312" w:cs="仿宋_GB2312"/>
          <w:sz w:val="36"/>
          <w:szCs w:val="36"/>
        </w:rPr>
        <w:t>就业招聘会。本次招聘会将是招揽优秀人才、展示企业形象的良好平台，我们盛情邀请用人单位和各方人才届时参会，现将有关事宜通知如下：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一、时间：2021年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6"/>
          <w:szCs w:val="36"/>
        </w:rPr>
        <w:t>日（周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6"/>
          <w:szCs w:val="36"/>
        </w:rPr>
        <w:t>）9：00-11:00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二、地点：寨上街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大神堂村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三、参会对象：各类用人单位、各类社会人才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四、联系电话：022-25691547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4576F60"/>
    <w:rsid w:val="FFF7F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2021-09-26T09:51:32Z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