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A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高新区管委会办公室关于印发《天津滨海高新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技术产业开发区气象灾害应急预案》等3个应急预案的通知</w:t>
      </w:r>
    </w:p>
    <w:p w14:paraId="73DDF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文星标宋" w:eastAsia="文星标宋"/>
          <w:sz w:val="32"/>
          <w:szCs w:val="32"/>
        </w:rPr>
      </w:pPr>
    </w:p>
    <w:p w14:paraId="6D75E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各有关部门:</w:t>
      </w:r>
    </w:p>
    <w:p w14:paraId="6721C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建立健全高新区应急预案体系，规范高新区突发事件应急响应机制，结合高新区工作实际，现将新修订的《天津滨海高新技术产业开发区气象灾害应急预案》《天津滨海高新区特种设备事故应急预案》《天津滨海高新区建筑施工生产安全事故综合应急预案》印发给你们，请遵照执行。</w:t>
      </w:r>
    </w:p>
    <w:p w14:paraId="0EFE1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0172D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125D4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天津滨海高新技术产业开发区管理委员会办公室</w:t>
      </w:r>
    </w:p>
    <w:p w14:paraId="44B0D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月9日</w:t>
      </w:r>
    </w:p>
    <w:p w14:paraId="1EE94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（此件主动公开）</w:t>
      </w:r>
    </w:p>
    <w:p w14:paraId="0A5F8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01EDA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BAE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ADAAC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ADAAC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C2"/>
    <w:rsid w:val="00114F0F"/>
    <w:rsid w:val="003755EE"/>
    <w:rsid w:val="005D72CF"/>
    <w:rsid w:val="006B7291"/>
    <w:rsid w:val="008926F7"/>
    <w:rsid w:val="009B2FB1"/>
    <w:rsid w:val="00AB1549"/>
    <w:rsid w:val="00B43B54"/>
    <w:rsid w:val="00B72FDC"/>
    <w:rsid w:val="00BA3FA9"/>
    <w:rsid w:val="00BC2630"/>
    <w:rsid w:val="00C86ABE"/>
    <w:rsid w:val="00D20CC2"/>
    <w:rsid w:val="00EE66B9"/>
    <w:rsid w:val="00FB4F06"/>
    <w:rsid w:val="4D0620EB"/>
    <w:rsid w:val="58BB5C5E"/>
    <w:rsid w:val="6A260C28"/>
    <w:rsid w:val="6DF32EAF"/>
    <w:rsid w:val="79F414FD"/>
    <w:rsid w:val="7FC034D1"/>
    <w:rsid w:val="EEF2CCF9"/>
    <w:rsid w:val="F3F3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5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  <w:lang w:val="zh-CN"/>
    </w:rPr>
  </w:style>
  <w:style w:type="paragraph" w:styleId="5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字符"/>
    <w:basedOn w:val="10"/>
    <w:link w:val="4"/>
    <w:qFormat/>
    <w:uiPriority w:val="9"/>
    <w:rPr>
      <w:rFonts w:eastAsia="方正小标宋简体"/>
      <w:b/>
      <w:bCs/>
      <w:kern w:val="44"/>
      <w:sz w:val="52"/>
      <w:szCs w:val="44"/>
    </w:rPr>
  </w:style>
  <w:style w:type="character" w:customStyle="1" w:styleId="12">
    <w:name w:val="日期 字符"/>
    <w:basedOn w:val="10"/>
    <w:link w:val="5"/>
    <w:semiHidden/>
    <w:qFormat/>
    <w:uiPriority w:val="99"/>
  </w:style>
  <w:style w:type="character" w:customStyle="1" w:styleId="13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260</Characters>
  <Lines>1</Lines>
  <Paragraphs>1</Paragraphs>
  <TotalTime>2</TotalTime>
  <ScaleCrop>false</ScaleCrop>
  <LinksUpToDate>false</LinksUpToDate>
  <CharactersWithSpaces>286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2025-09-28T14:23:00Z</dcterms:created>
  <dc:creator>kingjims@qq.com</dc:creator>
  <cp:lastModifiedBy>cty</cp:lastModifiedBy>
  <cp:lastPrinted>2025-09-29T10:19:00Z</cp:lastPrinted>
  <dcterms:modified xsi:type="dcterms:W3CDTF">2025-10-17T09:14:10Z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eyJoZGlkIjoiMDg2YmFhMWU0MzJhYjVhZWNkZjY4N2E2YzY0NWQxNzkiLCJ1c2VySWQiOiIzNTI3Nzk4MzUifQ==</vt:lpwstr>
  </property>
  <property fmtid="{D5CDD505-2E9C-101B-9397-08002B2CF9AE}" pid="4" name="ICV">
    <vt:lpwstr>05AF6763DC484D349F8374FD0C67B7B4_12</vt:lpwstr>
  </property>
</Properties>
</file>