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48AE9" w14:textId="77777777" w:rsidR="008F12ED" w:rsidRPr="005D227D" w:rsidRDefault="008070A0" w:rsidP="005D227D">
      <w:pPr>
        <w:widowControl/>
        <w:spacing w:line="600" w:lineRule="exact"/>
        <w:jc w:val="center"/>
        <w:rPr>
          <w:rFonts w:ascii="文星标宋" w:eastAsia="文星标宋" w:hAnsi="文星标宋" w:cs="文星标宋"/>
          <w:sz w:val="44"/>
          <w:szCs w:val="44"/>
        </w:rPr>
      </w:pPr>
      <w:r w:rsidRPr="005D227D">
        <w:rPr>
          <w:rFonts w:ascii="文星标宋" w:eastAsia="文星标宋" w:hAnsi="文星标宋" w:cs="文星标宋" w:hint="eastAsia"/>
          <w:sz w:val="44"/>
          <w:szCs w:val="44"/>
        </w:rPr>
        <w:t>关于印发</w:t>
      </w:r>
      <w:proofErr w:type="gramStart"/>
      <w:r w:rsidRPr="005D227D">
        <w:rPr>
          <w:rFonts w:ascii="文星标宋" w:eastAsia="文星标宋" w:hAnsi="文星标宋" w:cs="文星标宋" w:hint="eastAsia"/>
          <w:sz w:val="44"/>
          <w:szCs w:val="44"/>
        </w:rPr>
        <w:t>《</w:t>
      </w:r>
      <w:proofErr w:type="gramEnd"/>
      <w:r w:rsidRPr="005D227D">
        <w:rPr>
          <w:rFonts w:ascii="文星标宋" w:eastAsia="文星标宋" w:hAnsi="文星标宋" w:cs="文星标宋" w:hint="eastAsia"/>
          <w:sz w:val="44"/>
          <w:szCs w:val="44"/>
        </w:rPr>
        <w:t>天津滨海高新区高新技术企业</w:t>
      </w:r>
    </w:p>
    <w:p w14:paraId="78C1BDA5" w14:textId="77777777" w:rsidR="008070A0" w:rsidRPr="005D227D" w:rsidRDefault="008070A0" w:rsidP="005D227D">
      <w:pPr>
        <w:widowControl/>
        <w:spacing w:line="600" w:lineRule="exact"/>
        <w:jc w:val="center"/>
        <w:rPr>
          <w:rFonts w:ascii="文星标宋" w:eastAsia="文星标宋" w:hAnsi="文星标宋" w:cs="文星标宋"/>
          <w:sz w:val="44"/>
          <w:szCs w:val="44"/>
        </w:rPr>
      </w:pPr>
      <w:proofErr w:type="gramStart"/>
      <w:r w:rsidRPr="005D227D">
        <w:rPr>
          <w:rFonts w:ascii="文星标宋" w:eastAsia="文星标宋" w:hAnsi="文星标宋" w:cs="文星标宋" w:hint="eastAsia"/>
          <w:sz w:val="44"/>
          <w:szCs w:val="44"/>
        </w:rPr>
        <w:t>引育专项</w:t>
      </w:r>
      <w:proofErr w:type="gramEnd"/>
      <w:r w:rsidRPr="005D227D">
        <w:rPr>
          <w:rFonts w:ascii="文星标宋" w:eastAsia="文星标宋" w:hAnsi="文星标宋" w:cs="文星标宋" w:hint="eastAsia"/>
          <w:sz w:val="44"/>
          <w:szCs w:val="44"/>
        </w:rPr>
        <w:t>政策</w:t>
      </w:r>
      <w:proofErr w:type="gramStart"/>
      <w:r w:rsidRPr="005D227D">
        <w:rPr>
          <w:rFonts w:ascii="文星标宋" w:eastAsia="文星标宋" w:hAnsi="文星标宋" w:cs="文星标宋" w:hint="eastAsia"/>
          <w:sz w:val="44"/>
          <w:szCs w:val="44"/>
        </w:rPr>
        <w:t>》</w:t>
      </w:r>
      <w:proofErr w:type="gramEnd"/>
      <w:r w:rsidRPr="005D227D">
        <w:rPr>
          <w:rFonts w:ascii="文星标宋" w:eastAsia="文星标宋" w:hAnsi="文星标宋" w:cs="文星标宋" w:hint="eastAsia"/>
          <w:sz w:val="44"/>
          <w:szCs w:val="44"/>
        </w:rPr>
        <w:t>的通知</w:t>
      </w:r>
    </w:p>
    <w:p w14:paraId="3B955B34" w14:textId="77777777" w:rsidR="008070A0" w:rsidRPr="005C7CE3" w:rsidRDefault="008070A0" w:rsidP="005D227D">
      <w:pPr>
        <w:widowControl/>
        <w:spacing w:line="600" w:lineRule="exact"/>
        <w:rPr>
          <w:rFonts w:ascii="华文中宋" w:eastAsia="华文中宋" w:hAnsi="华文中宋" w:cs="仿宋_GB2312"/>
          <w:b/>
          <w:sz w:val="36"/>
          <w:szCs w:val="36"/>
        </w:rPr>
      </w:pPr>
    </w:p>
    <w:p w14:paraId="6BD8A1E5" w14:textId="77777777" w:rsidR="008070A0" w:rsidRPr="005C7CE3" w:rsidRDefault="008070A0" w:rsidP="005D227D">
      <w:pPr>
        <w:widowControl/>
        <w:spacing w:line="600" w:lineRule="exact"/>
        <w:rPr>
          <w:rFonts w:ascii="仿宋_GB2312" w:eastAsia="仿宋_GB2312" w:hAnsi="华文中宋" w:cs="仿宋_GB2312"/>
          <w:sz w:val="32"/>
          <w:szCs w:val="32"/>
        </w:rPr>
      </w:pPr>
      <w:r w:rsidRPr="005C7CE3">
        <w:rPr>
          <w:rFonts w:ascii="仿宋_GB2312" w:eastAsia="仿宋_GB2312" w:hAnsi="华文中宋" w:cs="仿宋_GB2312" w:hint="eastAsia"/>
          <w:sz w:val="32"/>
          <w:szCs w:val="32"/>
        </w:rPr>
        <w:t>高新区各有关单位：</w:t>
      </w:r>
    </w:p>
    <w:p w14:paraId="70C7BD62" w14:textId="77777777" w:rsidR="008070A0" w:rsidRPr="005C7CE3" w:rsidRDefault="005C7CE3" w:rsidP="005D227D">
      <w:pPr>
        <w:widowControl/>
        <w:spacing w:line="600" w:lineRule="exact"/>
        <w:ind w:firstLine="636"/>
        <w:rPr>
          <w:rFonts w:ascii="仿宋_GB2312" w:eastAsia="仿宋_GB2312" w:hAnsi="华文中宋" w:cs="仿宋_GB2312"/>
          <w:sz w:val="32"/>
          <w:szCs w:val="32"/>
        </w:rPr>
      </w:pPr>
      <w:r w:rsidRPr="005C7CE3">
        <w:rPr>
          <w:rFonts w:ascii="仿宋_GB2312" w:eastAsia="仿宋_GB2312" w:hAnsi="华文中宋" w:cs="仿宋_GB2312" w:hint="eastAsia"/>
          <w:sz w:val="32"/>
          <w:szCs w:val="32"/>
        </w:rPr>
        <w:t>《天津滨海高新区高新技术企业引育专项政策》</w:t>
      </w:r>
      <w:r w:rsidR="001C0868">
        <w:rPr>
          <w:rFonts w:ascii="仿宋_GB2312" w:eastAsia="仿宋_GB2312" w:hAnsi="华文中宋" w:cs="仿宋_GB2312" w:hint="eastAsia"/>
          <w:sz w:val="32"/>
          <w:szCs w:val="32"/>
        </w:rPr>
        <w:t>，已</w:t>
      </w:r>
      <w:r w:rsidRPr="005C7CE3">
        <w:rPr>
          <w:rFonts w:ascii="仿宋_GB2312" w:eastAsia="仿宋_GB2312" w:hAnsi="华文中宋" w:cs="仿宋_GB2312" w:hint="eastAsia"/>
          <w:sz w:val="32"/>
          <w:szCs w:val="32"/>
        </w:rPr>
        <w:t>经高新区管委会主任办公会</w:t>
      </w:r>
      <w:r w:rsidR="001C0868">
        <w:rPr>
          <w:rFonts w:ascii="仿宋_GB2312" w:eastAsia="仿宋_GB2312" w:hAnsi="华文中宋" w:cs="仿宋_GB2312" w:hint="eastAsia"/>
          <w:sz w:val="32"/>
          <w:szCs w:val="32"/>
        </w:rPr>
        <w:t>审议通过</w:t>
      </w:r>
      <w:r w:rsidRPr="005C7CE3">
        <w:rPr>
          <w:rFonts w:ascii="仿宋_GB2312" w:eastAsia="仿宋_GB2312" w:hAnsi="华文中宋" w:cs="仿宋_GB2312" w:hint="eastAsia"/>
          <w:sz w:val="32"/>
          <w:szCs w:val="32"/>
        </w:rPr>
        <w:t>，现</w:t>
      </w:r>
      <w:r w:rsidR="001C0868">
        <w:rPr>
          <w:rFonts w:ascii="仿宋_GB2312" w:eastAsia="仿宋_GB2312" w:hAnsi="华文中宋" w:cs="仿宋_GB2312" w:hint="eastAsia"/>
          <w:sz w:val="32"/>
          <w:szCs w:val="32"/>
        </w:rPr>
        <w:t>予</w:t>
      </w:r>
      <w:r w:rsidRPr="005C7CE3">
        <w:rPr>
          <w:rFonts w:ascii="仿宋_GB2312" w:eastAsia="仿宋_GB2312" w:hAnsi="华文中宋" w:cs="仿宋_GB2312" w:hint="eastAsia"/>
          <w:sz w:val="32"/>
          <w:szCs w:val="32"/>
        </w:rPr>
        <w:t>印发，请各有关部门贯彻执行。</w:t>
      </w:r>
    </w:p>
    <w:p w14:paraId="39B947B9" w14:textId="77777777" w:rsidR="005C7CE3" w:rsidRPr="00C477D7" w:rsidRDefault="005C7CE3" w:rsidP="005D227D">
      <w:pPr>
        <w:widowControl/>
        <w:spacing w:line="520" w:lineRule="exact"/>
        <w:ind w:firstLine="635"/>
        <w:rPr>
          <w:rFonts w:ascii="仿宋_GB2312" w:eastAsia="仿宋_GB2312" w:hAnsi="华文中宋" w:cs="仿宋_GB2312"/>
          <w:sz w:val="32"/>
          <w:szCs w:val="32"/>
        </w:rPr>
      </w:pPr>
    </w:p>
    <w:p w14:paraId="14014612" w14:textId="77777777" w:rsidR="005C7CE3" w:rsidRPr="005C7CE3" w:rsidRDefault="005C7CE3" w:rsidP="005D227D">
      <w:pPr>
        <w:widowControl/>
        <w:spacing w:line="520" w:lineRule="exact"/>
        <w:ind w:firstLine="635"/>
        <w:rPr>
          <w:rFonts w:ascii="仿宋_GB2312" w:eastAsia="仿宋_GB2312" w:hAnsi="华文中宋" w:cs="仿宋_GB2312"/>
          <w:sz w:val="32"/>
          <w:szCs w:val="32"/>
        </w:rPr>
      </w:pPr>
    </w:p>
    <w:p w14:paraId="0FE9ED6B" w14:textId="77777777" w:rsidR="005C7CE3" w:rsidRPr="005C7CE3" w:rsidRDefault="005C7CE3" w:rsidP="005D227D">
      <w:pPr>
        <w:widowControl/>
        <w:spacing w:line="520" w:lineRule="exact"/>
        <w:ind w:firstLine="635"/>
        <w:rPr>
          <w:rFonts w:ascii="仿宋_GB2312" w:eastAsia="仿宋_GB2312" w:hAnsi="华文中宋" w:cs="仿宋_GB2312"/>
          <w:sz w:val="32"/>
          <w:szCs w:val="32"/>
        </w:rPr>
      </w:pPr>
    </w:p>
    <w:p w14:paraId="1C45E349" w14:textId="77777777" w:rsidR="005C7CE3" w:rsidRDefault="005C7CE3" w:rsidP="005D227D">
      <w:pPr>
        <w:widowControl/>
        <w:spacing w:line="600" w:lineRule="exact"/>
        <w:ind w:firstLineChars="1400" w:firstLine="4480"/>
        <w:rPr>
          <w:rFonts w:ascii="仿宋_GB2312" w:eastAsia="仿宋_GB2312" w:hAnsi="华文中宋" w:cs="仿宋_GB2312"/>
          <w:sz w:val="32"/>
          <w:szCs w:val="32"/>
        </w:rPr>
      </w:pPr>
      <w:r w:rsidRPr="005C7CE3">
        <w:rPr>
          <w:rFonts w:ascii="仿宋_GB2312" w:eastAsia="仿宋_GB2312" w:hAnsi="华文中宋" w:cs="仿宋_GB2312" w:hint="eastAsia"/>
          <w:sz w:val="32"/>
          <w:szCs w:val="32"/>
        </w:rPr>
        <w:t>2020年4月1</w:t>
      </w:r>
      <w:r w:rsidR="005D227D">
        <w:rPr>
          <w:rFonts w:ascii="仿宋_GB2312" w:eastAsia="仿宋_GB2312" w:hAnsi="华文中宋" w:cs="仿宋_GB2312" w:hint="eastAsia"/>
          <w:sz w:val="32"/>
          <w:szCs w:val="32"/>
        </w:rPr>
        <w:t>3</w:t>
      </w:r>
      <w:r w:rsidRPr="005C7CE3">
        <w:rPr>
          <w:rFonts w:ascii="仿宋_GB2312" w:eastAsia="仿宋_GB2312" w:hAnsi="华文中宋" w:cs="仿宋_GB2312" w:hint="eastAsia"/>
          <w:sz w:val="32"/>
          <w:szCs w:val="32"/>
        </w:rPr>
        <w:t>日</w:t>
      </w:r>
    </w:p>
    <w:p w14:paraId="402D30F3" w14:textId="77777777" w:rsidR="005D227D" w:rsidRPr="005C7CE3" w:rsidRDefault="005D227D" w:rsidP="005D227D">
      <w:pPr>
        <w:widowControl/>
        <w:spacing w:line="600" w:lineRule="exact"/>
        <w:ind w:firstLineChars="200" w:firstLine="640"/>
        <w:rPr>
          <w:rFonts w:ascii="仿宋_GB2312" w:eastAsia="仿宋_GB2312" w:hAnsi="华文中宋" w:cs="仿宋_GB2312"/>
          <w:sz w:val="32"/>
          <w:szCs w:val="32"/>
        </w:rPr>
      </w:pPr>
      <w:r>
        <w:rPr>
          <w:rFonts w:ascii="仿宋_GB2312" w:eastAsia="仿宋_GB2312" w:hAnsi="华文中宋" w:cs="仿宋_GB2312" w:hint="eastAsia"/>
          <w:sz w:val="32"/>
          <w:szCs w:val="32"/>
        </w:rPr>
        <w:t>（此件主动公开）</w:t>
      </w:r>
    </w:p>
    <w:p w14:paraId="20BBB46B" w14:textId="77777777" w:rsidR="00DB48BA" w:rsidRPr="005C7CE3" w:rsidRDefault="008070A0" w:rsidP="005D227D">
      <w:pPr>
        <w:widowControl/>
        <w:spacing w:line="600" w:lineRule="exact"/>
        <w:rPr>
          <w:rFonts w:ascii="华文中宋" w:eastAsia="华文中宋" w:hAnsi="华文中宋" w:cs="仿宋_GB2312"/>
          <w:b/>
          <w:sz w:val="36"/>
          <w:szCs w:val="36"/>
        </w:rPr>
      </w:pPr>
      <w:r w:rsidRPr="005C7CE3">
        <w:rPr>
          <w:rFonts w:ascii="华文中宋" w:eastAsia="华文中宋" w:hAnsi="华文中宋" w:cs="仿宋_GB2312" w:hint="eastAsia"/>
          <w:b/>
          <w:sz w:val="36"/>
          <w:szCs w:val="36"/>
        </w:rPr>
        <w:t xml:space="preserve">    </w:t>
      </w:r>
      <w:r w:rsidR="00DB48BA" w:rsidRPr="005C7CE3">
        <w:rPr>
          <w:rFonts w:ascii="华文中宋" w:eastAsia="华文中宋" w:hAnsi="华文中宋" w:cs="仿宋_GB2312"/>
          <w:b/>
          <w:sz w:val="36"/>
          <w:szCs w:val="36"/>
        </w:rPr>
        <w:br w:type="page"/>
      </w:r>
    </w:p>
    <w:p w14:paraId="5C05340D" w14:textId="77777777" w:rsidR="006576E4" w:rsidRPr="005C7CE3" w:rsidRDefault="006576E4" w:rsidP="005D227D">
      <w:pPr>
        <w:spacing w:line="600" w:lineRule="exact"/>
        <w:jc w:val="center"/>
        <w:rPr>
          <w:rFonts w:ascii="文星标宋" w:eastAsia="文星标宋" w:hAnsi="文星标宋" w:cs="仿宋_GB2312"/>
          <w:color w:val="000000"/>
          <w:sz w:val="44"/>
          <w:szCs w:val="36"/>
        </w:rPr>
      </w:pPr>
      <w:r w:rsidRPr="005C7CE3">
        <w:rPr>
          <w:rFonts w:ascii="文星标宋" w:eastAsia="文星标宋" w:hAnsi="文星标宋" w:cs="仿宋_GB2312" w:hint="eastAsia"/>
          <w:color w:val="000000"/>
          <w:sz w:val="44"/>
          <w:szCs w:val="36"/>
        </w:rPr>
        <w:lastRenderedPageBreak/>
        <w:t>天津滨海高新区高新技术企业引育</w:t>
      </w:r>
    </w:p>
    <w:p w14:paraId="4EAAC5FE" w14:textId="77777777" w:rsidR="006576E4" w:rsidRPr="005C7CE3" w:rsidRDefault="006576E4" w:rsidP="005D227D">
      <w:pPr>
        <w:spacing w:line="600" w:lineRule="exact"/>
        <w:jc w:val="center"/>
        <w:rPr>
          <w:rFonts w:ascii="文星标宋" w:eastAsia="文星标宋" w:hAnsi="文星标宋" w:cs="仿宋_GB2312"/>
          <w:color w:val="000000"/>
          <w:sz w:val="44"/>
          <w:szCs w:val="36"/>
        </w:rPr>
      </w:pPr>
      <w:r w:rsidRPr="005C7CE3">
        <w:rPr>
          <w:rFonts w:ascii="文星标宋" w:eastAsia="文星标宋" w:hAnsi="文星标宋" w:cs="仿宋_GB2312" w:hint="eastAsia"/>
          <w:color w:val="000000"/>
          <w:sz w:val="44"/>
          <w:szCs w:val="36"/>
        </w:rPr>
        <w:t>专项政策</w:t>
      </w:r>
    </w:p>
    <w:p w14:paraId="087A7100" w14:textId="77777777" w:rsidR="006576E4" w:rsidRPr="005C7CE3" w:rsidRDefault="006576E4" w:rsidP="005D227D">
      <w:pPr>
        <w:spacing w:line="600" w:lineRule="exact"/>
        <w:rPr>
          <w:rFonts w:ascii="仿宋_GB2312" w:eastAsia="仿宋_GB2312" w:hAnsi="黑体"/>
          <w:sz w:val="32"/>
          <w:szCs w:val="32"/>
        </w:rPr>
      </w:pPr>
    </w:p>
    <w:p w14:paraId="5C4DCAAA" w14:textId="77777777" w:rsidR="006576E4" w:rsidRPr="005C7CE3" w:rsidRDefault="006576E4" w:rsidP="005D227D">
      <w:pPr>
        <w:spacing w:line="600" w:lineRule="exact"/>
        <w:ind w:firstLineChars="206" w:firstLine="659"/>
        <w:rPr>
          <w:rFonts w:ascii="仿宋_GB2312" w:eastAsia="仿宋_GB2312" w:hAnsi="华文宋体" w:cs="宋体"/>
          <w:color w:val="000000"/>
          <w:kern w:val="0"/>
          <w:sz w:val="32"/>
          <w:szCs w:val="32"/>
        </w:rPr>
      </w:pPr>
      <w:r w:rsidRPr="005C7CE3">
        <w:rPr>
          <w:rFonts w:ascii="仿宋_GB2312" w:eastAsia="仿宋_GB2312" w:hAnsi="华文宋体" w:cs="宋体" w:hint="eastAsia"/>
          <w:color w:val="000000" w:themeColor="text1"/>
          <w:kern w:val="0"/>
          <w:sz w:val="32"/>
          <w:szCs w:val="32"/>
        </w:rPr>
        <w:t>为深入实施创新驱动发展战略，落实创新型企业领军计划，</w:t>
      </w:r>
      <w:proofErr w:type="gramStart"/>
      <w:r w:rsidRPr="005C7CE3">
        <w:rPr>
          <w:rFonts w:ascii="仿宋_GB2312" w:eastAsia="仿宋_GB2312" w:hAnsi="华文宋体" w:cs="宋体" w:hint="eastAsia"/>
          <w:color w:val="000000" w:themeColor="text1"/>
          <w:kern w:val="0"/>
          <w:sz w:val="32"/>
          <w:szCs w:val="32"/>
        </w:rPr>
        <w:t>加快引育新</w:t>
      </w:r>
      <w:proofErr w:type="gramEnd"/>
      <w:r w:rsidRPr="005C7CE3">
        <w:rPr>
          <w:rFonts w:ascii="仿宋_GB2312" w:eastAsia="仿宋_GB2312" w:hAnsi="华文宋体" w:cs="宋体" w:hint="eastAsia"/>
          <w:color w:val="000000" w:themeColor="text1"/>
          <w:kern w:val="0"/>
          <w:sz w:val="32"/>
          <w:szCs w:val="32"/>
        </w:rPr>
        <w:t>动能，完成</w:t>
      </w:r>
      <w:r w:rsidR="00706812">
        <w:rPr>
          <w:rFonts w:ascii="仿宋_GB2312" w:eastAsia="仿宋_GB2312" w:hAnsi="华文宋体" w:cs="宋体" w:hint="eastAsia"/>
          <w:color w:val="000000" w:themeColor="text1"/>
          <w:kern w:val="0"/>
          <w:sz w:val="32"/>
          <w:szCs w:val="32"/>
        </w:rPr>
        <w:t>高新技术企业（以下简称“</w:t>
      </w:r>
      <w:r w:rsidR="00706812" w:rsidRPr="005C7CE3">
        <w:rPr>
          <w:rFonts w:ascii="仿宋_GB2312" w:eastAsia="仿宋_GB2312" w:hAnsi="华文宋体" w:cs="宋体" w:hint="eastAsia"/>
          <w:color w:val="000000" w:themeColor="text1"/>
          <w:kern w:val="0"/>
          <w:sz w:val="32"/>
          <w:szCs w:val="32"/>
        </w:rPr>
        <w:t>高企</w:t>
      </w:r>
      <w:r w:rsidR="00706812">
        <w:rPr>
          <w:rFonts w:ascii="仿宋_GB2312" w:eastAsia="仿宋_GB2312" w:hAnsi="华文宋体" w:cs="宋体" w:hint="eastAsia"/>
          <w:color w:val="000000" w:themeColor="text1"/>
          <w:kern w:val="0"/>
          <w:sz w:val="32"/>
          <w:szCs w:val="32"/>
        </w:rPr>
        <w:t>”）</w:t>
      </w:r>
      <w:r w:rsidRPr="005C7CE3">
        <w:rPr>
          <w:rFonts w:ascii="仿宋_GB2312" w:eastAsia="仿宋_GB2312" w:hAnsi="华文宋体" w:cs="宋体" w:hint="eastAsia"/>
          <w:color w:val="000000" w:themeColor="text1"/>
          <w:kern w:val="0"/>
          <w:sz w:val="32"/>
          <w:szCs w:val="32"/>
        </w:rPr>
        <w:t>倍增目标，</w:t>
      </w:r>
      <w:r w:rsidRPr="005C7CE3">
        <w:rPr>
          <w:rFonts w:ascii="仿宋_GB2312" w:eastAsia="仿宋_GB2312" w:hAnsi="华文宋体" w:cs="宋体" w:hint="eastAsia"/>
          <w:color w:val="000000"/>
          <w:kern w:val="0"/>
          <w:sz w:val="32"/>
          <w:szCs w:val="32"/>
        </w:rPr>
        <w:t>制</w:t>
      </w:r>
      <w:proofErr w:type="gramStart"/>
      <w:r w:rsidRPr="005C7CE3">
        <w:rPr>
          <w:rFonts w:ascii="仿宋_GB2312" w:eastAsia="仿宋_GB2312" w:hAnsi="华文宋体" w:cs="宋体" w:hint="eastAsia"/>
          <w:color w:val="000000"/>
          <w:kern w:val="0"/>
          <w:sz w:val="32"/>
          <w:szCs w:val="32"/>
        </w:rPr>
        <w:t>定本专项</w:t>
      </w:r>
      <w:proofErr w:type="gramEnd"/>
      <w:r w:rsidRPr="005C7CE3">
        <w:rPr>
          <w:rFonts w:ascii="仿宋_GB2312" w:eastAsia="仿宋_GB2312" w:hAnsi="华文宋体" w:cs="宋体" w:hint="eastAsia"/>
          <w:color w:val="000000"/>
          <w:kern w:val="0"/>
          <w:sz w:val="32"/>
          <w:szCs w:val="32"/>
        </w:rPr>
        <w:t>政策。</w:t>
      </w:r>
    </w:p>
    <w:p w14:paraId="2F64C868" w14:textId="77777777" w:rsidR="006576E4" w:rsidRPr="005D227D" w:rsidRDefault="00416925" w:rsidP="005D227D">
      <w:pPr>
        <w:pStyle w:val="aa"/>
        <w:numPr>
          <w:ilvl w:val="0"/>
          <w:numId w:val="3"/>
        </w:numPr>
        <w:spacing w:line="600" w:lineRule="exact"/>
        <w:ind w:firstLineChars="0"/>
        <w:jc w:val="center"/>
        <w:rPr>
          <w:rFonts w:ascii="黑体" w:eastAsia="黑体" w:hAnsi="黑体" w:cs="宋体"/>
          <w:color w:val="000000"/>
          <w:kern w:val="0"/>
          <w:sz w:val="32"/>
          <w:szCs w:val="32"/>
        </w:rPr>
      </w:pPr>
      <w:r w:rsidRPr="005D227D">
        <w:rPr>
          <w:rFonts w:ascii="黑体" w:eastAsia="黑体" w:hAnsi="黑体" w:cs="宋体" w:hint="eastAsia"/>
          <w:color w:val="000000"/>
          <w:kern w:val="0"/>
          <w:sz w:val="32"/>
          <w:szCs w:val="32"/>
        </w:rPr>
        <w:t xml:space="preserve"> </w:t>
      </w:r>
      <w:r w:rsidR="006576E4" w:rsidRPr="005D227D">
        <w:rPr>
          <w:rFonts w:ascii="黑体" w:eastAsia="黑体" w:hAnsi="黑体" w:cs="宋体" w:hint="eastAsia"/>
          <w:color w:val="000000"/>
          <w:kern w:val="0"/>
          <w:sz w:val="32"/>
          <w:szCs w:val="32"/>
        </w:rPr>
        <w:t>认定奖励</w:t>
      </w:r>
    </w:p>
    <w:p w14:paraId="4868FFCB" w14:textId="77777777" w:rsidR="006576E4" w:rsidRPr="005C7CE3" w:rsidRDefault="006576E4" w:rsidP="005D227D">
      <w:pPr>
        <w:spacing w:line="600" w:lineRule="exact"/>
        <w:ind w:firstLine="620"/>
        <w:rPr>
          <w:rFonts w:ascii="仿宋_GB2312" w:eastAsia="仿宋_GB2312" w:hAnsi="华文宋体" w:cs="宋体"/>
          <w:color w:val="000000"/>
          <w:kern w:val="0"/>
          <w:sz w:val="32"/>
          <w:szCs w:val="32"/>
        </w:rPr>
      </w:pPr>
      <w:r w:rsidRPr="005C7CE3">
        <w:rPr>
          <w:rFonts w:ascii="仿宋_GB2312" w:eastAsia="仿宋_GB2312" w:hAnsi="黑体" w:cs="宋体" w:hint="eastAsia"/>
          <w:color w:val="000000"/>
          <w:kern w:val="0"/>
          <w:sz w:val="32"/>
          <w:szCs w:val="32"/>
        </w:rPr>
        <w:t xml:space="preserve">第一条 </w:t>
      </w:r>
      <w:r w:rsidRPr="005C7CE3">
        <w:rPr>
          <w:rFonts w:ascii="仿宋_GB2312" w:eastAsia="仿宋_GB2312" w:hAnsi="华文宋体" w:cs="宋体" w:hint="eastAsia"/>
          <w:color w:val="000000"/>
          <w:kern w:val="0"/>
          <w:sz w:val="32"/>
          <w:szCs w:val="32"/>
        </w:rPr>
        <w:t>对首次通过认定的高企，按市级财政拨付资金的200%进行匹配。</w:t>
      </w:r>
    </w:p>
    <w:p w14:paraId="7F29E98E" w14:textId="77777777" w:rsidR="006576E4" w:rsidRPr="005C7CE3" w:rsidRDefault="006576E4" w:rsidP="005D227D">
      <w:pPr>
        <w:spacing w:line="600" w:lineRule="exact"/>
        <w:ind w:firstLine="620"/>
        <w:rPr>
          <w:rFonts w:ascii="仿宋_GB2312" w:eastAsia="仿宋_GB2312" w:hAnsi="华文宋体" w:cs="宋体"/>
          <w:color w:val="000000"/>
          <w:kern w:val="0"/>
          <w:sz w:val="32"/>
          <w:szCs w:val="32"/>
        </w:rPr>
      </w:pPr>
      <w:r w:rsidRPr="005C7CE3">
        <w:rPr>
          <w:rFonts w:ascii="仿宋_GB2312" w:eastAsia="仿宋_GB2312" w:hAnsi="黑体" w:cs="宋体" w:hint="eastAsia"/>
          <w:color w:val="000000"/>
          <w:kern w:val="0"/>
          <w:sz w:val="32"/>
          <w:szCs w:val="32"/>
        </w:rPr>
        <w:t xml:space="preserve">第二条 </w:t>
      </w:r>
      <w:r w:rsidRPr="005C7CE3">
        <w:rPr>
          <w:rFonts w:ascii="仿宋_GB2312" w:eastAsia="仿宋_GB2312" w:hAnsi="华文宋体" w:cs="宋体" w:hint="eastAsia"/>
          <w:color w:val="000000"/>
          <w:kern w:val="0"/>
          <w:sz w:val="32"/>
          <w:szCs w:val="32"/>
        </w:rPr>
        <w:t>对连续通过认定的高企，按市级财政拨付资金的150%进行匹配。</w:t>
      </w:r>
    </w:p>
    <w:p w14:paraId="05F1F27D" w14:textId="77777777" w:rsidR="006576E4" w:rsidRPr="005C7CE3" w:rsidRDefault="006576E4" w:rsidP="005D227D">
      <w:pPr>
        <w:spacing w:line="600" w:lineRule="exact"/>
        <w:ind w:firstLine="620"/>
        <w:rPr>
          <w:rFonts w:ascii="仿宋_GB2312" w:eastAsia="仿宋_GB2312" w:hAnsi="华文宋体" w:cs="宋体"/>
          <w:color w:val="000000"/>
          <w:kern w:val="0"/>
          <w:sz w:val="32"/>
          <w:szCs w:val="32"/>
        </w:rPr>
      </w:pPr>
      <w:r w:rsidRPr="005C7CE3">
        <w:rPr>
          <w:rFonts w:ascii="仿宋_GB2312" w:eastAsia="仿宋_GB2312" w:hAnsi="华文宋体" w:cs="宋体" w:hint="eastAsia"/>
          <w:color w:val="000000"/>
          <w:kern w:val="0"/>
          <w:sz w:val="32"/>
          <w:szCs w:val="32"/>
        </w:rPr>
        <w:t>第三条 对高企资质到期未连续认定，其后再次申报并通过认定的高企，奖励15万元。</w:t>
      </w:r>
    </w:p>
    <w:p w14:paraId="2DF0494D" w14:textId="77777777" w:rsidR="006576E4" w:rsidRPr="009D2F91" w:rsidRDefault="006576E4" w:rsidP="005D227D">
      <w:pPr>
        <w:spacing w:line="600" w:lineRule="exact"/>
        <w:ind w:firstLine="620"/>
        <w:rPr>
          <w:rFonts w:ascii="仿宋_GB2312" w:eastAsia="仿宋_GB2312" w:hAnsi="华文宋体" w:cs="宋体"/>
          <w:color w:val="000000"/>
          <w:spacing w:val="-6"/>
          <w:kern w:val="0"/>
          <w:sz w:val="32"/>
          <w:szCs w:val="32"/>
        </w:rPr>
      </w:pPr>
      <w:r w:rsidRPr="005C7CE3">
        <w:rPr>
          <w:rFonts w:ascii="仿宋_GB2312" w:eastAsia="仿宋_GB2312" w:hAnsi="华文宋体" w:cs="宋体" w:hint="eastAsia"/>
          <w:color w:val="000000"/>
          <w:kern w:val="0"/>
          <w:sz w:val="32"/>
          <w:szCs w:val="32"/>
        </w:rPr>
        <w:t>第四条 由外省市整体（注册、税务、统计）迁入高新区的高企，按市级财政拨付资金的200%进行匹配；</w:t>
      </w:r>
      <w:r w:rsidRPr="009D2F91">
        <w:rPr>
          <w:rFonts w:ascii="仿宋_GB2312" w:eastAsia="仿宋_GB2312" w:hAnsi="华文宋体" w:cs="宋体" w:hint="eastAsia"/>
          <w:color w:val="000000"/>
          <w:spacing w:val="-6"/>
          <w:kern w:val="0"/>
          <w:sz w:val="32"/>
          <w:szCs w:val="32"/>
        </w:rPr>
        <w:t>符合网络信息安全首位度产业的迁入高企，额外再给予最高30万元奖励。</w:t>
      </w:r>
    </w:p>
    <w:p w14:paraId="7638E909" w14:textId="77777777" w:rsidR="006576E4" w:rsidRPr="005D227D" w:rsidRDefault="006576E4" w:rsidP="005D227D">
      <w:pPr>
        <w:spacing w:line="600" w:lineRule="exact"/>
        <w:ind w:firstLine="620"/>
        <w:jc w:val="center"/>
        <w:rPr>
          <w:rFonts w:ascii="黑体" w:eastAsia="黑体" w:hAnsi="黑体" w:cs="宋体"/>
          <w:color w:val="000000"/>
          <w:kern w:val="0"/>
          <w:sz w:val="32"/>
          <w:szCs w:val="32"/>
        </w:rPr>
      </w:pPr>
      <w:r w:rsidRPr="005D227D">
        <w:rPr>
          <w:rFonts w:ascii="黑体" w:eastAsia="黑体" w:hAnsi="黑体" w:cs="宋体" w:hint="eastAsia"/>
          <w:color w:val="000000"/>
          <w:kern w:val="0"/>
          <w:sz w:val="32"/>
          <w:szCs w:val="32"/>
        </w:rPr>
        <w:t>第二章 培育奖励</w:t>
      </w:r>
    </w:p>
    <w:p w14:paraId="0050E4DA" w14:textId="77777777" w:rsidR="006576E4" w:rsidRPr="005C7CE3" w:rsidRDefault="006576E4" w:rsidP="005D227D">
      <w:pPr>
        <w:spacing w:line="600" w:lineRule="exact"/>
        <w:ind w:firstLineChars="206" w:firstLine="659"/>
        <w:rPr>
          <w:rFonts w:ascii="仿宋_GB2312" w:eastAsia="仿宋_GB2312" w:hAnsi="华文宋体" w:cs="宋体"/>
          <w:color w:val="000000"/>
          <w:kern w:val="0"/>
          <w:sz w:val="32"/>
          <w:szCs w:val="32"/>
        </w:rPr>
      </w:pPr>
      <w:r w:rsidRPr="005C7CE3">
        <w:rPr>
          <w:rFonts w:ascii="仿宋_GB2312" w:eastAsia="仿宋_GB2312" w:hAnsi="华文宋体" w:cs="宋体" w:hint="eastAsia"/>
          <w:color w:val="000000"/>
          <w:kern w:val="0"/>
          <w:sz w:val="32"/>
          <w:szCs w:val="32"/>
        </w:rPr>
        <w:t>第五条 对纳入高新区科技型企业培育库的企业，一次性奖励1万元，同时优先推荐申报天津市高企培育库。</w:t>
      </w:r>
    </w:p>
    <w:p w14:paraId="3A6825EF" w14:textId="77777777" w:rsidR="006576E4" w:rsidRPr="005C7CE3" w:rsidRDefault="006576E4" w:rsidP="005D227D">
      <w:pPr>
        <w:spacing w:line="600" w:lineRule="exact"/>
        <w:ind w:firstLineChars="206" w:firstLine="659"/>
        <w:rPr>
          <w:rFonts w:ascii="仿宋_GB2312" w:eastAsia="仿宋_GB2312" w:hAnsi="华文宋体" w:cs="宋体"/>
          <w:color w:val="000000"/>
          <w:kern w:val="0"/>
          <w:sz w:val="32"/>
          <w:szCs w:val="32"/>
        </w:rPr>
      </w:pPr>
      <w:r w:rsidRPr="005C7CE3">
        <w:rPr>
          <w:rFonts w:ascii="仿宋_GB2312" w:eastAsia="仿宋_GB2312" w:hAnsi="华文宋体" w:cs="宋体" w:hint="eastAsia"/>
          <w:color w:val="000000"/>
          <w:kern w:val="0"/>
          <w:sz w:val="32"/>
          <w:szCs w:val="32"/>
        </w:rPr>
        <w:t>第六条 入库后首次通过国家科技型中小企业评价的企业，一次性奖励1万元。</w:t>
      </w:r>
    </w:p>
    <w:p w14:paraId="48841825" w14:textId="77777777" w:rsidR="006576E4" w:rsidRPr="005C7CE3" w:rsidRDefault="006576E4" w:rsidP="005D227D">
      <w:pPr>
        <w:spacing w:line="600" w:lineRule="exact"/>
        <w:ind w:firstLineChars="206" w:firstLine="659"/>
        <w:rPr>
          <w:rFonts w:ascii="仿宋_GB2312" w:eastAsia="仿宋_GB2312" w:hAnsi="华文宋体" w:cs="宋体"/>
          <w:color w:val="000000"/>
          <w:kern w:val="0"/>
          <w:sz w:val="32"/>
          <w:szCs w:val="32"/>
        </w:rPr>
      </w:pPr>
      <w:r w:rsidRPr="005C7CE3">
        <w:rPr>
          <w:rFonts w:ascii="仿宋_GB2312" w:eastAsia="仿宋_GB2312" w:hAnsi="华文宋体" w:cs="宋体" w:hint="eastAsia"/>
          <w:color w:val="000000"/>
          <w:kern w:val="0"/>
          <w:sz w:val="32"/>
          <w:szCs w:val="32"/>
        </w:rPr>
        <w:t>第七条 入库后首次评选为天津市雏鹰企业的企业，一次性奖励2万元。</w:t>
      </w:r>
    </w:p>
    <w:p w14:paraId="0E9F0EE6" w14:textId="77777777" w:rsidR="006576E4" w:rsidRPr="005C7CE3" w:rsidRDefault="006576E4" w:rsidP="005D227D">
      <w:pPr>
        <w:spacing w:line="600" w:lineRule="exact"/>
        <w:ind w:firstLineChars="206" w:firstLine="659"/>
        <w:rPr>
          <w:rFonts w:ascii="仿宋_GB2312" w:eastAsia="仿宋_GB2312" w:hAnsi="华文宋体" w:cs="宋体"/>
          <w:color w:val="000000"/>
          <w:kern w:val="0"/>
          <w:sz w:val="32"/>
          <w:szCs w:val="32"/>
        </w:rPr>
      </w:pPr>
      <w:r w:rsidRPr="005C7CE3">
        <w:rPr>
          <w:rFonts w:ascii="仿宋_GB2312" w:eastAsia="仿宋_GB2312" w:hAnsi="华文宋体" w:cs="宋体" w:hint="eastAsia"/>
          <w:color w:val="000000"/>
          <w:kern w:val="0"/>
          <w:sz w:val="32"/>
          <w:szCs w:val="32"/>
        </w:rPr>
        <w:lastRenderedPageBreak/>
        <w:t>第八条 入库后首次评选为天津市瞪</w:t>
      </w:r>
      <w:proofErr w:type="gramStart"/>
      <w:r w:rsidRPr="005C7CE3">
        <w:rPr>
          <w:rFonts w:ascii="仿宋_GB2312" w:eastAsia="仿宋_GB2312" w:hAnsi="华文宋体" w:cs="宋体" w:hint="eastAsia"/>
          <w:color w:val="000000"/>
          <w:kern w:val="0"/>
          <w:sz w:val="32"/>
          <w:szCs w:val="32"/>
        </w:rPr>
        <w:t>羚</w:t>
      </w:r>
      <w:proofErr w:type="gramEnd"/>
      <w:r w:rsidRPr="005C7CE3">
        <w:rPr>
          <w:rFonts w:ascii="仿宋_GB2312" w:eastAsia="仿宋_GB2312" w:hAnsi="华文宋体" w:cs="宋体" w:hint="eastAsia"/>
          <w:color w:val="000000"/>
          <w:kern w:val="0"/>
          <w:sz w:val="32"/>
          <w:szCs w:val="32"/>
        </w:rPr>
        <w:t>企业的企业，一次性奖励20万元。</w:t>
      </w:r>
    </w:p>
    <w:p w14:paraId="070B3DAA" w14:textId="77777777" w:rsidR="006576E4" w:rsidRPr="005D227D" w:rsidRDefault="006576E4" w:rsidP="005D227D">
      <w:pPr>
        <w:spacing w:line="600" w:lineRule="exact"/>
        <w:ind w:firstLine="620"/>
        <w:jc w:val="center"/>
        <w:rPr>
          <w:rFonts w:ascii="黑体" w:eastAsia="黑体" w:hAnsi="黑体" w:cs="宋体"/>
          <w:color w:val="000000"/>
          <w:kern w:val="0"/>
          <w:sz w:val="32"/>
          <w:szCs w:val="32"/>
        </w:rPr>
      </w:pPr>
      <w:r w:rsidRPr="005D227D">
        <w:rPr>
          <w:rFonts w:ascii="黑体" w:eastAsia="黑体" w:hAnsi="黑体" w:cs="宋体" w:hint="eastAsia"/>
          <w:color w:val="000000"/>
          <w:kern w:val="0"/>
          <w:sz w:val="32"/>
          <w:szCs w:val="32"/>
        </w:rPr>
        <w:t xml:space="preserve">第三章 </w:t>
      </w:r>
      <w:proofErr w:type="gramStart"/>
      <w:r w:rsidRPr="005D227D">
        <w:rPr>
          <w:rFonts w:ascii="黑体" w:eastAsia="黑体" w:hAnsi="黑体" w:cs="宋体" w:hint="eastAsia"/>
          <w:color w:val="000000"/>
          <w:kern w:val="0"/>
          <w:sz w:val="32"/>
          <w:szCs w:val="32"/>
        </w:rPr>
        <w:t>引育奖励</w:t>
      </w:r>
      <w:proofErr w:type="gramEnd"/>
    </w:p>
    <w:p w14:paraId="55494766" w14:textId="77777777" w:rsidR="006576E4" w:rsidRPr="005C7CE3" w:rsidRDefault="006576E4" w:rsidP="005D227D">
      <w:pPr>
        <w:spacing w:line="600" w:lineRule="exact"/>
        <w:ind w:firstLineChars="200" w:firstLine="640"/>
        <w:rPr>
          <w:rFonts w:ascii="仿宋_GB2312" w:eastAsia="仿宋_GB2312" w:hAnsi="华文宋体" w:cs="宋体"/>
          <w:color w:val="000000"/>
          <w:kern w:val="0"/>
          <w:sz w:val="32"/>
          <w:szCs w:val="32"/>
        </w:rPr>
      </w:pPr>
      <w:r w:rsidRPr="005C7CE3">
        <w:rPr>
          <w:rFonts w:ascii="仿宋_GB2312" w:eastAsia="仿宋_GB2312" w:hAnsi="华文宋体" w:cs="宋体" w:hint="eastAsia"/>
          <w:color w:val="000000"/>
          <w:kern w:val="0"/>
          <w:sz w:val="32"/>
          <w:szCs w:val="32"/>
        </w:rPr>
        <w:t>第九条 鼓励孵化器、产业园</w:t>
      </w:r>
      <w:r w:rsidR="00ED23F5" w:rsidRPr="005C7CE3">
        <w:rPr>
          <w:rFonts w:ascii="仿宋_GB2312" w:eastAsia="仿宋_GB2312" w:hAnsi="华文宋体" w:cs="宋体" w:hint="eastAsia"/>
          <w:color w:val="000000"/>
          <w:kern w:val="0"/>
          <w:sz w:val="32"/>
          <w:szCs w:val="32"/>
        </w:rPr>
        <w:t>、联盟、协会</w:t>
      </w:r>
      <w:r w:rsidRPr="005C7CE3">
        <w:rPr>
          <w:rFonts w:ascii="仿宋_GB2312" w:eastAsia="仿宋_GB2312" w:hAnsi="华文宋体" w:cs="宋体" w:hint="eastAsia"/>
          <w:color w:val="000000"/>
          <w:kern w:val="0"/>
          <w:sz w:val="32"/>
          <w:szCs w:val="32"/>
        </w:rPr>
        <w:t>等各类第三方机构积极引进外省市高企，</w:t>
      </w:r>
      <w:proofErr w:type="gramStart"/>
      <w:r w:rsidRPr="005C7CE3">
        <w:rPr>
          <w:rFonts w:ascii="仿宋_GB2312" w:eastAsia="仿宋_GB2312" w:hAnsi="华文宋体" w:cs="宋体" w:hint="eastAsia"/>
          <w:color w:val="000000"/>
          <w:kern w:val="0"/>
          <w:sz w:val="32"/>
          <w:szCs w:val="32"/>
        </w:rPr>
        <w:t>每整体</w:t>
      </w:r>
      <w:proofErr w:type="gramEnd"/>
      <w:r w:rsidRPr="005C7CE3">
        <w:rPr>
          <w:rFonts w:ascii="仿宋_GB2312" w:eastAsia="仿宋_GB2312" w:hAnsi="华文宋体" w:cs="宋体" w:hint="eastAsia"/>
          <w:color w:val="000000"/>
          <w:kern w:val="0"/>
          <w:sz w:val="32"/>
          <w:szCs w:val="32"/>
        </w:rPr>
        <w:t>引进1家最高给予20万元奖励，每家第三方机构每年最高奖励200万元。</w:t>
      </w:r>
    </w:p>
    <w:p w14:paraId="7744E712" w14:textId="77777777" w:rsidR="006576E4" w:rsidRPr="005C7CE3" w:rsidRDefault="006576E4" w:rsidP="005D227D">
      <w:pPr>
        <w:spacing w:line="600" w:lineRule="exact"/>
        <w:ind w:firstLineChars="206" w:firstLine="659"/>
        <w:rPr>
          <w:rFonts w:ascii="仿宋_GB2312" w:eastAsia="仿宋_GB2312" w:hAnsi="黑体" w:cs="宋体"/>
          <w:color w:val="000000"/>
          <w:kern w:val="0"/>
          <w:sz w:val="32"/>
          <w:szCs w:val="32"/>
        </w:rPr>
      </w:pPr>
      <w:r w:rsidRPr="005C7CE3">
        <w:rPr>
          <w:rFonts w:ascii="仿宋_GB2312" w:eastAsia="仿宋_GB2312" w:hAnsi="华文宋体" w:cs="宋体" w:hint="eastAsia"/>
          <w:color w:val="000000"/>
          <w:kern w:val="0"/>
          <w:sz w:val="32"/>
          <w:szCs w:val="32"/>
        </w:rPr>
        <w:t xml:space="preserve">第十条 </w:t>
      </w:r>
      <w:r w:rsidRPr="005C7CE3">
        <w:rPr>
          <w:rFonts w:ascii="仿宋_GB2312" w:eastAsia="仿宋_GB2312" w:hAnsi="黑体" w:cs="宋体" w:hint="eastAsia"/>
          <w:color w:val="000000"/>
          <w:kern w:val="0"/>
          <w:sz w:val="32"/>
          <w:szCs w:val="32"/>
        </w:rPr>
        <w:t>鼓励各类产业园、孵化器等载体积极培育、服务高企。</w:t>
      </w:r>
      <w:r w:rsidRPr="005C7CE3">
        <w:rPr>
          <w:rFonts w:ascii="仿宋_GB2312" w:eastAsia="仿宋_GB2312" w:hAnsi="华文宋体" w:cs="宋体" w:hint="eastAsia"/>
          <w:color w:val="000000"/>
          <w:kern w:val="0"/>
          <w:sz w:val="32"/>
          <w:szCs w:val="32"/>
        </w:rPr>
        <w:t>对载体内有效高企,每年按照</w:t>
      </w:r>
      <w:r w:rsidRPr="005C7CE3">
        <w:rPr>
          <w:rFonts w:ascii="仿宋_GB2312" w:eastAsia="仿宋_GB2312" w:hAnsi="黑体" w:cs="宋体" w:hint="eastAsia"/>
          <w:color w:val="000000"/>
          <w:kern w:val="0"/>
          <w:sz w:val="32"/>
          <w:szCs w:val="32"/>
        </w:rPr>
        <w:t>1000元/家</w:t>
      </w:r>
      <w:r w:rsidRPr="005C7CE3">
        <w:rPr>
          <w:rFonts w:ascii="仿宋_GB2312" w:eastAsia="仿宋_GB2312" w:hAnsi="华文宋体" w:cs="宋体" w:hint="eastAsia"/>
          <w:color w:val="000000"/>
          <w:kern w:val="0"/>
          <w:sz w:val="32"/>
          <w:szCs w:val="32"/>
        </w:rPr>
        <w:t>标准予以补贴;</w:t>
      </w:r>
      <w:r w:rsidRPr="005C7CE3">
        <w:rPr>
          <w:rFonts w:ascii="仿宋_GB2312" w:eastAsia="仿宋_GB2312" w:hAnsi="黑体" w:cs="宋体" w:hint="eastAsia"/>
          <w:color w:val="000000"/>
          <w:kern w:val="0"/>
          <w:sz w:val="32"/>
          <w:szCs w:val="32"/>
        </w:rPr>
        <w:t xml:space="preserve"> 按照载体年度净增高企的数量，最高按2万元/家标准进行奖励，每家年最高奖励200万元。</w:t>
      </w:r>
    </w:p>
    <w:p w14:paraId="2961A7A2" w14:textId="77777777" w:rsidR="006576E4" w:rsidRPr="005D227D" w:rsidRDefault="006576E4" w:rsidP="005D227D">
      <w:pPr>
        <w:spacing w:line="600" w:lineRule="exact"/>
        <w:ind w:firstLineChars="206" w:firstLine="659"/>
        <w:jc w:val="center"/>
        <w:rPr>
          <w:rFonts w:ascii="黑体" w:eastAsia="黑体" w:hAnsi="黑体" w:cs="宋体"/>
          <w:color w:val="000000"/>
          <w:kern w:val="0"/>
          <w:sz w:val="32"/>
          <w:szCs w:val="32"/>
        </w:rPr>
      </w:pPr>
      <w:r w:rsidRPr="005D227D">
        <w:rPr>
          <w:rFonts w:ascii="黑体" w:eastAsia="黑体" w:hAnsi="黑体" w:cs="宋体" w:hint="eastAsia"/>
          <w:color w:val="000000"/>
          <w:kern w:val="0"/>
          <w:sz w:val="32"/>
          <w:szCs w:val="32"/>
        </w:rPr>
        <w:t>第四章 附则</w:t>
      </w:r>
    </w:p>
    <w:p w14:paraId="2268C2B4" w14:textId="77777777" w:rsidR="006576E4" w:rsidRPr="005C7CE3" w:rsidRDefault="006576E4" w:rsidP="005D227D">
      <w:pPr>
        <w:spacing w:line="600" w:lineRule="exact"/>
        <w:ind w:firstLineChars="200" w:firstLine="640"/>
        <w:rPr>
          <w:rFonts w:ascii="仿宋_GB2312" w:eastAsia="仿宋_GB2312" w:hAnsi="宋体" w:cs="宋体"/>
          <w:color w:val="000000"/>
          <w:kern w:val="0"/>
          <w:sz w:val="32"/>
          <w:szCs w:val="32"/>
        </w:rPr>
      </w:pPr>
      <w:r w:rsidRPr="005C7CE3">
        <w:rPr>
          <w:rFonts w:ascii="仿宋_GB2312" w:eastAsia="仿宋_GB2312" w:hAnsi="宋体" w:cs="宋体" w:hint="eastAsia"/>
          <w:color w:val="000000"/>
          <w:kern w:val="0"/>
          <w:sz w:val="32"/>
          <w:szCs w:val="32"/>
        </w:rPr>
        <w:t>第十一条 本政策由高新区管委会负责解释，本政策与高新区其他政策按照从高不重复的原则予以支持。</w:t>
      </w:r>
    </w:p>
    <w:p w14:paraId="2802267E" w14:textId="77777777" w:rsidR="006576E4" w:rsidRPr="005C7CE3" w:rsidRDefault="006576E4" w:rsidP="005D227D">
      <w:pPr>
        <w:spacing w:line="600" w:lineRule="exact"/>
        <w:ind w:firstLineChars="200" w:firstLine="640"/>
        <w:rPr>
          <w:rFonts w:ascii="仿宋_GB2312" w:eastAsia="仿宋_GB2312" w:hAnsi="仿宋"/>
          <w:sz w:val="32"/>
          <w:szCs w:val="32"/>
        </w:rPr>
      </w:pPr>
      <w:r w:rsidRPr="005C7CE3">
        <w:rPr>
          <w:rFonts w:ascii="仿宋_GB2312" w:eastAsia="仿宋_GB2312" w:hAnsi="宋体" w:cs="宋体" w:hint="eastAsia"/>
          <w:color w:val="000000"/>
          <w:kern w:val="0"/>
          <w:sz w:val="32"/>
          <w:szCs w:val="32"/>
        </w:rPr>
        <w:t>第十二条</w:t>
      </w:r>
      <w:r w:rsidR="00FA5FF7">
        <w:rPr>
          <w:rFonts w:ascii="仿宋_GB2312" w:eastAsia="仿宋_GB2312" w:hAnsi="宋体" w:cs="宋体" w:hint="eastAsia"/>
          <w:color w:val="000000"/>
          <w:kern w:val="0"/>
          <w:sz w:val="32"/>
          <w:szCs w:val="32"/>
        </w:rPr>
        <w:t xml:space="preserve"> </w:t>
      </w:r>
      <w:r w:rsidRPr="005C7CE3">
        <w:rPr>
          <w:rFonts w:ascii="仿宋_GB2312" w:eastAsia="仿宋_GB2312" w:hAnsi="仿宋" w:hint="eastAsia"/>
          <w:sz w:val="32"/>
          <w:szCs w:val="32"/>
        </w:rPr>
        <w:t>本政策自发布之日起实施，政策奖励期为</w:t>
      </w:r>
      <w:r w:rsidRPr="005C7CE3">
        <w:rPr>
          <w:rFonts w:ascii="仿宋_GB2312" w:eastAsia="仿宋_GB2312" w:hAnsi="仿宋"/>
          <w:sz w:val="32"/>
          <w:szCs w:val="32"/>
        </w:rPr>
        <w:t>2020</w:t>
      </w:r>
      <w:r w:rsidRPr="005C7CE3">
        <w:rPr>
          <w:rFonts w:ascii="仿宋_GB2312" w:eastAsia="仿宋_GB2312" w:hAnsi="仿宋" w:hint="eastAsia"/>
          <w:sz w:val="32"/>
          <w:szCs w:val="32"/>
        </w:rPr>
        <w:t>年、</w:t>
      </w:r>
      <w:r w:rsidRPr="005C7CE3">
        <w:rPr>
          <w:rFonts w:ascii="仿宋_GB2312" w:eastAsia="仿宋_GB2312" w:hAnsi="仿宋"/>
          <w:sz w:val="32"/>
          <w:szCs w:val="32"/>
        </w:rPr>
        <w:t>2021</w:t>
      </w:r>
      <w:r w:rsidRPr="005C7CE3">
        <w:rPr>
          <w:rFonts w:ascii="仿宋_GB2312" w:eastAsia="仿宋_GB2312" w:hAnsi="仿宋" w:hint="eastAsia"/>
          <w:sz w:val="32"/>
          <w:szCs w:val="32"/>
        </w:rPr>
        <w:t>年两个年度。</w:t>
      </w:r>
      <w:r w:rsidRPr="005C7CE3">
        <w:rPr>
          <w:rFonts w:ascii="仿宋_GB2312" w:eastAsia="仿宋_GB2312" w:hAnsi="宋体" w:cs="宋体" w:hint="eastAsia"/>
          <w:color w:val="000000"/>
          <w:kern w:val="0"/>
          <w:sz w:val="32"/>
          <w:szCs w:val="32"/>
        </w:rPr>
        <w:t>本政策有效期内若遇国家和市级政策调整，以调整</w:t>
      </w:r>
      <w:proofErr w:type="gramStart"/>
      <w:r w:rsidRPr="005C7CE3">
        <w:rPr>
          <w:rFonts w:ascii="仿宋_GB2312" w:eastAsia="仿宋_GB2312" w:hAnsi="宋体" w:cs="宋体" w:hint="eastAsia"/>
          <w:color w:val="000000"/>
          <w:kern w:val="0"/>
          <w:sz w:val="32"/>
          <w:szCs w:val="32"/>
        </w:rPr>
        <w:t>后政策</w:t>
      </w:r>
      <w:proofErr w:type="gramEnd"/>
      <w:r w:rsidRPr="005C7CE3">
        <w:rPr>
          <w:rFonts w:ascii="仿宋_GB2312" w:eastAsia="仿宋_GB2312" w:hAnsi="宋体" w:cs="宋体" w:hint="eastAsia"/>
          <w:color w:val="000000"/>
          <w:kern w:val="0"/>
          <w:sz w:val="32"/>
          <w:szCs w:val="32"/>
        </w:rPr>
        <w:t>为准。</w:t>
      </w:r>
    </w:p>
    <w:p w14:paraId="758B84F7" w14:textId="77777777" w:rsidR="006576E4" w:rsidRPr="005C7CE3" w:rsidRDefault="006576E4" w:rsidP="005D227D">
      <w:pPr>
        <w:widowControl/>
        <w:spacing w:line="600" w:lineRule="exact"/>
        <w:rPr>
          <w:rFonts w:ascii="文星标宋" w:eastAsia="文星标宋" w:hAnsi="文星标宋" w:cs="仿宋_GB2312"/>
          <w:color w:val="000000"/>
          <w:sz w:val="44"/>
          <w:szCs w:val="36"/>
        </w:rPr>
      </w:pPr>
      <w:r w:rsidRPr="005C7CE3">
        <w:rPr>
          <w:rFonts w:ascii="文星标宋" w:eastAsia="文星标宋" w:hAnsi="文星标宋" w:cs="仿宋_GB2312"/>
          <w:color w:val="000000"/>
          <w:sz w:val="44"/>
          <w:szCs w:val="36"/>
        </w:rPr>
        <w:br w:type="page"/>
      </w:r>
    </w:p>
    <w:p w14:paraId="0478E5BB" w14:textId="77777777" w:rsidR="00FB052A" w:rsidRPr="005C7CE3" w:rsidRDefault="00FB052A" w:rsidP="005D227D">
      <w:pPr>
        <w:spacing w:line="600" w:lineRule="exact"/>
        <w:jc w:val="center"/>
        <w:rPr>
          <w:rFonts w:ascii="文星标宋" w:eastAsia="文星标宋" w:hAnsi="文星标宋" w:cs="仿宋_GB2312"/>
          <w:color w:val="000000"/>
          <w:sz w:val="44"/>
          <w:szCs w:val="36"/>
        </w:rPr>
      </w:pPr>
      <w:r w:rsidRPr="005C7CE3">
        <w:rPr>
          <w:rFonts w:ascii="文星标宋" w:eastAsia="文星标宋" w:hAnsi="文星标宋" w:cs="仿宋_GB2312" w:hint="eastAsia"/>
          <w:color w:val="000000"/>
          <w:sz w:val="44"/>
          <w:szCs w:val="36"/>
        </w:rPr>
        <w:lastRenderedPageBreak/>
        <w:t>天津滨海高新区高新技术企业引育</w:t>
      </w:r>
    </w:p>
    <w:p w14:paraId="2D11DCEC" w14:textId="77777777" w:rsidR="00FB052A" w:rsidRPr="005C7CE3" w:rsidRDefault="00FB052A" w:rsidP="005D227D">
      <w:pPr>
        <w:spacing w:line="600" w:lineRule="exact"/>
        <w:jc w:val="center"/>
        <w:rPr>
          <w:rFonts w:ascii="文星标宋" w:eastAsia="文星标宋" w:hAnsi="文星标宋" w:cs="仿宋_GB2312"/>
          <w:color w:val="000000"/>
          <w:sz w:val="44"/>
          <w:szCs w:val="36"/>
        </w:rPr>
      </w:pPr>
      <w:r w:rsidRPr="005C7CE3">
        <w:rPr>
          <w:rFonts w:ascii="文星标宋" w:eastAsia="文星标宋" w:hAnsi="文星标宋" w:cs="仿宋_GB2312" w:hint="eastAsia"/>
          <w:color w:val="000000"/>
          <w:sz w:val="44"/>
          <w:szCs w:val="36"/>
        </w:rPr>
        <w:t>专项政策实施细则</w:t>
      </w:r>
    </w:p>
    <w:p w14:paraId="21552719" w14:textId="77777777" w:rsidR="00FB052A" w:rsidRPr="005C7CE3" w:rsidRDefault="00FB052A" w:rsidP="005D227D">
      <w:pPr>
        <w:spacing w:line="600" w:lineRule="exact"/>
        <w:jc w:val="center"/>
        <w:rPr>
          <w:rFonts w:ascii="文星标宋" w:eastAsia="文星标宋" w:hAnsi="文星标宋" w:cs="仿宋_GB2312"/>
          <w:color w:val="000000"/>
          <w:sz w:val="44"/>
          <w:szCs w:val="36"/>
        </w:rPr>
      </w:pPr>
      <w:r w:rsidRPr="005C7CE3">
        <w:rPr>
          <w:rFonts w:ascii="文星标宋" w:eastAsia="文星标宋" w:hAnsi="文星标宋" w:cs="仿宋_GB2312" w:hint="eastAsia"/>
          <w:color w:val="000000"/>
          <w:sz w:val="44"/>
          <w:szCs w:val="36"/>
        </w:rPr>
        <w:t>(2020-2021年度)</w:t>
      </w:r>
    </w:p>
    <w:p w14:paraId="5AC9A9FF" w14:textId="77777777" w:rsidR="00FB052A" w:rsidRPr="005C7CE3" w:rsidRDefault="00FB052A" w:rsidP="005D227D">
      <w:pPr>
        <w:spacing w:line="600" w:lineRule="exact"/>
        <w:rPr>
          <w:sz w:val="32"/>
          <w:szCs w:val="32"/>
        </w:rPr>
      </w:pPr>
    </w:p>
    <w:p w14:paraId="058B7328" w14:textId="77777777" w:rsidR="00FB052A" w:rsidRPr="005C7CE3" w:rsidRDefault="00FB052A" w:rsidP="005D227D">
      <w:pPr>
        <w:pStyle w:val="aa"/>
        <w:numPr>
          <w:ilvl w:val="0"/>
          <w:numId w:val="4"/>
        </w:numPr>
        <w:spacing w:line="600" w:lineRule="exact"/>
        <w:ind w:firstLineChars="0"/>
        <w:rPr>
          <w:rFonts w:ascii="黑体" w:eastAsia="黑体" w:hAnsi="黑体" w:cs="仿宋_GB2312"/>
          <w:color w:val="000000"/>
          <w:sz w:val="32"/>
          <w:szCs w:val="32"/>
        </w:rPr>
      </w:pPr>
      <w:r w:rsidRPr="005C7CE3">
        <w:rPr>
          <w:rFonts w:ascii="黑体" w:eastAsia="黑体" w:hAnsi="黑体" w:cs="仿宋_GB2312" w:hint="eastAsia"/>
          <w:color w:val="000000"/>
          <w:sz w:val="32"/>
          <w:szCs w:val="32"/>
        </w:rPr>
        <w:t>支持对象</w:t>
      </w:r>
    </w:p>
    <w:p w14:paraId="51CD7F00"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hAnsi="仿宋_GB2312" w:cs="仿宋_GB2312" w:hint="eastAsia"/>
          <w:color w:val="000000"/>
          <w:sz w:val="32"/>
          <w:szCs w:val="32"/>
        </w:rPr>
        <w:t>1</w:t>
      </w:r>
      <w:r w:rsidR="009D2F91">
        <w:rPr>
          <w:rFonts w:ascii="仿宋_GB2312" w:eastAsia="仿宋_GB2312" w:hAnsi="仿宋_GB2312" w:cs="仿宋_GB2312" w:hint="eastAsia"/>
          <w:color w:val="000000"/>
          <w:sz w:val="32"/>
          <w:szCs w:val="32"/>
        </w:rPr>
        <w:t>.</w:t>
      </w:r>
      <w:r w:rsidRPr="005C7CE3">
        <w:rPr>
          <w:rFonts w:ascii="仿宋_GB2312" w:eastAsia="仿宋_GB2312" w:hAnsi="仿宋_GB2312" w:cs="仿宋_GB2312" w:hint="eastAsia"/>
          <w:color w:val="000000"/>
          <w:sz w:val="32"/>
          <w:szCs w:val="32"/>
        </w:rPr>
        <w:t>注册、税收、统计均在高新区，2020年、2021年首次</w:t>
      </w:r>
      <w:r w:rsidRPr="005C7CE3">
        <w:rPr>
          <w:rFonts w:ascii="仿宋_GB2312" w:eastAsia="仿宋_GB2312" w:hAnsi="华文宋体" w:cs="宋体" w:hint="eastAsia"/>
          <w:color w:val="000000"/>
          <w:kern w:val="0"/>
          <w:sz w:val="32"/>
          <w:szCs w:val="32"/>
        </w:rPr>
        <w:t>及</w:t>
      </w:r>
      <w:r w:rsidRPr="005C7CE3">
        <w:rPr>
          <w:rFonts w:ascii="仿宋_GB2312" w:eastAsia="仿宋_GB2312" w:hAnsi="仿宋_GB2312" w:cs="仿宋_GB2312" w:hint="eastAsia"/>
          <w:color w:val="000000"/>
          <w:sz w:val="32"/>
          <w:szCs w:val="32"/>
        </w:rPr>
        <w:t>重新认定通过</w:t>
      </w:r>
      <w:r w:rsidRPr="005C7CE3">
        <w:rPr>
          <w:rFonts w:ascii="仿宋_GB2312" w:eastAsia="仿宋_GB2312" w:hAnsi="华文宋体" w:cs="宋体" w:hint="eastAsia"/>
          <w:color w:val="000000"/>
          <w:kern w:val="0"/>
          <w:sz w:val="32"/>
          <w:szCs w:val="32"/>
        </w:rPr>
        <w:t>的高企</w:t>
      </w:r>
      <w:r w:rsidRPr="005C7CE3">
        <w:rPr>
          <w:rFonts w:ascii="仿宋_GB2312" w:eastAsia="仿宋_GB2312" w:hAnsi="仿宋_GB2312" w:cs="仿宋_GB2312" w:hint="eastAsia"/>
          <w:color w:val="000000"/>
          <w:sz w:val="32"/>
          <w:szCs w:val="32"/>
        </w:rPr>
        <w:t>。</w:t>
      </w:r>
    </w:p>
    <w:p w14:paraId="538E090D" w14:textId="77777777" w:rsidR="00FB052A" w:rsidRPr="005C7CE3" w:rsidRDefault="00FB052A" w:rsidP="005D227D">
      <w:pPr>
        <w:spacing w:line="600" w:lineRule="exact"/>
        <w:rPr>
          <w:rFonts w:ascii="黑体" w:eastAsia="黑体" w:hAnsi="黑体" w:cs="仿宋_GB2312"/>
          <w:color w:val="000000"/>
          <w:sz w:val="32"/>
          <w:szCs w:val="32"/>
        </w:rPr>
      </w:pPr>
      <w:r w:rsidRPr="005C7CE3">
        <w:rPr>
          <w:rFonts w:ascii="仿宋_GB2312" w:eastAsia="仿宋_GB2312" w:hAnsi="仿宋_GB2312" w:cs="仿宋_GB2312" w:hint="eastAsia"/>
          <w:color w:val="000000"/>
          <w:sz w:val="32"/>
          <w:szCs w:val="32"/>
        </w:rPr>
        <w:t xml:space="preserve">    2</w:t>
      </w:r>
      <w:r w:rsidR="009D2F91">
        <w:rPr>
          <w:rFonts w:ascii="仿宋_GB2312" w:eastAsia="仿宋_GB2312" w:hAnsi="仿宋_GB2312" w:cs="仿宋_GB2312" w:hint="eastAsia"/>
          <w:color w:val="000000"/>
          <w:sz w:val="32"/>
          <w:szCs w:val="32"/>
        </w:rPr>
        <w:t>.</w:t>
      </w:r>
      <w:r w:rsidRPr="005C7CE3">
        <w:rPr>
          <w:rFonts w:ascii="仿宋_GB2312" w:eastAsia="仿宋_GB2312" w:hAnsi="仿宋_GB2312" w:cs="仿宋_GB2312" w:hint="eastAsia"/>
          <w:color w:val="000000"/>
          <w:sz w:val="32"/>
          <w:szCs w:val="32"/>
        </w:rPr>
        <w:t>注册、税务、统计关系均由外省市整体迁入高新区、</w:t>
      </w:r>
      <w:r w:rsidRPr="005C7CE3">
        <w:rPr>
          <w:rFonts w:ascii="仿宋_GB2312" w:eastAsia="仿宋_GB2312" w:hAnsi="华文宋体" w:cs="宋体" w:hint="eastAsia"/>
          <w:color w:val="000000"/>
          <w:kern w:val="0"/>
          <w:sz w:val="32"/>
          <w:szCs w:val="32"/>
        </w:rPr>
        <w:t>符合高新区网络信息安全首位度产业的迁入高</w:t>
      </w:r>
      <w:proofErr w:type="gramStart"/>
      <w:r w:rsidRPr="005C7CE3">
        <w:rPr>
          <w:rFonts w:ascii="仿宋_GB2312" w:eastAsia="仿宋_GB2312" w:hAnsi="华文宋体" w:cs="宋体" w:hint="eastAsia"/>
          <w:color w:val="000000"/>
          <w:kern w:val="0"/>
          <w:sz w:val="32"/>
          <w:szCs w:val="32"/>
        </w:rPr>
        <w:t>企</w:t>
      </w:r>
      <w:proofErr w:type="gramEnd"/>
      <w:r w:rsidRPr="005C7CE3">
        <w:rPr>
          <w:rFonts w:ascii="仿宋_GB2312" w:eastAsia="仿宋_GB2312" w:hAnsi="仿宋_GB2312" w:cs="仿宋_GB2312" w:hint="eastAsia"/>
          <w:color w:val="000000"/>
          <w:sz w:val="32"/>
          <w:szCs w:val="32"/>
        </w:rPr>
        <w:t>。</w:t>
      </w:r>
    </w:p>
    <w:p w14:paraId="0AFE20B3" w14:textId="77777777" w:rsidR="00FB052A" w:rsidRPr="005C7CE3" w:rsidRDefault="00FB052A" w:rsidP="005D227D">
      <w:pPr>
        <w:spacing w:line="600" w:lineRule="exact"/>
        <w:ind w:firstLineChars="100" w:firstLine="320"/>
        <w:rPr>
          <w:rFonts w:ascii="仿宋_GB2312" w:eastAsia="仿宋_GB2312" w:hAnsi="仿宋_GB2312" w:cs="仿宋_GB2312"/>
          <w:color w:val="000000"/>
          <w:sz w:val="32"/>
          <w:szCs w:val="32"/>
        </w:rPr>
      </w:pPr>
      <w:r w:rsidRPr="005C7CE3">
        <w:rPr>
          <w:rFonts w:ascii="仿宋_GB2312" w:eastAsia="仿宋_GB2312" w:hAnsi="仿宋_GB2312" w:cs="仿宋_GB2312" w:hint="eastAsia"/>
          <w:color w:val="000000"/>
          <w:sz w:val="32"/>
          <w:szCs w:val="32"/>
        </w:rPr>
        <w:t xml:space="preserve">  3</w:t>
      </w:r>
      <w:r w:rsidR="009D2F91">
        <w:rPr>
          <w:rFonts w:ascii="仿宋_GB2312" w:eastAsia="仿宋_GB2312" w:hAnsi="仿宋_GB2312" w:cs="仿宋_GB2312" w:hint="eastAsia"/>
          <w:color w:val="000000"/>
          <w:sz w:val="32"/>
          <w:szCs w:val="32"/>
        </w:rPr>
        <w:t>.</w:t>
      </w:r>
      <w:r w:rsidRPr="005C7CE3">
        <w:rPr>
          <w:rFonts w:ascii="仿宋_GB2312" w:eastAsia="仿宋_GB2312" w:hAnsi="仿宋_GB2312" w:cs="仿宋_GB2312" w:hint="eastAsia"/>
          <w:color w:val="000000"/>
          <w:sz w:val="32"/>
          <w:szCs w:val="32"/>
        </w:rPr>
        <w:t>注册、税收、统计均在高新区，纳入高新区科技型企业培育库的企业。</w:t>
      </w:r>
    </w:p>
    <w:p w14:paraId="523938DC" w14:textId="77777777" w:rsidR="00FB052A" w:rsidRPr="005C7CE3" w:rsidRDefault="00FB052A" w:rsidP="005D227D">
      <w:pPr>
        <w:spacing w:line="600" w:lineRule="exact"/>
        <w:ind w:firstLineChars="100" w:firstLine="320"/>
        <w:rPr>
          <w:rFonts w:ascii="仿宋_GB2312" w:eastAsia="仿宋_GB2312" w:hAnsi="仿宋_GB2312" w:cs="仿宋_GB2312"/>
          <w:color w:val="000000"/>
          <w:sz w:val="32"/>
          <w:szCs w:val="32"/>
        </w:rPr>
      </w:pPr>
      <w:r w:rsidRPr="005C7CE3">
        <w:rPr>
          <w:rFonts w:ascii="仿宋_GB2312" w:eastAsia="仿宋_GB2312" w:hAnsi="仿宋_GB2312" w:cs="仿宋_GB2312" w:hint="eastAsia"/>
          <w:color w:val="000000"/>
          <w:sz w:val="32"/>
          <w:szCs w:val="32"/>
        </w:rPr>
        <w:t xml:space="preserve">  4</w:t>
      </w:r>
      <w:r w:rsidR="009D2F91">
        <w:rPr>
          <w:rFonts w:ascii="仿宋_GB2312" w:eastAsia="仿宋_GB2312" w:hAnsi="仿宋_GB2312" w:cs="仿宋_GB2312" w:hint="eastAsia"/>
          <w:color w:val="000000"/>
          <w:sz w:val="32"/>
          <w:szCs w:val="32"/>
        </w:rPr>
        <w:t>.</w:t>
      </w:r>
      <w:r w:rsidRPr="005C7CE3">
        <w:rPr>
          <w:rFonts w:ascii="仿宋_GB2312" w:eastAsia="仿宋_GB2312" w:hAnsi="仿宋_GB2312" w:cs="仿宋_GB2312" w:hint="eastAsia"/>
          <w:color w:val="000000"/>
          <w:sz w:val="32"/>
          <w:szCs w:val="32"/>
        </w:rPr>
        <w:t>在高新区备案，</w:t>
      </w:r>
      <w:proofErr w:type="gramStart"/>
      <w:r w:rsidRPr="005C7CE3">
        <w:rPr>
          <w:rFonts w:ascii="仿宋_GB2312" w:eastAsia="仿宋_GB2312" w:hAnsi="仿宋_GB2312" w:cs="仿宋_GB2312" w:hint="eastAsia"/>
          <w:color w:val="000000"/>
          <w:sz w:val="32"/>
          <w:szCs w:val="32"/>
        </w:rPr>
        <w:t>协助高</w:t>
      </w:r>
      <w:proofErr w:type="gramEnd"/>
      <w:r w:rsidRPr="005C7CE3">
        <w:rPr>
          <w:rFonts w:ascii="仿宋_GB2312" w:eastAsia="仿宋_GB2312" w:hAnsi="仿宋_GB2312" w:cs="仿宋_GB2312" w:hint="eastAsia"/>
          <w:color w:val="000000"/>
          <w:sz w:val="32"/>
          <w:szCs w:val="32"/>
        </w:rPr>
        <w:t>新区整体引进、培育高企的第三方机构和载体。</w:t>
      </w:r>
    </w:p>
    <w:p w14:paraId="784734D9" w14:textId="77777777" w:rsidR="00FB052A" w:rsidRPr="005C7CE3" w:rsidRDefault="00FB052A" w:rsidP="005D227D">
      <w:pPr>
        <w:spacing w:line="600" w:lineRule="exact"/>
        <w:ind w:firstLineChars="200" w:firstLine="640"/>
        <w:rPr>
          <w:rFonts w:ascii="黑体" w:eastAsia="黑体" w:hAnsi="黑体" w:cs="仿宋_GB2312"/>
          <w:color w:val="000000"/>
          <w:sz w:val="32"/>
          <w:szCs w:val="32"/>
        </w:rPr>
      </w:pPr>
      <w:r w:rsidRPr="005C7CE3">
        <w:rPr>
          <w:rFonts w:ascii="黑体" w:eastAsia="黑体" w:hAnsi="黑体" w:cs="仿宋_GB2312" w:hint="eastAsia"/>
          <w:color w:val="000000"/>
          <w:sz w:val="32"/>
          <w:szCs w:val="32"/>
        </w:rPr>
        <w:t>二、支持内容及标准</w:t>
      </w:r>
    </w:p>
    <w:p w14:paraId="5EC35C5F" w14:textId="77777777" w:rsidR="00FB052A" w:rsidRPr="005C7CE3" w:rsidRDefault="00FB052A" w:rsidP="005D227D">
      <w:pPr>
        <w:spacing w:line="600" w:lineRule="exact"/>
        <w:ind w:firstLineChars="200" w:firstLine="640"/>
        <w:rPr>
          <w:rFonts w:ascii="仿宋_GB2312" w:eastAsia="仿宋_GB2312" w:hAnsi="华文宋体" w:cs="宋体"/>
          <w:color w:val="000000"/>
          <w:kern w:val="0"/>
          <w:sz w:val="32"/>
          <w:szCs w:val="32"/>
        </w:rPr>
      </w:pPr>
      <w:r w:rsidRPr="005C7CE3">
        <w:rPr>
          <w:rFonts w:ascii="仿宋_GB2312" w:eastAsia="仿宋_GB2312" w:hAnsi="华文宋体" w:cs="宋体" w:hint="eastAsia"/>
          <w:color w:val="000000"/>
          <w:kern w:val="0"/>
          <w:sz w:val="32"/>
          <w:szCs w:val="32"/>
        </w:rPr>
        <w:t>（一）《专项政策》第一条 对首次通过认定的高企，根据企业上一年度销售收入规模，按市级财政拨付资金的200%进行匹配（</w:t>
      </w:r>
      <w:r w:rsidR="008C2EB5" w:rsidRPr="005C7CE3">
        <w:rPr>
          <w:rFonts w:ascii="仿宋_GB2312" w:eastAsia="仿宋_GB2312" w:hAnsi="华文宋体" w:cs="宋体" w:hint="eastAsia"/>
          <w:color w:val="000000"/>
          <w:kern w:val="0"/>
          <w:sz w:val="32"/>
          <w:szCs w:val="32"/>
        </w:rPr>
        <w:t>含市级政策要求</w:t>
      </w:r>
      <w:r w:rsidR="008C2EB5">
        <w:rPr>
          <w:rFonts w:ascii="仿宋_GB2312" w:eastAsia="仿宋_GB2312" w:hAnsi="华文宋体" w:cs="宋体" w:hint="eastAsia"/>
          <w:color w:val="000000"/>
          <w:kern w:val="0"/>
          <w:sz w:val="32"/>
          <w:szCs w:val="32"/>
        </w:rPr>
        <w:t>匹配</w:t>
      </w:r>
      <w:r w:rsidR="008C2EB5" w:rsidRPr="005C7CE3">
        <w:rPr>
          <w:rFonts w:ascii="仿宋_GB2312" w:eastAsia="仿宋_GB2312" w:hAnsi="华文宋体" w:cs="宋体" w:hint="eastAsia"/>
          <w:color w:val="000000"/>
          <w:kern w:val="0"/>
          <w:sz w:val="32"/>
          <w:szCs w:val="32"/>
        </w:rPr>
        <w:t>资金</w:t>
      </w:r>
      <w:r w:rsidRPr="005C7CE3">
        <w:rPr>
          <w:rFonts w:ascii="仿宋_GB2312" w:eastAsia="仿宋_GB2312" w:hAnsi="华文宋体" w:cs="宋体" w:hint="eastAsia"/>
          <w:color w:val="000000"/>
          <w:kern w:val="0"/>
          <w:sz w:val="32"/>
          <w:szCs w:val="32"/>
        </w:rPr>
        <w:t>），具体档次如下：</w:t>
      </w:r>
    </w:p>
    <w:p w14:paraId="07BB85F3"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hAnsi="仿宋_GB2312" w:cs="仿宋_GB2312" w:hint="eastAsia"/>
          <w:color w:val="000000"/>
          <w:sz w:val="32"/>
          <w:szCs w:val="32"/>
        </w:rPr>
        <w:t>销售收入5000万元（含）以下的企业，奖励45万元（其中市级奖励15万元，高新区匹配奖励30万元）；</w:t>
      </w:r>
    </w:p>
    <w:p w14:paraId="400E8229"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hAnsi="仿宋_GB2312" w:cs="仿宋_GB2312" w:hint="eastAsia"/>
          <w:color w:val="000000"/>
          <w:sz w:val="32"/>
          <w:szCs w:val="32"/>
        </w:rPr>
        <w:t>销售收入在5000万元至2亿元（含）的企业，奖励60万元（其中市级奖励20万元，高新区匹配奖励40万元）；</w:t>
      </w:r>
    </w:p>
    <w:p w14:paraId="07A4324B"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hAnsi="仿宋_GB2312" w:cs="仿宋_GB2312" w:hint="eastAsia"/>
          <w:color w:val="000000"/>
          <w:sz w:val="32"/>
          <w:szCs w:val="32"/>
        </w:rPr>
        <w:t>销售收入在2亿元以上的企业，奖励75万元（其中市级奖励25万元，高新区匹配奖励50万元）。</w:t>
      </w:r>
    </w:p>
    <w:p w14:paraId="412A2117" w14:textId="77777777" w:rsidR="00FB052A" w:rsidRPr="005C7CE3" w:rsidRDefault="00FB052A" w:rsidP="005D227D">
      <w:pPr>
        <w:spacing w:line="600" w:lineRule="exact"/>
        <w:ind w:firstLineChars="200" w:firstLine="640"/>
        <w:rPr>
          <w:rFonts w:ascii="仿宋_GB2312" w:eastAsia="仿宋_GB2312" w:hAnsi="华文宋体" w:cs="宋体"/>
          <w:color w:val="000000"/>
          <w:kern w:val="0"/>
          <w:sz w:val="32"/>
          <w:szCs w:val="32"/>
        </w:rPr>
      </w:pPr>
      <w:r w:rsidRPr="005C7CE3">
        <w:rPr>
          <w:rFonts w:ascii="仿宋_GB2312" w:eastAsia="仿宋_GB2312" w:hAnsi="华文宋体" w:cs="宋体" w:hint="eastAsia"/>
          <w:color w:val="000000"/>
          <w:kern w:val="0"/>
          <w:sz w:val="32"/>
          <w:szCs w:val="32"/>
        </w:rPr>
        <w:lastRenderedPageBreak/>
        <w:t>（二）《专项政策》第二条 对连续通过认定的高企，按市级财政拨付资金的150%进行匹配（</w:t>
      </w:r>
      <w:r w:rsidR="008C2EB5" w:rsidRPr="005C7CE3">
        <w:rPr>
          <w:rFonts w:ascii="仿宋_GB2312" w:eastAsia="仿宋_GB2312" w:hAnsi="华文宋体" w:cs="宋体" w:hint="eastAsia"/>
          <w:color w:val="000000"/>
          <w:kern w:val="0"/>
          <w:sz w:val="32"/>
          <w:szCs w:val="32"/>
        </w:rPr>
        <w:t>含市级政策要求</w:t>
      </w:r>
      <w:r w:rsidR="008C2EB5">
        <w:rPr>
          <w:rFonts w:ascii="仿宋_GB2312" w:eastAsia="仿宋_GB2312" w:hAnsi="华文宋体" w:cs="宋体" w:hint="eastAsia"/>
          <w:color w:val="000000"/>
          <w:kern w:val="0"/>
          <w:sz w:val="32"/>
          <w:szCs w:val="32"/>
        </w:rPr>
        <w:t>匹配</w:t>
      </w:r>
      <w:r w:rsidR="008C2EB5" w:rsidRPr="005C7CE3">
        <w:rPr>
          <w:rFonts w:ascii="仿宋_GB2312" w:eastAsia="仿宋_GB2312" w:hAnsi="华文宋体" w:cs="宋体" w:hint="eastAsia"/>
          <w:color w:val="000000"/>
          <w:kern w:val="0"/>
          <w:sz w:val="32"/>
          <w:szCs w:val="32"/>
        </w:rPr>
        <w:t>资金</w:t>
      </w:r>
      <w:r w:rsidRPr="005C7CE3">
        <w:rPr>
          <w:rFonts w:ascii="仿宋_GB2312" w:eastAsia="仿宋_GB2312" w:hAnsi="华文宋体" w:cs="宋体" w:hint="eastAsia"/>
          <w:color w:val="000000"/>
          <w:kern w:val="0"/>
          <w:sz w:val="32"/>
          <w:szCs w:val="32"/>
        </w:rPr>
        <w:t>），</w:t>
      </w:r>
      <w:r w:rsidRPr="005C7CE3">
        <w:rPr>
          <w:rFonts w:ascii="仿宋_GB2312" w:eastAsia="仿宋_GB2312" w:hAnsi="仿宋_GB2312" w:cs="仿宋_GB2312" w:hint="eastAsia"/>
          <w:color w:val="000000"/>
          <w:sz w:val="32"/>
          <w:szCs w:val="32"/>
        </w:rPr>
        <w:t>奖励25万元</w:t>
      </w:r>
      <w:r w:rsidRPr="005C7CE3">
        <w:rPr>
          <w:rFonts w:ascii="仿宋_GB2312" w:eastAsia="仿宋_GB2312" w:hAnsi="华文宋体" w:cs="宋体" w:hint="eastAsia"/>
          <w:color w:val="000000"/>
          <w:kern w:val="0"/>
          <w:sz w:val="32"/>
          <w:szCs w:val="32"/>
        </w:rPr>
        <w:t>（其中市级奖励10万元，高新区匹配奖励15万元）。</w:t>
      </w:r>
    </w:p>
    <w:p w14:paraId="084451E4" w14:textId="77777777" w:rsidR="00FB052A" w:rsidRPr="005C7CE3" w:rsidRDefault="00FB052A" w:rsidP="005D227D">
      <w:pPr>
        <w:spacing w:line="600" w:lineRule="exact"/>
        <w:ind w:firstLineChars="200" w:firstLine="640"/>
        <w:rPr>
          <w:rFonts w:ascii="仿宋_GB2312" w:eastAsia="仿宋_GB2312" w:hAnsi="华文宋体" w:cs="宋体"/>
          <w:color w:val="000000"/>
          <w:kern w:val="0"/>
          <w:sz w:val="32"/>
          <w:szCs w:val="32"/>
        </w:rPr>
      </w:pPr>
      <w:r w:rsidRPr="005C7CE3">
        <w:rPr>
          <w:rFonts w:ascii="仿宋_GB2312" w:eastAsia="仿宋_GB2312" w:hAnsi="华文宋体" w:cs="宋体" w:hint="eastAsia"/>
          <w:color w:val="000000"/>
          <w:kern w:val="0"/>
          <w:sz w:val="32"/>
          <w:szCs w:val="32"/>
        </w:rPr>
        <w:t>（三）《专项政策》第三条 对高企资质到期未重新认定，其后再次申报并认定通过的高企，</w:t>
      </w:r>
      <w:r w:rsidR="008C2EB5">
        <w:rPr>
          <w:rFonts w:ascii="仿宋_GB2312" w:eastAsia="仿宋_GB2312" w:hAnsi="华文宋体" w:cs="宋体" w:hint="eastAsia"/>
          <w:color w:val="000000"/>
          <w:kern w:val="0"/>
          <w:sz w:val="32"/>
          <w:szCs w:val="32"/>
        </w:rPr>
        <w:t>高新区</w:t>
      </w:r>
      <w:r w:rsidRPr="005C7CE3">
        <w:rPr>
          <w:rFonts w:ascii="仿宋_GB2312" w:eastAsia="仿宋_GB2312" w:hAnsi="华文宋体" w:cs="宋体" w:hint="eastAsia"/>
          <w:color w:val="000000"/>
          <w:kern w:val="0"/>
          <w:sz w:val="32"/>
          <w:szCs w:val="32"/>
        </w:rPr>
        <w:t xml:space="preserve">奖励15万元。   </w:t>
      </w:r>
    </w:p>
    <w:p w14:paraId="400645D6" w14:textId="77777777" w:rsidR="00FB052A" w:rsidRPr="005C7CE3" w:rsidRDefault="00FB052A" w:rsidP="005D227D">
      <w:pPr>
        <w:spacing w:line="600" w:lineRule="exact"/>
        <w:ind w:firstLineChars="200" w:firstLine="640"/>
        <w:rPr>
          <w:rFonts w:ascii="仿宋_GB2312" w:eastAsia="仿宋_GB2312" w:hAnsi="华文宋体" w:cs="宋体"/>
          <w:color w:val="000000"/>
          <w:kern w:val="0"/>
          <w:sz w:val="32"/>
          <w:szCs w:val="32"/>
        </w:rPr>
      </w:pPr>
      <w:r w:rsidRPr="005C7CE3">
        <w:rPr>
          <w:rFonts w:ascii="仿宋_GB2312" w:eastAsia="仿宋_GB2312" w:hAnsi="华文宋体" w:cs="宋体" w:hint="eastAsia"/>
          <w:color w:val="000000"/>
          <w:kern w:val="0"/>
          <w:sz w:val="32"/>
          <w:szCs w:val="32"/>
        </w:rPr>
        <w:t>（四）《专项政策》第四条 由外省市整体（注册、税务、统计）迁入高新区的高企，给予以下奖励：</w:t>
      </w:r>
    </w:p>
    <w:p w14:paraId="4BB1EA73" w14:textId="77777777" w:rsidR="00FB052A" w:rsidRPr="005C7CE3" w:rsidRDefault="00FB052A" w:rsidP="005D227D">
      <w:pPr>
        <w:spacing w:line="600" w:lineRule="exact"/>
        <w:ind w:firstLineChars="200" w:firstLine="640"/>
        <w:rPr>
          <w:rFonts w:ascii="仿宋_GB2312" w:eastAsia="仿宋_GB2312" w:hAnsi="华文宋体" w:cs="宋体"/>
          <w:color w:val="000000"/>
          <w:kern w:val="0"/>
          <w:sz w:val="32"/>
          <w:szCs w:val="32"/>
        </w:rPr>
      </w:pPr>
      <w:r w:rsidRPr="005C7CE3">
        <w:rPr>
          <w:rFonts w:ascii="仿宋_GB2312" w:eastAsia="仿宋_GB2312" w:hAnsi="华文宋体" w:cs="宋体" w:hint="eastAsia"/>
          <w:color w:val="000000"/>
          <w:kern w:val="0"/>
          <w:sz w:val="32"/>
          <w:szCs w:val="32"/>
        </w:rPr>
        <w:t>1</w:t>
      </w:r>
      <w:r w:rsidR="009D2F91">
        <w:rPr>
          <w:rFonts w:ascii="仿宋_GB2312" w:eastAsia="仿宋_GB2312" w:hAnsi="华文宋体" w:cs="宋体" w:hint="eastAsia"/>
          <w:color w:val="000000"/>
          <w:kern w:val="0"/>
          <w:sz w:val="32"/>
          <w:szCs w:val="32"/>
        </w:rPr>
        <w:t>.</w:t>
      </w:r>
      <w:r w:rsidRPr="005C7CE3">
        <w:rPr>
          <w:rFonts w:ascii="仿宋_GB2312" w:eastAsia="仿宋_GB2312" w:hAnsi="华文宋体" w:cs="宋体" w:hint="eastAsia"/>
          <w:color w:val="000000"/>
          <w:kern w:val="0"/>
          <w:sz w:val="32"/>
          <w:szCs w:val="32"/>
        </w:rPr>
        <w:t>根据企业上一年度销售收入规模，按市级财政拨付资金的200%进行匹配（含市级政策要求</w:t>
      </w:r>
      <w:r w:rsidR="00CC24C4">
        <w:rPr>
          <w:rFonts w:ascii="仿宋_GB2312" w:eastAsia="仿宋_GB2312" w:hAnsi="华文宋体" w:cs="宋体" w:hint="eastAsia"/>
          <w:color w:val="000000"/>
          <w:kern w:val="0"/>
          <w:sz w:val="32"/>
          <w:szCs w:val="32"/>
        </w:rPr>
        <w:t>匹配</w:t>
      </w:r>
      <w:r w:rsidRPr="005C7CE3">
        <w:rPr>
          <w:rFonts w:ascii="仿宋_GB2312" w:eastAsia="仿宋_GB2312" w:hAnsi="华文宋体" w:cs="宋体" w:hint="eastAsia"/>
          <w:color w:val="000000"/>
          <w:kern w:val="0"/>
          <w:sz w:val="32"/>
          <w:szCs w:val="32"/>
        </w:rPr>
        <w:t>资金）：</w:t>
      </w:r>
    </w:p>
    <w:p w14:paraId="037C111A"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hAnsi="仿宋_GB2312" w:cs="仿宋_GB2312" w:hint="eastAsia"/>
          <w:color w:val="000000"/>
          <w:sz w:val="32"/>
          <w:szCs w:val="32"/>
        </w:rPr>
        <w:t>销售收入在5000万元（含）以下的企业，奖励45万元（其中市级奖励15万元，高新区匹配奖励30万元）；</w:t>
      </w:r>
    </w:p>
    <w:p w14:paraId="49A8C552"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hAnsi="仿宋_GB2312" w:cs="仿宋_GB2312" w:hint="eastAsia"/>
          <w:color w:val="000000"/>
          <w:sz w:val="32"/>
          <w:szCs w:val="32"/>
        </w:rPr>
        <w:t>销售收入在5000万元至2亿元（含）的企业，奖励60万元（其中市级奖励20万元，高新区匹配奖励40万元）；</w:t>
      </w:r>
    </w:p>
    <w:p w14:paraId="6AA6C170"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hAnsi="仿宋_GB2312" w:cs="仿宋_GB2312" w:hint="eastAsia"/>
          <w:color w:val="000000"/>
          <w:sz w:val="32"/>
          <w:szCs w:val="32"/>
        </w:rPr>
        <w:t>销售收入在2亿元以上的企业，奖励75万元（其中市级奖励25万元，高新区匹配奖励50万元）;</w:t>
      </w:r>
    </w:p>
    <w:p w14:paraId="1A57E00C"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hAnsi="华文宋体" w:cs="宋体" w:hint="eastAsia"/>
          <w:color w:val="000000"/>
          <w:kern w:val="0"/>
          <w:sz w:val="32"/>
          <w:szCs w:val="32"/>
        </w:rPr>
        <w:t>整体迁入是指：注册、税务、统计关系整体迁入高新区。外省市整体迁入高新区高企须向高新区科技主管部门提交有效期内的高新技术企业证书和迁入地工商等登记管理机关核发的完成迁入的相关证明材料。</w:t>
      </w:r>
    </w:p>
    <w:p w14:paraId="383AF797" w14:textId="77777777" w:rsidR="00FB052A" w:rsidRDefault="00FB052A" w:rsidP="005D227D">
      <w:pPr>
        <w:spacing w:line="600" w:lineRule="exact"/>
        <w:ind w:firstLineChars="196" w:firstLine="627"/>
        <w:rPr>
          <w:rFonts w:ascii="仿宋_GB2312" w:eastAsia="仿宋_GB2312" w:hAnsi="华文宋体" w:cs="宋体"/>
          <w:color w:val="000000"/>
          <w:kern w:val="0"/>
          <w:sz w:val="32"/>
          <w:szCs w:val="32"/>
        </w:rPr>
      </w:pPr>
      <w:r w:rsidRPr="005C7CE3">
        <w:rPr>
          <w:rFonts w:ascii="仿宋_GB2312" w:eastAsia="仿宋_GB2312" w:hAnsi="华文宋体" w:cs="宋体" w:hint="eastAsia"/>
          <w:bCs/>
          <w:color w:val="000000"/>
          <w:kern w:val="0"/>
          <w:sz w:val="32"/>
          <w:szCs w:val="32"/>
        </w:rPr>
        <w:t>2</w:t>
      </w:r>
      <w:r w:rsidR="009D2F91">
        <w:rPr>
          <w:rFonts w:ascii="仿宋_GB2312" w:eastAsia="仿宋_GB2312" w:hAnsi="华文宋体" w:cs="宋体" w:hint="eastAsia"/>
          <w:bCs/>
          <w:color w:val="000000"/>
          <w:kern w:val="0"/>
          <w:sz w:val="32"/>
          <w:szCs w:val="32"/>
        </w:rPr>
        <w:t>.</w:t>
      </w:r>
      <w:r w:rsidRPr="005C7CE3">
        <w:rPr>
          <w:rFonts w:ascii="仿宋_GB2312" w:eastAsia="仿宋_GB2312" w:hAnsi="华文宋体" w:cs="宋体" w:hint="eastAsia"/>
          <w:color w:val="000000"/>
          <w:kern w:val="0"/>
          <w:sz w:val="32"/>
          <w:szCs w:val="32"/>
        </w:rPr>
        <w:t>符合高新区网络信息安全首位度产业的迁入高企</w:t>
      </w:r>
      <w:r w:rsidRPr="005C7CE3">
        <w:rPr>
          <w:rFonts w:ascii="仿宋_GB2312" w:eastAsia="仿宋_GB2312" w:hAnsi="华文宋体" w:cs="宋体" w:hint="eastAsia"/>
          <w:bCs/>
          <w:color w:val="000000"/>
          <w:kern w:val="0"/>
          <w:sz w:val="32"/>
          <w:szCs w:val="32"/>
        </w:rPr>
        <w:t>，</w:t>
      </w:r>
      <w:r w:rsidRPr="005C7CE3">
        <w:rPr>
          <w:rFonts w:ascii="仿宋_GB2312" w:eastAsia="仿宋_GB2312" w:hAnsi="华文宋体" w:cs="宋体" w:hint="eastAsia"/>
          <w:color w:val="000000"/>
          <w:kern w:val="0"/>
          <w:sz w:val="32"/>
          <w:szCs w:val="32"/>
        </w:rPr>
        <w:t>按以下标准再额外给予奖励：</w:t>
      </w:r>
    </w:p>
    <w:p w14:paraId="49391D6B" w14:textId="77777777" w:rsidR="009D2F91" w:rsidRPr="005C7CE3" w:rsidRDefault="009D2F91" w:rsidP="005D227D">
      <w:pPr>
        <w:spacing w:line="600" w:lineRule="exact"/>
        <w:ind w:firstLineChars="196" w:firstLine="627"/>
        <w:rPr>
          <w:rFonts w:ascii="仿宋_GB2312" w:eastAsia="仿宋_GB2312" w:hAnsi="华文宋体" w:cs="宋体"/>
          <w:bCs/>
          <w:color w:val="000000"/>
          <w:kern w:val="0"/>
          <w:sz w:val="32"/>
          <w:szCs w:val="32"/>
        </w:rPr>
      </w:pPr>
    </w:p>
    <w:p w14:paraId="2F2A693D"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hAnsi="仿宋_GB2312" w:cs="仿宋_GB2312" w:hint="eastAsia"/>
          <w:color w:val="000000"/>
          <w:sz w:val="32"/>
          <w:szCs w:val="32"/>
        </w:rPr>
        <w:lastRenderedPageBreak/>
        <w:t>上一年度销售收入在500万元至1000万元（含）的企业，额外奖励10万元；</w:t>
      </w:r>
    </w:p>
    <w:p w14:paraId="09141B0F"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hAnsi="仿宋_GB2312" w:cs="仿宋_GB2312" w:hint="eastAsia"/>
          <w:color w:val="000000"/>
          <w:sz w:val="32"/>
          <w:szCs w:val="32"/>
        </w:rPr>
        <w:t>上一年度销售收入在1000万元至5000万元（含）的企业，额外奖励20万元；</w:t>
      </w:r>
    </w:p>
    <w:p w14:paraId="635ED661"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hAnsi="仿宋_GB2312" w:cs="仿宋_GB2312" w:hint="eastAsia"/>
          <w:color w:val="000000"/>
          <w:sz w:val="32"/>
          <w:szCs w:val="32"/>
        </w:rPr>
        <w:t>上一年度销售收入在5000万元以上的企业，额外奖励30万元。</w:t>
      </w:r>
    </w:p>
    <w:p w14:paraId="48532F77" w14:textId="77777777" w:rsidR="00FB052A" w:rsidRPr="009D2F91" w:rsidRDefault="00CC24C4" w:rsidP="005D227D">
      <w:pPr>
        <w:spacing w:line="600" w:lineRule="exact"/>
        <w:ind w:firstLineChars="200" w:firstLine="640"/>
        <w:rPr>
          <w:rFonts w:ascii="黑体" w:eastAsia="黑体" w:hAnsi="黑体" w:cs="仿宋_GB2312"/>
          <w:color w:val="000000"/>
          <w:spacing w:val="-6"/>
          <w:sz w:val="32"/>
          <w:szCs w:val="32"/>
        </w:rPr>
      </w:pPr>
      <w:r w:rsidRPr="00E76ACD">
        <w:rPr>
          <w:rFonts w:ascii="仿宋_GB2312" w:eastAsia="仿宋_GB2312" w:hAnsi="华文宋体" w:cs="宋体" w:hint="eastAsia"/>
          <w:color w:val="000000"/>
          <w:kern w:val="0"/>
          <w:sz w:val="32"/>
          <w:szCs w:val="32"/>
        </w:rPr>
        <w:t>网络信息安全首位度产业</w:t>
      </w:r>
      <w:r w:rsidR="00FB052A" w:rsidRPr="00E76ACD">
        <w:rPr>
          <w:rFonts w:ascii="仿宋_GB2312" w:eastAsia="仿宋_GB2312" w:hAnsi="仿宋_GB2312" w:cs="仿宋_GB2312" w:hint="eastAsia"/>
          <w:color w:val="000000"/>
          <w:sz w:val="32"/>
          <w:szCs w:val="32"/>
        </w:rPr>
        <w:t>指面向信息安全、产业安全等需求，依靠自主研发设计，全面掌握核心技术及关键部件的研发、生产、升级、维护等全程可控的产业环节，</w:t>
      </w:r>
      <w:r w:rsidR="00FB052A" w:rsidRPr="009D2F91">
        <w:rPr>
          <w:rFonts w:ascii="仿宋_GB2312" w:eastAsia="仿宋_GB2312" w:hAnsi="仿宋_GB2312" w:cs="仿宋_GB2312" w:hint="eastAsia"/>
          <w:color w:val="000000"/>
          <w:spacing w:val="-6"/>
          <w:sz w:val="32"/>
          <w:szCs w:val="32"/>
        </w:rPr>
        <w:t>涵盖核心芯片、元器件、基础软件、整机、应用软件、系统集成等领域。</w:t>
      </w:r>
    </w:p>
    <w:p w14:paraId="3A50B51C" w14:textId="77777777" w:rsidR="00FB052A" w:rsidRPr="005C7CE3" w:rsidRDefault="00FB052A" w:rsidP="005D227D">
      <w:pPr>
        <w:spacing w:line="600" w:lineRule="exact"/>
        <w:ind w:firstLineChars="206" w:firstLine="659"/>
        <w:rPr>
          <w:rFonts w:ascii="仿宋_GB2312" w:eastAsia="仿宋_GB2312" w:hAnsi="华文宋体" w:cs="宋体"/>
          <w:color w:val="000000"/>
          <w:kern w:val="0"/>
          <w:sz w:val="32"/>
          <w:szCs w:val="32"/>
        </w:rPr>
      </w:pPr>
      <w:r w:rsidRPr="005C7CE3">
        <w:rPr>
          <w:rFonts w:ascii="仿宋_GB2312" w:eastAsia="仿宋_GB2312" w:hAnsi="华文宋体" w:cs="宋体" w:hint="eastAsia"/>
          <w:color w:val="000000"/>
          <w:kern w:val="0"/>
          <w:sz w:val="32"/>
          <w:szCs w:val="32"/>
        </w:rPr>
        <w:t>（五）《专项政策》第五、六、七、八条 对纳入高新区科技型企业培育库的企业，给予以下奖励：</w:t>
      </w:r>
    </w:p>
    <w:p w14:paraId="4540B496" w14:textId="77777777" w:rsidR="00FB052A" w:rsidRPr="005C7CE3" w:rsidRDefault="00FB052A" w:rsidP="005D227D">
      <w:pPr>
        <w:spacing w:line="600" w:lineRule="exact"/>
        <w:ind w:firstLineChars="206" w:firstLine="659"/>
        <w:rPr>
          <w:rFonts w:ascii="仿宋_GB2312" w:eastAsia="仿宋_GB2312" w:hAnsi="华文宋体" w:cs="宋体"/>
          <w:color w:val="000000"/>
          <w:kern w:val="0"/>
          <w:sz w:val="32"/>
          <w:szCs w:val="32"/>
        </w:rPr>
      </w:pPr>
      <w:r w:rsidRPr="005C7CE3">
        <w:rPr>
          <w:rFonts w:ascii="仿宋_GB2312" w:eastAsia="仿宋_GB2312" w:hAnsi="华文宋体" w:cs="宋体" w:hint="eastAsia"/>
          <w:color w:val="000000"/>
          <w:kern w:val="0"/>
          <w:sz w:val="32"/>
          <w:szCs w:val="32"/>
        </w:rPr>
        <w:t>对纳入高新区科技型企业培育库的企业，一次性奖励1万元。</w:t>
      </w:r>
    </w:p>
    <w:p w14:paraId="5E5CA7EC" w14:textId="77777777" w:rsidR="00FB052A" w:rsidRPr="005C7CE3" w:rsidRDefault="00FB052A" w:rsidP="005D227D">
      <w:pPr>
        <w:spacing w:line="600" w:lineRule="exact"/>
        <w:ind w:firstLineChars="206" w:firstLine="659"/>
        <w:rPr>
          <w:rFonts w:ascii="仿宋_GB2312" w:eastAsia="仿宋_GB2312" w:hAnsi="华文宋体" w:cs="宋体"/>
          <w:color w:val="000000"/>
          <w:kern w:val="0"/>
          <w:sz w:val="32"/>
          <w:szCs w:val="32"/>
        </w:rPr>
      </w:pPr>
      <w:r w:rsidRPr="005C7CE3">
        <w:rPr>
          <w:rFonts w:ascii="仿宋_GB2312" w:eastAsia="仿宋_GB2312" w:hAnsi="华文宋体" w:cs="宋体" w:hint="eastAsia"/>
          <w:color w:val="000000"/>
          <w:kern w:val="0"/>
          <w:sz w:val="32"/>
          <w:szCs w:val="32"/>
        </w:rPr>
        <w:t>入库后首次通过国家科技型中小企业评价的企业，一次性奖励1万元。</w:t>
      </w:r>
    </w:p>
    <w:p w14:paraId="23A2E2E0" w14:textId="77777777" w:rsidR="00FB052A" w:rsidRPr="005C7CE3" w:rsidRDefault="00FB052A" w:rsidP="005D227D">
      <w:pPr>
        <w:spacing w:line="600" w:lineRule="exact"/>
        <w:ind w:firstLineChars="206" w:firstLine="659"/>
        <w:rPr>
          <w:rFonts w:ascii="仿宋_GB2312" w:eastAsia="仿宋_GB2312" w:hAnsi="华文宋体" w:cs="宋体"/>
          <w:color w:val="000000"/>
          <w:kern w:val="0"/>
          <w:sz w:val="32"/>
          <w:szCs w:val="32"/>
        </w:rPr>
      </w:pPr>
      <w:r w:rsidRPr="005C7CE3">
        <w:rPr>
          <w:rFonts w:ascii="仿宋_GB2312" w:eastAsia="仿宋_GB2312" w:hAnsi="华文宋体" w:cs="宋体" w:hint="eastAsia"/>
          <w:color w:val="000000"/>
          <w:kern w:val="0"/>
          <w:sz w:val="32"/>
          <w:szCs w:val="32"/>
        </w:rPr>
        <w:t>入库后首次评选为天津市雏鹰企业的企业，一次性奖励2万元。</w:t>
      </w:r>
    </w:p>
    <w:p w14:paraId="3AE6728F" w14:textId="77777777" w:rsidR="00FB052A" w:rsidRPr="005C7CE3" w:rsidRDefault="00FB052A" w:rsidP="005D227D">
      <w:pPr>
        <w:spacing w:line="600" w:lineRule="exact"/>
        <w:ind w:firstLineChars="206" w:firstLine="659"/>
        <w:rPr>
          <w:rFonts w:ascii="仿宋_GB2312" w:eastAsia="仿宋_GB2312" w:hAnsi="华文宋体" w:cs="宋体"/>
          <w:color w:val="000000"/>
          <w:kern w:val="0"/>
          <w:sz w:val="32"/>
          <w:szCs w:val="32"/>
        </w:rPr>
      </w:pPr>
      <w:r w:rsidRPr="005C7CE3">
        <w:rPr>
          <w:rFonts w:ascii="仿宋_GB2312" w:eastAsia="仿宋_GB2312" w:hAnsi="华文宋体" w:cs="宋体" w:hint="eastAsia"/>
          <w:color w:val="000000"/>
          <w:kern w:val="0"/>
          <w:sz w:val="32"/>
          <w:szCs w:val="32"/>
        </w:rPr>
        <w:t>入库后首次评选为天津市瞪</w:t>
      </w:r>
      <w:proofErr w:type="gramStart"/>
      <w:r w:rsidRPr="005C7CE3">
        <w:rPr>
          <w:rFonts w:ascii="仿宋_GB2312" w:eastAsia="仿宋_GB2312" w:hAnsi="华文宋体" w:cs="宋体" w:hint="eastAsia"/>
          <w:color w:val="000000"/>
          <w:kern w:val="0"/>
          <w:sz w:val="32"/>
          <w:szCs w:val="32"/>
        </w:rPr>
        <w:t>羚</w:t>
      </w:r>
      <w:proofErr w:type="gramEnd"/>
      <w:r w:rsidRPr="005C7CE3">
        <w:rPr>
          <w:rFonts w:ascii="仿宋_GB2312" w:eastAsia="仿宋_GB2312" w:hAnsi="华文宋体" w:cs="宋体" w:hint="eastAsia"/>
          <w:color w:val="000000"/>
          <w:kern w:val="0"/>
          <w:sz w:val="32"/>
          <w:szCs w:val="32"/>
        </w:rPr>
        <w:t>企业的企业，一次性奖励20万元。</w:t>
      </w:r>
    </w:p>
    <w:p w14:paraId="35C5A0DB" w14:textId="77777777" w:rsidR="00FB052A" w:rsidRPr="005C7CE3" w:rsidRDefault="00FB052A" w:rsidP="005D227D">
      <w:pPr>
        <w:spacing w:line="600" w:lineRule="exact"/>
        <w:ind w:firstLineChars="206" w:firstLine="662"/>
        <w:rPr>
          <w:rFonts w:ascii="仿宋_GB2312" w:eastAsia="仿宋_GB2312" w:hAnsi="华文宋体" w:cs="宋体"/>
          <w:b/>
          <w:color w:val="000000"/>
          <w:kern w:val="0"/>
          <w:sz w:val="32"/>
          <w:szCs w:val="32"/>
        </w:rPr>
      </w:pPr>
      <w:r w:rsidRPr="005C7CE3">
        <w:rPr>
          <w:rFonts w:ascii="仿宋_GB2312" w:eastAsia="仿宋_GB2312" w:hAnsi="仿宋_GB2312" w:cs="仿宋_GB2312" w:hint="eastAsia"/>
          <w:b/>
          <w:color w:val="000000"/>
          <w:sz w:val="32"/>
          <w:szCs w:val="32"/>
        </w:rPr>
        <w:t>高新区科技型企业培育库</w:t>
      </w:r>
      <w:r w:rsidR="00E76ACD">
        <w:rPr>
          <w:rFonts w:ascii="仿宋_GB2312" w:eastAsia="仿宋_GB2312" w:hAnsi="仿宋_GB2312" w:cs="仿宋_GB2312" w:hint="eastAsia"/>
          <w:b/>
          <w:color w:val="000000"/>
          <w:sz w:val="32"/>
          <w:szCs w:val="32"/>
        </w:rPr>
        <w:t>入库</w:t>
      </w:r>
      <w:r w:rsidRPr="005C7CE3">
        <w:rPr>
          <w:rFonts w:ascii="仿宋_GB2312" w:eastAsia="仿宋_GB2312" w:hAnsi="仿宋_GB2312" w:cs="仿宋_GB2312" w:hint="eastAsia"/>
          <w:b/>
          <w:color w:val="000000"/>
          <w:sz w:val="32"/>
          <w:szCs w:val="32"/>
        </w:rPr>
        <w:t>标准详见附件1。</w:t>
      </w:r>
    </w:p>
    <w:p w14:paraId="79B8C147" w14:textId="77777777" w:rsidR="00FB052A" w:rsidRPr="005C7CE3" w:rsidRDefault="00FB052A" w:rsidP="005D227D">
      <w:pPr>
        <w:spacing w:line="600" w:lineRule="exact"/>
        <w:ind w:firstLineChars="206" w:firstLine="659"/>
        <w:rPr>
          <w:rFonts w:ascii="仿宋_GB2312" w:eastAsia="仿宋_GB2312" w:hAnsi="华文宋体" w:cs="宋体"/>
          <w:color w:val="000000"/>
          <w:kern w:val="0"/>
          <w:sz w:val="32"/>
          <w:szCs w:val="32"/>
        </w:rPr>
      </w:pPr>
      <w:r w:rsidRPr="005C7CE3">
        <w:rPr>
          <w:rFonts w:ascii="仿宋_GB2312" w:eastAsia="仿宋_GB2312" w:hAnsi="华文宋体" w:cs="宋体" w:hint="eastAsia"/>
          <w:color w:val="000000"/>
          <w:kern w:val="0"/>
          <w:sz w:val="32"/>
          <w:szCs w:val="32"/>
        </w:rPr>
        <w:t>（六）《专项政策》第九条 鼓励第三方机构积极引进外省市高企，</w:t>
      </w:r>
      <w:proofErr w:type="gramStart"/>
      <w:r w:rsidRPr="005C7CE3">
        <w:rPr>
          <w:rFonts w:ascii="仿宋_GB2312" w:eastAsia="仿宋_GB2312" w:hAnsi="华文宋体" w:cs="宋体" w:hint="eastAsia"/>
          <w:color w:val="000000"/>
          <w:kern w:val="0"/>
          <w:sz w:val="32"/>
          <w:szCs w:val="32"/>
        </w:rPr>
        <w:t>每整体</w:t>
      </w:r>
      <w:proofErr w:type="gramEnd"/>
      <w:r w:rsidRPr="005C7CE3">
        <w:rPr>
          <w:rFonts w:ascii="仿宋_GB2312" w:eastAsia="仿宋_GB2312" w:hAnsi="华文宋体" w:cs="宋体" w:hint="eastAsia"/>
          <w:color w:val="000000"/>
          <w:kern w:val="0"/>
          <w:sz w:val="32"/>
          <w:szCs w:val="32"/>
        </w:rPr>
        <w:t>引进1家按以下标准进行奖励：</w:t>
      </w:r>
    </w:p>
    <w:p w14:paraId="3FDBCB30"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hAnsi="仿宋_GB2312" w:cs="仿宋_GB2312" w:hint="eastAsia"/>
          <w:color w:val="000000"/>
          <w:sz w:val="32"/>
          <w:szCs w:val="32"/>
        </w:rPr>
        <w:lastRenderedPageBreak/>
        <w:t>引进高企上一年度销售收入在1000万元（含）以下的，按照10万/家标准给予奖励；</w:t>
      </w:r>
    </w:p>
    <w:p w14:paraId="6E0EB6CB"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hAnsi="仿宋_GB2312" w:cs="仿宋_GB2312" w:hint="eastAsia"/>
          <w:color w:val="000000"/>
          <w:sz w:val="32"/>
          <w:szCs w:val="32"/>
        </w:rPr>
        <w:t>引进高企上一年度销售收入在1000万元以上的，按照20万/家标准给予奖励。</w:t>
      </w:r>
    </w:p>
    <w:p w14:paraId="45877917" w14:textId="77777777" w:rsidR="00FB052A" w:rsidRPr="005C7CE3" w:rsidRDefault="00FB052A" w:rsidP="005D227D">
      <w:pPr>
        <w:spacing w:line="600" w:lineRule="exact"/>
        <w:ind w:firstLineChars="200" w:firstLine="640"/>
        <w:rPr>
          <w:rFonts w:ascii="仿宋_GB2312" w:eastAsia="仿宋_GB2312" w:hAnsi="华文宋体" w:cs="宋体"/>
          <w:color w:val="000000"/>
          <w:kern w:val="0"/>
          <w:sz w:val="32"/>
          <w:szCs w:val="32"/>
        </w:rPr>
      </w:pPr>
      <w:r w:rsidRPr="005C7CE3">
        <w:rPr>
          <w:rFonts w:ascii="仿宋_GB2312" w:eastAsia="仿宋_GB2312" w:hAnsi="华文宋体" w:cs="宋体" w:hint="eastAsia"/>
          <w:color w:val="000000"/>
          <w:kern w:val="0"/>
          <w:sz w:val="32"/>
          <w:szCs w:val="32"/>
        </w:rPr>
        <w:t>每家第三方机构年最高奖励200万元。</w:t>
      </w:r>
    </w:p>
    <w:p w14:paraId="793D3E32"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proofErr w:type="gramStart"/>
      <w:r w:rsidRPr="005C7CE3">
        <w:rPr>
          <w:rFonts w:ascii="仿宋_GB2312" w:eastAsia="仿宋_GB2312" w:hAnsi="仿宋_GB2312" w:cs="仿宋_GB2312" w:hint="eastAsia"/>
          <w:color w:val="000000"/>
          <w:sz w:val="32"/>
          <w:szCs w:val="32"/>
        </w:rPr>
        <w:t>协助高</w:t>
      </w:r>
      <w:proofErr w:type="gramEnd"/>
      <w:r w:rsidRPr="005C7CE3">
        <w:rPr>
          <w:rFonts w:ascii="仿宋_GB2312" w:eastAsia="仿宋_GB2312" w:hAnsi="仿宋_GB2312" w:cs="仿宋_GB2312" w:hint="eastAsia"/>
          <w:color w:val="000000"/>
          <w:sz w:val="32"/>
          <w:szCs w:val="32"/>
        </w:rPr>
        <w:t>新区整体引进高企的第三方机构是指高新区辖区内现有的科技企业孵化器、加速器、产业园，以及经市级及以上相关部门认定的产业技术创新战略</w:t>
      </w:r>
      <w:r w:rsidRPr="005C7CE3">
        <w:rPr>
          <w:rFonts w:ascii="仿宋_GB2312" w:eastAsia="仿宋_GB2312" w:hAnsi="华文宋体" w:cs="宋体" w:hint="eastAsia"/>
          <w:color w:val="000000"/>
          <w:kern w:val="0"/>
          <w:sz w:val="32"/>
          <w:szCs w:val="32"/>
        </w:rPr>
        <w:t>联盟、产业协会、生产力促进中心、技术转移机构、商会等，需提前获得高新区科技部门备案</w:t>
      </w:r>
      <w:r w:rsidRPr="005C7CE3">
        <w:rPr>
          <w:rFonts w:ascii="仿宋_GB2312" w:eastAsia="仿宋_GB2312" w:hAnsi="仿宋_GB2312" w:cs="仿宋_GB2312" w:hint="eastAsia"/>
          <w:color w:val="000000"/>
          <w:sz w:val="32"/>
          <w:szCs w:val="32"/>
        </w:rPr>
        <w:t>。</w:t>
      </w:r>
    </w:p>
    <w:p w14:paraId="3D87F202" w14:textId="77777777" w:rsidR="00FB052A" w:rsidRPr="005C7CE3" w:rsidRDefault="00FB052A" w:rsidP="005D227D">
      <w:pPr>
        <w:spacing w:line="600" w:lineRule="exact"/>
        <w:ind w:firstLineChars="200" w:firstLine="640"/>
        <w:rPr>
          <w:rFonts w:ascii="仿宋_GB2312" w:eastAsia="仿宋_GB2312" w:hAnsi="黑体" w:cs="宋体"/>
          <w:color w:val="000000"/>
          <w:kern w:val="0"/>
          <w:sz w:val="32"/>
          <w:szCs w:val="32"/>
        </w:rPr>
      </w:pPr>
      <w:r w:rsidRPr="005C7CE3">
        <w:rPr>
          <w:rFonts w:ascii="仿宋_GB2312" w:eastAsia="仿宋_GB2312" w:hAnsi="华文宋体" w:cs="宋体" w:hint="eastAsia"/>
          <w:color w:val="000000"/>
          <w:kern w:val="0"/>
          <w:sz w:val="32"/>
          <w:szCs w:val="32"/>
        </w:rPr>
        <w:t xml:space="preserve">（七）《专项政策》第十条 </w:t>
      </w:r>
      <w:r w:rsidRPr="005C7CE3">
        <w:rPr>
          <w:rFonts w:ascii="仿宋_GB2312" w:eastAsia="仿宋_GB2312" w:hAnsi="黑体" w:cs="宋体" w:hint="eastAsia"/>
          <w:color w:val="000000"/>
          <w:kern w:val="0"/>
          <w:sz w:val="32"/>
          <w:szCs w:val="32"/>
        </w:rPr>
        <w:t>鼓励各类产业园、孵化器等载体积极培育、服务高</w:t>
      </w:r>
      <w:proofErr w:type="gramStart"/>
      <w:r w:rsidRPr="005C7CE3">
        <w:rPr>
          <w:rFonts w:ascii="仿宋_GB2312" w:eastAsia="仿宋_GB2312" w:hAnsi="黑体" w:cs="宋体" w:hint="eastAsia"/>
          <w:color w:val="000000"/>
          <w:kern w:val="0"/>
          <w:sz w:val="32"/>
          <w:szCs w:val="32"/>
        </w:rPr>
        <w:t>企</w:t>
      </w:r>
      <w:proofErr w:type="gramEnd"/>
      <w:r w:rsidRPr="005C7CE3">
        <w:rPr>
          <w:rFonts w:ascii="仿宋_GB2312" w:eastAsia="仿宋_GB2312" w:hAnsi="黑体" w:cs="宋体" w:hint="eastAsia"/>
          <w:color w:val="000000"/>
          <w:kern w:val="0"/>
          <w:sz w:val="32"/>
          <w:szCs w:val="32"/>
        </w:rPr>
        <w:t>。</w:t>
      </w:r>
    </w:p>
    <w:p w14:paraId="235C1BA8" w14:textId="77777777" w:rsidR="00FB052A" w:rsidRPr="009D2F91" w:rsidRDefault="00FB052A" w:rsidP="005D227D">
      <w:pPr>
        <w:spacing w:line="600" w:lineRule="exact"/>
        <w:ind w:firstLineChars="200" w:firstLine="640"/>
        <w:rPr>
          <w:rFonts w:ascii="仿宋_GB2312" w:eastAsia="仿宋_GB2312" w:hAnsi="华文宋体" w:cs="宋体"/>
          <w:color w:val="000000"/>
          <w:spacing w:val="-6"/>
          <w:kern w:val="0"/>
          <w:sz w:val="32"/>
          <w:szCs w:val="32"/>
        </w:rPr>
      </w:pPr>
      <w:r w:rsidRPr="005C7CE3">
        <w:rPr>
          <w:rFonts w:ascii="仿宋_GB2312" w:eastAsia="仿宋_GB2312" w:hAnsi="华文宋体" w:cs="宋体" w:hint="eastAsia"/>
          <w:color w:val="000000"/>
          <w:kern w:val="0"/>
          <w:sz w:val="32"/>
          <w:szCs w:val="32"/>
        </w:rPr>
        <w:t>1</w:t>
      </w:r>
      <w:r w:rsidR="009D2F91">
        <w:rPr>
          <w:rFonts w:ascii="仿宋_GB2312" w:eastAsia="仿宋_GB2312" w:hAnsi="华文宋体" w:cs="宋体" w:hint="eastAsia"/>
          <w:color w:val="000000"/>
          <w:kern w:val="0"/>
          <w:sz w:val="32"/>
          <w:szCs w:val="32"/>
        </w:rPr>
        <w:t>.</w:t>
      </w:r>
      <w:r w:rsidRPr="005C7CE3">
        <w:rPr>
          <w:rFonts w:ascii="仿宋_GB2312" w:eastAsia="仿宋_GB2312" w:hAnsi="华文宋体" w:cs="宋体" w:hint="eastAsia"/>
          <w:color w:val="000000"/>
          <w:kern w:val="0"/>
          <w:sz w:val="32"/>
          <w:szCs w:val="32"/>
        </w:rPr>
        <w:t>按</w:t>
      </w:r>
      <w:r w:rsidRPr="009D2F91">
        <w:rPr>
          <w:rFonts w:ascii="仿宋_GB2312" w:eastAsia="仿宋_GB2312" w:hAnsi="华文宋体" w:cs="宋体" w:hint="eastAsia"/>
          <w:color w:val="000000"/>
          <w:spacing w:val="-6"/>
          <w:kern w:val="0"/>
          <w:sz w:val="32"/>
          <w:szCs w:val="32"/>
        </w:rPr>
        <w:t>照载体内有效高企数量，以</w:t>
      </w:r>
      <w:r w:rsidRPr="009D2F91">
        <w:rPr>
          <w:rFonts w:ascii="仿宋_GB2312" w:eastAsia="仿宋_GB2312" w:hAnsi="黑体" w:cs="宋体" w:hint="eastAsia"/>
          <w:color w:val="000000"/>
          <w:spacing w:val="-6"/>
          <w:kern w:val="0"/>
          <w:sz w:val="32"/>
          <w:szCs w:val="32"/>
        </w:rPr>
        <w:t>1000元/家</w:t>
      </w:r>
      <w:r w:rsidRPr="009D2F91">
        <w:rPr>
          <w:rFonts w:ascii="仿宋_GB2312" w:eastAsia="仿宋_GB2312" w:hAnsi="华文宋体" w:cs="宋体" w:hint="eastAsia"/>
          <w:color w:val="000000"/>
          <w:spacing w:val="-6"/>
          <w:kern w:val="0"/>
          <w:sz w:val="32"/>
          <w:szCs w:val="32"/>
        </w:rPr>
        <w:t>标准予以补贴。</w:t>
      </w:r>
    </w:p>
    <w:p w14:paraId="1F9DC936" w14:textId="77777777" w:rsidR="00FB052A" w:rsidRPr="005C7CE3" w:rsidRDefault="00FB052A" w:rsidP="005D227D">
      <w:pPr>
        <w:spacing w:line="600" w:lineRule="exact"/>
        <w:ind w:firstLineChars="200" w:firstLine="640"/>
        <w:rPr>
          <w:rFonts w:ascii="仿宋_GB2312" w:eastAsia="仿宋_GB2312" w:hAnsi="黑体" w:cs="宋体"/>
          <w:color w:val="000000"/>
          <w:kern w:val="0"/>
          <w:sz w:val="32"/>
          <w:szCs w:val="32"/>
        </w:rPr>
      </w:pPr>
      <w:r w:rsidRPr="005C7CE3">
        <w:rPr>
          <w:rFonts w:ascii="仿宋_GB2312" w:eastAsia="仿宋_GB2312" w:hAnsi="黑体" w:cs="宋体" w:hint="eastAsia"/>
          <w:color w:val="000000"/>
          <w:kern w:val="0"/>
          <w:sz w:val="32"/>
          <w:szCs w:val="32"/>
        </w:rPr>
        <w:t>2</w:t>
      </w:r>
      <w:r w:rsidR="009D2F91">
        <w:rPr>
          <w:rFonts w:ascii="仿宋_GB2312" w:eastAsia="仿宋_GB2312" w:hAnsi="黑体" w:cs="宋体" w:hint="eastAsia"/>
          <w:color w:val="000000"/>
          <w:kern w:val="0"/>
          <w:sz w:val="32"/>
          <w:szCs w:val="32"/>
        </w:rPr>
        <w:t>.</w:t>
      </w:r>
      <w:r w:rsidRPr="005C7CE3">
        <w:rPr>
          <w:rFonts w:ascii="仿宋_GB2312" w:eastAsia="仿宋_GB2312" w:hAnsi="黑体" w:cs="宋体" w:hint="eastAsia"/>
          <w:color w:val="000000"/>
          <w:kern w:val="0"/>
          <w:sz w:val="32"/>
          <w:szCs w:val="32"/>
        </w:rPr>
        <w:t>按照载体年度净增高企的数量，按以下标准奖励：</w:t>
      </w:r>
    </w:p>
    <w:p w14:paraId="033CD38B" w14:textId="77777777" w:rsidR="00FB052A" w:rsidRPr="009D2F91" w:rsidRDefault="00FB052A" w:rsidP="009D2F91">
      <w:pPr>
        <w:spacing w:line="600" w:lineRule="exact"/>
        <w:ind w:firstLineChars="200" w:firstLine="640"/>
        <w:rPr>
          <w:rFonts w:ascii="仿宋_GB2312" w:eastAsia="仿宋_GB2312" w:hAnsi="黑体" w:cs="宋体"/>
          <w:color w:val="000000"/>
          <w:kern w:val="0"/>
          <w:sz w:val="32"/>
          <w:szCs w:val="32"/>
        </w:rPr>
      </w:pPr>
      <w:r w:rsidRPr="005C7CE3">
        <w:rPr>
          <w:rFonts w:ascii="仿宋_GB2312" w:eastAsia="仿宋_GB2312" w:hAnsi="黑体" w:cs="宋体" w:hint="eastAsia"/>
          <w:color w:val="000000"/>
          <w:kern w:val="0"/>
          <w:sz w:val="32"/>
          <w:szCs w:val="32"/>
        </w:rPr>
        <w:t>第1-10家，按照1万元/家进行奖励；第11-50家，按照1.5万元/家进行奖励；第51家及以上，按照2万元/家进行奖励。每家载体年最高奖励200万元。</w:t>
      </w:r>
      <w:r w:rsidRPr="005C7CE3">
        <w:rPr>
          <w:rFonts w:ascii="仿宋_GB2312" w:eastAsia="仿宋_GB2312" w:hAnsi="华文宋体" w:cs="宋体" w:hint="eastAsia"/>
          <w:color w:val="000000"/>
          <w:kern w:val="0"/>
          <w:sz w:val="32"/>
          <w:szCs w:val="32"/>
        </w:rPr>
        <w:t>申报奖励载体需提前获得高新区科技部门备案</w:t>
      </w:r>
      <w:r w:rsidRPr="005C7CE3">
        <w:rPr>
          <w:rFonts w:ascii="仿宋_GB2312" w:eastAsia="仿宋_GB2312" w:hAnsi="仿宋_GB2312" w:cs="仿宋_GB2312" w:hint="eastAsia"/>
          <w:color w:val="000000"/>
          <w:sz w:val="32"/>
          <w:szCs w:val="32"/>
        </w:rPr>
        <w:t>。</w:t>
      </w:r>
      <w:r w:rsidRPr="005C7CE3">
        <w:rPr>
          <w:rFonts w:ascii="仿宋_GB2312" w:eastAsia="仿宋_GB2312" w:hAnsi="华文宋体" w:cs="宋体" w:hint="eastAsia"/>
          <w:color w:val="000000"/>
          <w:kern w:val="0"/>
          <w:sz w:val="32"/>
          <w:szCs w:val="32"/>
        </w:rPr>
        <w:t>以载体申报补贴之</w:t>
      </w:r>
      <w:proofErr w:type="gramStart"/>
      <w:r w:rsidRPr="005C7CE3">
        <w:rPr>
          <w:rFonts w:ascii="仿宋_GB2312" w:eastAsia="仿宋_GB2312" w:hAnsi="华文宋体" w:cs="宋体" w:hint="eastAsia"/>
          <w:color w:val="000000"/>
          <w:kern w:val="0"/>
          <w:sz w:val="32"/>
          <w:szCs w:val="32"/>
        </w:rPr>
        <w:t>日显示</w:t>
      </w:r>
      <w:proofErr w:type="gramEnd"/>
      <w:r w:rsidRPr="005C7CE3">
        <w:rPr>
          <w:rFonts w:ascii="仿宋_GB2312" w:eastAsia="仿宋_GB2312" w:hAnsi="华文宋体" w:cs="宋体" w:hint="eastAsia"/>
          <w:color w:val="000000"/>
          <w:kern w:val="0"/>
          <w:sz w:val="32"/>
          <w:szCs w:val="32"/>
        </w:rPr>
        <w:t>的企业注册地为准（高</w:t>
      </w:r>
      <w:proofErr w:type="gramStart"/>
      <w:r w:rsidRPr="005C7CE3">
        <w:rPr>
          <w:rFonts w:ascii="仿宋_GB2312" w:eastAsia="仿宋_GB2312" w:hAnsi="华文宋体" w:cs="宋体" w:hint="eastAsia"/>
          <w:color w:val="000000"/>
          <w:kern w:val="0"/>
          <w:sz w:val="32"/>
          <w:szCs w:val="32"/>
        </w:rPr>
        <w:t>企注册</w:t>
      </w:r>
      <w:proofErr w:type="gramEnd"/>
      <w:r w:rsidRPr="005C7CE3">
        <w:rPr>
          <w:rFonts w:ascii="仿宋_GB2312" w:eastAsia="仿宋_GB2312" w:hAnsi="华文宋体" w:cs="宋体" w:hint="eastAsia"/>
          <w:color w:val="000000"/>
          <w:kern w:val="0"/>
          <w:sz w:val="32"/>
          <w:szCs w:val="32"/>
        </w:rPr>
        <w:t>地与实际经营地不一致的，以注册地为准）；在高新区载体间横向迁移的高企不重复计算。</w:t>
      </w:r>
    </w:p>
    <w:p w14:paraId="4F8C3471" w14:textId="77777777" w:rsidR="00FB052A" w:rsidRPr="005C7CE3" w:rsidRDefault="00FB052A" w:rsidP="005D227D">
      <w:pPr>
        <w:spacing w:line="600" w:lineRule="exact"/>
        <w:ind w:firstLineChars="200" w:firstLine="643"/>
        <w:rPr>
          <w:rFonts w:ascii="仿宋_GB2312" w:eastAsia="仿宋_GB2312" w:hAnsi="华文宋体" w:cs="宋体"/>
          <w:b/>
          <w:color w:val="000000"/>
          <w:kern w:val="0"/>
          <w:sz w:val="32"/>
          <w:szCs w:val="32"/>
        </w:rPr>
      </w:pPr>
      <w:r w:rsidRPr="005C7CE3">
        <w:rPr>
          <w:rFonts w:ascii="仿宋_GB2312" w:eastAsia="仿宋_GB2312" w:hAnsi="华文宋体" w:cs="宋体" w:hint="eastAsia"/>
          <w:b/>
          <w:color w:val="000000"/>
          <w:kern w:val="0"/>
          <w:sz w:val="32"/>
          <w:szCs w:val="32"/>
        </w:rPr>
        <w:t>按本专项政策享受奖励资金的企业,</w:t>
      </w:r>
      <w:proofErr w:type="gramStart"/>
      <w:r w:rsidRPr="005C7CE3">
        <w:rPr>
          <w:rFonts w:ascii="仿宋_GB2312" w:eastAsia="仿宋_GB2312" w:hAnsi="华文宋体" w:cs="宋体" w:hint="eastAsia"/>
          <w:b/>
          <w:color w:val="000000"/>
          <w:kern w:val="0"/>
          <w:sz w:val="32"/>
          <w:szCs w:val="32"/>
        </w:rPr>
        <w:t>自享受</w:t>
      </w:r>
      <w:proofErr w:type="gramEnd"/>
      <w:r w:rsidRPr="005C7CE3">
        <w:rPr>
          <w:rFonts w:ascii="仿宋_GB2312" w:eastAsia="仿宋_GB2312" w:hAnsi="华文宋体" w:cs="宋体" w:hint="eastAsia"/>
          <w:b/>
          <w:color w:val="000000"/>
          <w:kern w:val="0"/>
          <w:sz w:val="32"/>
          <w:szCs w:val="32"/>
        </w:rPr>
        <w:t>年度起,五年内不得注销或迁出高新区。否则，享受支持资金的企业须向高新区管委会归还相应奖励资金。</w:t>
      </w:r>
    </w:p>
    <w:p w14:paraId="50C4AEB1" w14:textId="77777777" w:rsidR="00FB052A" w:rsidRPr="005C7CE3" w:rsidRDefault="00FB052A" w:rsidP="005D227D">
      <w:pPr>
        <w:spacing w:line="600" w:lineRule="exact"/>
        <w:ind w:firstLineChars="200" w:firstLine="640"/>
        <w:rPr>
          <w:rFonts w:ascii="黑体" w:eastAsia="黑体" w:hAnsi="黑体" w:cs="仿宋_GB2312"/>
          <w:color w:val="000000"/>
          <w:sz w:val="32"/>
          <w:szCs w:val="32"/>
        </w:rPr>
      </w:pPr>
      <w:r w:rsidRPr="005C7CE3">
        <w:rPr>
          <w:rFonts w:ascii="黑体" w:eastAsia="黑体" w:hAnsi="黑体" w:cs="仿宋_GB2312" w:hint="eastAsia"/>
          <w:color w:val="000000"/>
          <w:sz w:val="32"/>
          <w:szCs w:val="32"/>
        </w:rPr>
        <w:lastRenderedPageBreak/>
        <w:t>三、申报材料</w:t>
      </w:r>
    </w:p>
    <w:p w14:paraId="246E8C67" w14:textId="77777777" w:rsidR="00FB052A" w:rsidRPr="005C7CE3" w:rsidRDefault="00FB052A" w:rsidP="005D227D">
      <w:pPr>
        <w:spacing w:line="600" w:lineRule="exact"/>
        <w:ind w:firstLineChars="200" w:firstLine="640"/>
        <w:rPr>
          <w:rFonts w:ascii="楷体" w:eastAsia="楷体" w:hAnsi="楷体" w:cs="仿宋_GB2312"/>
          <w:color w:val="000000"/>
          <w:sz w:val="32"/>
          <w:szCs w:val="32"/>
        </w:rPr>
      </w:pPr>
      <w:r w:rsidRPr="005C7CE3">
        <w:rPr>
          <w:rFonts w:ascii="仿宋_GB2312" w:eastAsia="仿宋_GB2312" w:hAnsi="仿宋_GB2312" w:cs="仿宋_GB2312" w:hint="eastAsia"/>
          <w:color w:val="000000"/>
          <w:sz w:val="32"/>
          <w:szCs w:val="32"/>
        </w:rPr>
        <w:t>1</w:t>
      </w:r>
      <w:r w:rsidR="00504B90">
        <w:rPr>
          <w:rFonts w:ascii="仿宋_GB2312" w:eastAsia="仿宋_GB2312" w:hAnsi="仿宋_GB2312" w:cs="仿宋_GB2312" w:hint="eastAsia"/>
          <w:color w:val="000000"/>
          <w:sz w:val="32"/>
          <w:szCs w:val="32"/>
        </w:rPr>
        <w:t>．</w:t>
      </w:r>
      <w:r w:rsidRPr="005C7CE3">
        <w:rPr>
          <w:rFonts w:ascii="仿宋_GB2312" w:eastAsia="仿宋_GB2312" w:hAnsi="仿宋_GB2312" w:cs="仿宋_GB2312" w:hint="eastAsia"/>
          <w:color w:val="000000"/>
          <w:sz w:val="32"/>
          <w:szCs w:val="32"/>
        </w:rPr>
        <w:t>政策兑现申请审核表</w:t>
      </w:r>
      <w:r w:rsidRPr="005C7CE3">
        <w:rPr>
          <w:rFonts w:ascii="楷体" w:eastAsia="楷体" w:hAnsi="楷体" w:cs="仿宋_GB2312" w:hint="eastAsia"/>
          <w:color w:val="000000"/>
          <w:sz w:val="32"/>
          <w:szCs w:val="32"/>
        </w:rPr>
        <w:t>。（高新区政策兑现系统网上填报）</w:t>
      </w:r>
    </w:p>
    <w:p w14:paraId="400D0590"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hAnsi="仿宋_GB2312" w:cs="仿宋_GB2312" w:hint="eastAsia"/>
          <w:color w:val="000000"/>
          <w:sz w:val="32"/>
          <w:szCs w:val="32"/>
        </w:rPr>
        <w:t>2</w:t>
      </w:r>
      <w:r w:rsidR="00504B90">
        <w:rPr>
          <w:rFonts w:ascii="仿宋_GB2312" w:eastAsia="仿宋_GB2312" w:hAnsi="仿宋_GB2312" w:cs="仿宋_GB2312" w:hint="eastAsia"/>
          <w:color w:val="000000"/>
          <w:sz w:val="32"/>
          <w:szCs w:val="32"/>
        </w:rPr>
        <w:t>．</w:t>
      </w:r>
      <w:r w:rsidRPr="005C7CE3">
        <w:rPr>
          <w:rFonts w:ascii="仿宋_GB2312" w:eastAsia="仿宋_GB2312" w:hAnsi="仿宋_GB2312" w:cs="仿宋_GB2312" w:hint="eastAsia"/>
          <w:color w:val="000000"/>
          <w:sz w:val="32"/>
          <w:szCs w:val="32"/>
        </w:rPr>
        <w:t>营业执照副本复印件加盖公章。</w:t>
      </w:r>
    </w:p>
    <w:p w14:paraId="4E9B3D5A" w14:textId="77777777" w:rsidR="00FB052A" w:rsidRPr="005C7CE3" w:rsidRDefault="00FB052A" w:rsidP="005D227D">
      <w:pPr>
        <w:spacing w:line="600" w:lineRule="exact"/>
        <w:ind w:firstLineChars="200" w:firstLine="640"/>
        <w:rPr>
          <w:rFonts w:ascii="楷体" w:eastAsia="楷体" w:hAnsi="楷体" w:cs="仿宋_GB2312"/>
          <w:color w:val="000000"/>
          <w:sz w:val="32"/>
          <w:szCs w:val="32"/>
        </w:rPr>
      </w:pPr>
      <w:r w:rsidRPr="005C7CE3">
        <w:rPr>
          <w:rFonts w:ascii="仿宋_GB2312" w:eastAsia="仿宋_GB2312" w:hint="eastAsia"/>
          <w:sz w:val="32"/>
          <w:szCs w:val="32"/>
        </w:rPr>
        <w:t>3</w:t>
      </w:r>
      <w:r w:rsidR="00504B90">
        <w:rPr>
          <w:rFonts w:ascii="仿宋_GB2312" w:eastAsia="仿宋_GB2312" w:hint="eastAsia"/>
          <w:sz w:val="32"/>
          <w:szCs w:val="32"/>
        </w:rPr>
        <w:t>．</w:t>
      </w:r>
      <w:r w:rsidRPr="005C7CE3">
        <w:rPr>
          <w:rFonts w:ascii="仿宋_GB2312" w:eastAsia="仿宋_GB2312" w:hint="eastAsia"/>
          <w:sz w:val="32"/>
          <w:szCs w:val="32"/>
        </w:rPr>
        <w:t>高新技术企业证书复印件。</w:t>
      </w:r>
      <w:r w:rsidRPr="005C7CE3">
        <w:rPr>
          <w:rFonts w:ascii="楷体" w:eastAsia="楷体" w:hAnsi="楷体" w:cs="仿宋_GB2312" w:hint="eastAsia"/>
          <w:color w:val="000000"/>
          <w:sz w:val="32"/>
          <w:szCs w:val="32"/>
        </w:rPr>
        <w:t>（申报第一、二、三、四条政策需提供）</w:t>
      </w:r>
    </w:p>
    <w:p w14:paraId="348D8FF2" w14:textId="77777777" w:rsidR="00FB052A" w:rsidRPr="009D2F91" w:rsidRDefault="00FB052A" w:rsidP="005D227D">
      <w:pPr>
        <w:spacing w:line="600" w:lineRule="exact"/>
        <w:ind w:firstLineChars="200" w:firstLine="640"/>
        <w:rPr>
          <w:rFonts w:ascii="仿宋_GB2312" w:eastAsia="仿宋_GB2312"/>
          <w:spacing w:val="-6"/>
          <w:sz w:val="32"/>
          <w:szCs w:val="32"/>
        </w:rPr>
      </w:pPr>
      <w:r w:rsidRPr="005C7CE3">
        <w:rPr>
          <w:rFonts w:ascii="仿宋_GB2312" w:eastAsia="仿宋_GB2312" w:hint="eastAsia"/>
          <w:sz w:val="32"/>
          <w:szCs w:val="32"/>
        </w:rPr>
        <w:t>4</w:t>
      </w:r>
      <w:r w:rsidR="00504B90">
        <w:rPr>
          <w:rFonts w:ascii="仿宋_GB2312" w:eastAsia="仿宋_GB2312" w:hint="eastAsia"/>
          <w:sz w:val="32"/>
          <w:szCs w:val="32"/>
        </w:rPr>
        <w:t>．</w:t>
      </w:r>
      <w:r w:rsidRPr="005C7CE3">
        <w:rPr>
          <w:rFonts w:ascii="仿宋_GB2312" w:eastAsia="仿宋_GB2312" w:hint="eastAsia"/>
          <w:sz w:val="32"/>
          <w:szCs w:val="32"/>
        </w:rPr>
        <w:t>上一年</w:t>
      </w:r>
      <w:r w:rsidRPr="009D2F91">
        <w:rPr>
          <w:rFonts w:ascii="仿宋_GB2312" w:eastAsia="仿宋_GB2312" w:hint="eastAsia"/>
          <w:spacing w:val="-6"/>
          <w:sz w:val="32"/>
          <w:szCs w:val="32"/>
        </w:rPr>
        <w:t>度企业所得税纳税</w:t>
      </w:r>
      <w:proofErr w:type="gramStart"/>
      <w:r w:rsidRPr="009D2F91">
        <w:rPr>
          <w:rFonts w:ascii="仿宋_GB2312" w:eastAsia="仿宋_GB2312" w:hint="eastAsia"/>
          <w:spacing w:val="-6"/>
          <w:sz w:val="32"/>
          <w:szCs w:val="32"/>
        </w:rPr>
        <w:t>申报表主表</w:t>
      </w:r>
      <w:proofErr w:type="gramEnd"/>
      <w:r w:rsidRPr="009D2F91">
        <w:rPr>
          <w:rFonts w:ascii="仿宋_GB2312" w:eastAsia="仿宋_GB2312" w:hint="eastAsia"/>
          <w:spacing w:val="-6"/>
          <w:sz w:val="32"/>
          <w:szCs w:val="32"/>
        </w:rPr>
        <w:t>（税务机关盖章版）。</w:t>
      </w:r>
      <w:r w:rsidRPr="009D2F91">
        <w:rPr>
          <w:rFonts w:ascii="楷体" w:eastAsia="楷体" w:hAnsi="楷体" w:cs="仿宋_GB2312" w:hint="eastAsia"/>
          <w:color w:val="000000"/>
          <w:spacing w:val="-6"/>
          <w:sz w:val="32"/>
          <w:szCs w:val="32"/>
        </w:rPr>
        <w:t>（申报第一、二、三、四、五、六、七、八条政策需提供）</w:t>
      </w:r>
    </w:p>
    <w:p w14:paraId="35D8001F" w14:textId="77777777" w:rsidR="00FB052A" w:rsidRPr="005C7CE3" w:rsidRDefault="00FB052A" w:rsidP="005D227D">
      <w:pPr>
        <w:spacing w:line="600" w:lineRule="exact"/>
        <w:ind w:firstLineChars="200" w:firstLine="640"/>
        <w:rPr>
          <w:rFonts w:ascii="楷体" w:eastAsia="楷体" w:hAnsi="楷体" w:cs="仿宋_GB2312"/>
          <w:color w:val="000000"/>
          <w:sz w:val="32"/>
          <w:szCs w:val="32"/>
        </w:rPr>
      </w:pPr>
      <w:r w:rsidRPr="005C7CE3">
        <w:rPr>
          <w:rFonts w:ascii="仿宋_GB2312" w:eastAsia="仿宋_GB2312" w:hint="eastAsia"/>
          <w:sz w:val="32"/>
          <w:szCs w:val="32"/>
        </w:rPr>
        <w:t>5．高新技术企业认定管理网发布的关于XXX高新技术企业资格继续有效的公告纸质版。</w:t>
      </w:r>
      <w:r w:rsidRPr="005C7CE3">
        <w:rPr>
          <w:rFonts w:ascii="楷体" w:eastAsia="楷体" w:hAnsi="楷体" w:cs="仿宋_GB2312" w:hint="eastAsia"/>
          <w:color w:val="000000"/>
          <w:sz w:val="32"/>
          <w:szCs w:val="32"/>
        </w:rPr>
        <w:t>（申报第四条政策需提供）</w:t>
      </w:r>
    </w:p>
    <w:p w14:paraId="3A896A7F" w14:textId="77777777" w:rsidR="00FB052A" w:rsidRPr="005C7CE3" w:rsidRDefault="00FB052A" w:rsidP="005D227D">
      <w:pPr>
        <w:spacing w:line="600" w:lineRule="exact"/>
        <w:ind w:firstLineChars="200" w:firstLine="640"/>
        <w:rPr>
          <w:rFonts w:ascii="仿宋_GB2312" w:eastAsia="仿宋_GB2312"/>
          <w:sz w:val="32"/>
          <w:szCs w:val="32"/>
        </w:rPr>
      </w:pPr>
      <w:r w:rsidRPr="005C7CE3">
        <w:rPr>
          <w:rFonts w:ascii="仿宋_GB2312" w:eastAsia="仿宋_GB2312" w:hint="eastAsia"/>
          <w:sz w:val="32"/>
          <w:szCs w:val="32"/>
        </w:rPr>
        <w:t>6. 企业情况附表（见附件2），</w:t>
      </w:r>
      <w:r w:rsidR="00504B90">
        <w:rPr>
          <w:rFonts w:ascii="仿宋_GB2312" w:eastAsia="仿宋_GB2312" w:hint="eastAsia"/>
          <w:sz w:val="32"/>
          <w:szCs w:val="32"/>
        </w:rPr>
        <w:t>引进的</w:t>
      </w:r>
      <w:r w:rsidRPr="005C7CE3">
        <w:rPr>
          <w:rFonts w:ascii="仿宋_GB2312" w:eastAsia="仿宋_GB2312" w:hint="eastAsia"/>
          <w:sz w:val="32"/>
          <w:szCs w:val="32"/>
        </w:rPr>
        <w:t>第三方和高企均需盖章、法人签字。</w:t>
      </w:r>
      <w:r w:rsidRPr="005C7CE3">
        <w:rPr>
          <w:rFonts w:ascii="楷体" w:eastAsia="楷体" w:hAnsi="楷体" w:cs="仿宋_GB2312" w:hint="eastAsia"/>
          <w:color w:val="000000"/>
          <w:sz w:val="32"/>
          <w:szCs w:val="32"/>
        </w:rPr>
        <w:t>（申报第四条政策需提供）</w:t>
      </w:r>
    </w:p>
    <w:p w14:paraId="44C75DAF" w14:textId="77777777" w:rsidR="00FB052A" w:rsidRPr="005C7CE3" w:rsidRDefault="00FB052A" w:rsidP="005D227D">
      <w:pPr>
        <w:spacing w:line="600" w:lineRule="exact"/>
        <w:ind w:firstLineChars="200" w:firstLine="640"/>
        <w:rPr>
          <w:rFonts w:ascii="仿宋_GB2312" w:eastAsia="仿宋_GB2312"/>
          <w:sz w:val="32"/>
          <w:szCs w:val="32"/>
        </w:rPr>
      </w:pPr>
      <w:r w:rsidRPr="005C7CE3">
        <w:rPr>
          <w:rFonts w:ascii="仿宋_GB2312" w:eastAsia="仿宋_GB2312" w:hint="eastAsia"/>
          <w:sz w:val="32"/>
          <w:szCs w:val="32"/>
        </w:rPr>
        <w:t>7. 已取得相关证书的复印件（雏鹰、瞪</w:t>
      </w:r>
      <w:proofErr w:type="gramStart"/>
      <w:r w:rsidRPr="005C7CE3">
        <w:rPr>
          <w:rFonts w:ascii="仿宋_GB2312" w:eastAsia="仿宋_GB2312" w:hint="eastAsia"/>
          <w:sz w:val="32"/>
          <w:szCs w:val="32"/>
        </w:rPr>
        <w:t>羚</w:t>
      </w:r>
      <w:proofErr w:type="gramEnd"/>
      <w:r w:rsidRPr="005C7CE3">
        <w:rPr>
          <w:rFonts w:ascii="仿宋_GB2312" w:eastAsia="仿宋_GB2312" w:hint="eastAsia"/>
          <w:sz w:val="32"/>
          <w:szCs w:val="32"/>
        </w:rPr>
        <w:t>）或市科技局公示文件。</w:t>
      </w:r>
      <w:r w:rsidRPr="005C7CE3">
        <w:rPr>
          <w:rFonts w:ascii="楷体" w:eastAsia="楷体" w:hAnsi="楷体" w:cs="仿宋_GB2312" w:hint="eastAsia"/>
          <w:color w:val="000000"/>
          <w:sz w:val="32"/>
          <w:szCs w:val="32"/>
        </w:rPr>
        <w:t>（申报第五、六、七、八条政策需提供）</w:t>
      </w:r>
    </w:p>
    <w:p w14:paraId="2F61CA5B" w14:textId="77777777" w:rsidR="00FB052A" w:rsidRPr="005C7CE3" w:rsidRDefault="00FB052A" w:rsidP="005D227D">
      <w:pPr>
        <w:pStyle w:val="1"/>
        <w:spacing w:line="600" w:lineRule="exact"/>
        <w:ind w:firstLineChars="200" w:firstLine="640"/>
        <w:jc w:val="both"/>
        <w:rPr>
          <w:rFonts w:ascii="楷体" w:eastAsia="楷体" w:hAnsi="楷体" w:cs="仿宋_GB2312"/>
          <w:b w:val="0"/>
          <w:color w:val="000000"/>
          <w:sz w:val="32"/>
        </w:rPr>
      </w:pPr>
      <w:r w:rsidRPr="005C7CE3">
        <w:rPr>
          <w:rFonts w:ascii="仿宋_GB2312" w:hAnsiTheme="minorHAnsi" w:hint="eastAsia"/>
          <w:b w:val="0"/>
          <w:sz w:val="32"/>
        </w:rPr>
        <w:t>8.</w:t>
      </w:r>
      <w:r w:rsidR="0001770E">
        <w:rPr>
          <w:rFonts w:ascii="仿宋_GB2312" w:hAnsiTheme="minorHAnsi" w:hint="eastAsia"/>
          <w:b w:val="0"/>
          <w:sz w:val="32"/>
        </w:rPr>
        <w:t xml:space="preserve"> </w:t>
      </w:r>
      <w:r w:rsidRPr="005C7CE3">
        <w:rPr>
          <w:rFonts w:ascii="仿宋_GB2312" w:hAnsiTheme="minorHAnsi" w:hint="eastAsia"/>
          <w:b w:val="0"/>
          <w:sz w:val="32"/>
        </w:rPr>
        <w:t>第三方机构备案时需填报基本信息表（附件3）</w:t>
      </w:r>
      <w:r w:rsidR="0001770E">
        <w:rPr>
          <w:rFonts w:ascii="仿宋_GB2312" w:hAnsiTheme="minorHAnsi" w:hint="eastAsia"/>
          <w:b w:val="0"/>
          <w:sz w:val="32"/>
        </w:rPr>
        <w:t>及国家级</w:t>
      </w:r>
      <w:r w:rsidR="00504B90">
        <w:rPr>
          <w:rFonts w:ascii="仿宋_GB2312" w:hAnsiTheme="minorHAnsi" w:hint="eastAsia"/>
          <w:b w:val="0"/>
          <w:sz w:val="32"/>
        </w:rPr>
        <w:t>、市级</w:t>
      </w:r>
      <w:r w:rsidR="0001770E">
        <w:rPr>
          <w:rFonts w:ascii="仿宋_GB2312" w:hAnsiTheme="minorHAnsi" w:hint="eastAsia"/>
          <w:b w:val="0"/>
          <w:sz w:val="32"/>
        </w:rPr>
        <w:t>认定文件（提供复印件加盖公章）</w:t>
      </w:r>
      <w:r w:rsidRPr="005C7CE3">
        <w:rPr>
          <w:rFonts w:ascii="仿宋_GB2312" w:hAnsiTheme="minorHAnsi" w:hint="eastAsia"/>
          <w:b w:val="0"/>
          <w:sz w:val="32"/>
        </w:rPr>
        <w:t>。第三方机构兑现政策资金时需附整体引进高企名单和企业情况附表（附件3.1</w:t>
      </w:r>
      <w:r w:rsidR="00DA277A">
        <w:rPr>
          <w:rFonts w:ascii="仿宋_GB2312" w:hAnsiTheme="minorHAnsi" w:hint="eastAsia"/>
          <w:b w:val="0"/>
          <w:sz w:val="32"/>
        </w:rPr>
        <w:t>、附件3.2</w:t>
      </w:r>
      <w:r w:rsidRPr="005C7CE3">
        <w:rPr>
          <w:rFonts w:ascii="仿宋_GB2312" w:hAnsiTheme="minorHAnsi" w:hint="eastAsia"/>
          <w:b w:val="0"/>
          <w:sz w:val="32"/>
        </w:rPr>
        <w:t>）。</w:t>
      </w:r>
      <w:r w:rsidRPr="005C7CE3">
        <w:rPr>
          <w:rFonts w:ascii="楷体" w:eastAsia="楷体" w:hAnsi="楷体" w:cs="仿宋_GB2312" w:hint="eastAsia"/>
          <w:b w:val="0"/>
          <w:color w:val="000000"/>
          <w:sz w:val="32"/>
        </w:rPr>
        <w:t>（申报第九条政策需提供）</w:t>
      </w:r>
    </w:p>
    <w:p w14:paraId="559CDF59" w14:textId="77777777" w:rsidR="00FB052A" w:rsidRPr="005C7CE3" w:rsidRDefault="00DA277A" w:rsidP="005D227D">
      <w:pPr>
        <w:spacing w:line="600" w:lineRule="exact"/>
        <w:ind w:firstLineChars="200" w:firstLine="640"/>
        <w:rPr>
          <w:rFonts w:ascii="楷体" w:eastAsia="楷体" w:hAnsi="楷体" w:cs="仿宋_GB2312"/>
          <w:color w:val="000000"/>
          <w:sz w:val="32"/>
          <w:szCs w:val="32"/>
        </w:rPr>
      </w:pPr>
      <w:r>
        <w:rPr>
          <w:rFonts w:ascii="仿宋_GB2312" w:eastAsia="仿宋_GB2312" w:hint="eastAsia"/>
          <w:sz w:val="32"/>
          <w:szCs w:val="32"/>
        </w:rPr>
        <w:t>9</w:t>
      </w:r>
      <w:r w:rsidR="00FB052A" w:rsidRPr="005C7CE3">
        <w:rPr>
          <w:rFonts w:ascii="仿宋_GB2312" w:eastAsia="仿宋_GB2312" w:hint="eastAsia"/>
          <w:sz w:val="32"/>
          <w:szCs w:val="32"/>
        </w:rPr>
        <w:t>. 载体备案时需填报备案载体基本信息表、载体内现有高企名单（附件4、附件4.1）</w:t>
      </w:r>
      <w:r>
        <w:rPr>
          <w:rFonts w:ascii="仿宋_GB2312" w:eastAsia="仿宋_GB2312" w:hint="eastAsia"/>
          <w:sz w:val="32"/>
          <w:szCs w:val="32"/>
        </w:rPr>
        <w:t>以及</w:t>
      </w:r>
      <w:proofErr w:type="gramStart"/>
      <w:r w:rsidRPr="005C7CE3">
        <w:rPr>
          <w:rFonts w:ascii="仿宋_GB2312" w:eastAsia="仿宋_GB2312" w:hint="eastAsia"/>
          <w:sz w:val="32"/>
          <w:szCs w:val="32"/>
        </w:rPr>
        <w:t>载体获</w:t>
      </w:r>
      <w:proofErr w:type="gramEnd"/>
      <w:r w:rsidRPr="005C7CE3">
        <w:rPr>
          <w:rFonts w:ascii="仿宋_GB2312" w:eastAsia="仿宋_GB2312" w:hint="eastAsia"/>
          <w:sz w:val="32"/>
          <w:szCs w:val="32"/>
        </w:rPr>
        <w:t>批（国家级、市级）文件</w:t>
      </w:r>
      <w:r>
        <w:rPr>
          <w:rFonts w:ascii="仿宋_GB2312" w:eastAsia="仿宋_GB2312" w:hint="eastAsia"/>
          <w:sz w:val="32"/>
          <w:szCs w:val="32"/>
        </w:rPr>
        <w:t>（</w:t>
      </w:r>
      <w:r w:rsidRPr="005C7CE3">
        <w:rPr>
          <w:rFonts w:ascii="仿宋_GB2312" w:eastAsia="仿宋_GB2312" w:hint="eastAsia"/>
          <w:sz w:val="32"/>
          <w:szCs w:val="32"/>
        </w:rPr>
        <w:t>提供复印件加盖公章</w:t>
      </w:r>
      <w:r>
        <w:rPr>
          <w:rFonts w:ascii="仿宋_GB2312" w:eastAsia="仿宋_GB2312" w:hint="eastAsia"/>
          <w:sz w:val="32"/>
          <w:szCs w:val="32"/>
        </w:rPr>
        <w:t>）</w:t>
      </w:r>
      <w:r w:rsidR="00FB052A" w:rsidRPr="005C7CE3">
        <w:rPr>
          <w:rFonts w:ascii="仿宋_GB2312" w:eastAsia="仿宋_GB2312" w:hint="eastAsia"/>
          <w:sz w:val="32"/>
          <w:szCs w:val="32"/>
        </w:rPr>
        <w:t>。载体兑现政策资金时需附载体内年度净增高企名单、载体内所有高企名单（附件4.1）。</w:t>
      </w:r>
      <w:r w:rsidR="00FB052A" w:rsidRPr="005C7CE3">
        <w:rPr>
          <w:rFonts w:ascii="楷体" w:eastAsia="楷体" w:hAnsi="楷体" w:cs="仿宋_GB2312" w:hint="eastAsia"/>
          <w:color w:val="000000"/>
          <w:sz w:val="32"/>
          <w:szCs w:val="32"/>
        </w:rPr>
        <w:t>（申报第十条政策需提供）</w:t>
      </w:r>
    </w:p>
    <w:p w14:paraId="7E312E72" w14:textId="77777777" w:rsidR="00FB052A" w:rsidRPr="005C7CE3" w:rsidRDefault="00FB052A" w:rsidP="005D227D">
      <w:pPr>
        <w:spacing w:line="600" w:lineRule="exact"/>
        <w:ind w:firstLineChars="200" w:firstLine="643"/>
        <w:rPr>
          <w:rFonts w:ascii="仿宋_GB2312" w:eastAsia="仿宋_GB2312" w:hAnsi="华文宋体" w:cs="宋体"/>
          <w:b/>
          <w:color w:val="000000"/>
          <w:kern w:val="0"/>
          <w:sz w:val="32"/>
          <w:szCs w:val="32"/>
        </w:rPr>
      </w:pPr>
      <w:r w:rsidRPr="005C7CE3">
        <w:rPr>
          <w:rFonts w:ascii="仿宋_GB2312" w:eastAsia="仿宋_GB2312" w:hAnsi="华文宋体" w:cs="宋体" w:hint="eastAsia"/>
          <w:b/>
          <w:color w:val="000000"/>
          <w:kern w:val="0"/>
          <w:sz w:val="32"/>
          <w:szCs w:val="32"/>
        </w:rPr>
        <w:lastRenderedPageBreak/>
        <w:t>如发现申报材料存在弄虚作假，取消奖励资格，且两年内不再接受该企业、载体 、第三方机构的</w:t>
      </w:r>
      <w:r w:rsidR="00416925">
        <w:rPr>
          <w:rFonts w:ascii="仿宋_GB2312" w:eastAsia="仿宋_GB2312" w:hAnsi="华文宋体" w:cs="宋体" w:hint="eastAsia"/>
          <w:b/>
          <w:color w:val="000000"/>
          <w:kern w:val="0"/>
          <w:sz w:val="32"/>
          <w:szCs w:val="32"/>
        </w:rPr>
        <w:t>各类</w:t>
      </w:r>
      <w:r w:rsidRPr="005C7CE3">
        <w:rPr>
          <w:rFonts w:ascii="仿宋_GB2312" w:eastAsia="仿宋_GB2312" w:hAnsi="华文宋体" w:cs="宋体" w:hint="eastAsia"/>
          <w:b/>
          <w:color w:val="000000"/>
          <w:kern w:val="0"/>
          <w:sz w:val="32"/>
          <w:szCs w:val="32"/>
        </w:rPr>
        <w:t>科技</w:t>
      </w:r>
      <w:r w:rsidR="00416925">
        <w:rPr>
          <w:rFonts w:ascii="仿宋_GB2312" w:eastAsia="仿宋_GB2312" w:hAnsi="华文宋体" w:cs="宋体" w:hint="eastAsia"/>
          <w:b/>
          <w:color w:val="000000"/>
          <w:kern w:val="0"/>
          <w:sz w:val="32"/>
          <w:szCs w:val="32"/>
        </w:rPr>
        <w:t>资助</w:t>
      </w:r>
      <w:r w:rsidRPr="005C7CE3">
        <w:rPr>
          <w:rFonts w:ascii="仿宋_GB2312" w:eastAsia="仿宋_GB2312" w:hAnsi="华文宋体" w:cs="宋体" w:hint="eastAsia"/>
          <w:b/>
          <w:color w:val="000000"/>
          <w:kern w:val="0"/>
          <w:sz w:val="32"/>
          <w:szCs w:val="32"/>
        </w:rPr>
        <w:t>申请。</w:t>
      </w:r>
    </w:p>
    <w:p w14:paraId="3FCFD8CE" w14:textId="77777777" w:rsidR="00FB052A" w:rsidRPr="005C7CE3" w:rsidRDefault="00FB052A" w:rsidP="005D227D">
      <w:pPr>
        <w:spacing w:line="600" w:lineRule="exact"/>
        <w:ind w:firstLineChars="200" w:firstLine="640"/>
        <w:rPr>
          <w:rFonts w:ascii="黑体" w:eastAsia="黑体" w:hAnsi="黑体" w:cs="仿宋_GB2312"/>
          <w:color w:val="000000"/>
          <w:sz w:val="32"/>
          <w:szCs w:val="32"/>
        </w:rPr>
      </w:pPr>
      <w:r w:rsidRPr="005C7CE3">
        <w:rPr>
          <w:rFonts w:ascii="黑体" w:eastAsia="黑体" w:hAnsi="黑体" w:cs="仿宋_GB2312" w:hint="eastAsia"/>
          <w:color w:val="000000"/>
          <w:sz w:val="32"/>
          <w:szCs w:val="32"/>
        </w:rPr>
        <w:t>四、办理流程</w:t>
      </w:r>
    </w:p>
    <w:p w14:paraId="23BD2763" w14:textId="77777777" w:rsidR="00FB052A" w:rsidRPr="005C7CE3" w:rsidRDefault="00FB052A" w:rsidP="005D227D">
      <w:pPr>
        <w:spacing w:line="600" w:lineRule="exact"/>
        <w:ind w:firstLineChars="200" w:firstLine="640"/>
        <w:rPr>
          <w:rFonts w:ascii="仿宋_GB2312" w:eastAsia="仿宋_GB2312"/>
          <w:sz w:val="32"/>
          <w:szCs w:val="32"/>
        </w:rPr>
      </w:pPr>
      <w:r w:rsidRPr="005C7CE3">
        <w:rPr>
          <w:rFonts w:ascii="仿宋_GB2312" w:eastAsia="仿宋_GB2312" w:hint="eastAsia"/>
          <w:sz w:val="32"/>
          <w:szCs w:val="32"/>
        </w:rPr>
        <w:t>（一）提前备案</w:t>
      </w:r>
    </w:p>
    <w:p w14:paraId="2A9CBE8F"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hint="eastAsia"/>
          <w:sz w:val="32"/>
          <w:szCs w:val="32"/>
        </w:rPr>
        <w:t>1</w:t>
      </w:r>
      <w:r w:rsidR="009D2F91">
        <w:rPr>
          <w:rFonts w:ascii="仿宋_GB2312" w:eastAsia="仿宋_GB2312" w:hint="eastAsia"/>
          <w:sz w:val="32"/>
          <w:szCs w:val="32"/>
        </w:rPr>
        <w:t>.</w:t>
      </w:r>
      <w:r w:rsidRPr="005C7CE3">
        <w:rPr>
          <w:rFonts w:ascii="仿宋_GB2312" w:eastAsia="仿宋_GB2312" w:hAnsi="仿宋_GB2312" w:cs="仿宋_GB2312" w:hint="eastAsia"/>
          <w:color w:val="000000"/>
          <w:sz w:val="32"/>
          <w:szCs w:val="32"/>
        </w:rPr>
        <w:t>兑现《专项政策》第四条：企业完成注册地、税务地迁移手续一个月内</w:t>
      </w:r>
      <w:r w:rsidRPr="005C7CE3">
        <w:rPr>
          <w:rFonts w:ascii="仿宋_GB2312" w:eastAsia="仿宋_GB2312" w:hAnsi="华文宋体" w:cs="宋体" w:hint="eastAsia"/>
          <w:color w:val="000000"/>
          <w:kern w:val="0"/>
          <w:sz w:val="32"/>
          <w:szCs w:val="32"/>
        </w:rPr>
        <w:t>须向高新区科技主管部门提交有效期内的高新技术企业证书和迁入地工商等登记管理机关核发的完成迁入的相关证明材料。</w:t>
      </w:r>
      <w:r w:rsidRPr="005C7CE3">
        <w:rPr>
          <w:rFonts w:ascii="仿宋_GB2312" w:eastAsia="仿宋_GB2312" w:hAnsi="仿宋_GB2312" w:cs="仿宋_GB2312" w:hint="eastAsia"/>
          <w:color w:val="000000"/>
          <w:sz w:val="32"/>
          <w:szCs w:val="32"/>
        </w:rPr>
        <w:t>经上级认定管理部门确认其证书有效后，企业才可向高新区提出奖励资金的申请。</w:t>
      </w:r>
    </w:p>
    <w:p w14:paraId="5A473343"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hAnsi="仿宋_GB2312" w:cs="仿宋_GB2312" w:hint="eastAsia"/>
          <w:color w:val="000000"/>
          <w:sz w:val="32"/>
          <w:szCs w:val="32"/>
        </w:rPr>
        <w:t>2</w:t>
      </w:r>
      <w:r w:rsidR="009D2F91">
        <w:rPr>
          <w:rFonts w:ascii="仿宋_GB2312" w:eastAsia="仿宋_GB2312" w:hint="eastAsia"/>
          <w:sz w:val="32"/>
          <w:szCs w:val="32"/>
        </w:rPr>
        <w:t>.</w:t>
      </w:r>
      <w:r w:rsidRPr="005C7CE3">
        <w:rPr>
          <w:rFonts w:ascii="仿宋_GB2312" w:eastAsia="仿宋_GB2312" w:hAnsi="仿宋_GB2312" w:cs="仿宋_GB2312" w:hint="eastAsia"/>
          <w:color w:val="000000"/>
          <w:sz w:val="32"/>
          <w:szCs w:val="32"/>
        </w:rPr>
        <w:t>兑现《专项政策》第五、六、七、八条：企业完成入库，并获得高新区公示后才可提出奖励资金的申请</w:t>
      </w:r>
      <w:r w:rsidR="00416925">
        <w:rPr>
          <w:rFonts w:ascii="仿宋_GB2312" w:eastAsia="仿宋_GB2312" w:hint="eastAsia"/>
          <w:sz w:val="32"/>
          <w:szCs w:val="32"/>
        </w:rPr>
        <w:t>。企业入库</w:t>
      </w:r>
      <w:r w:rsidRPr="005C7CE3">
        <w:rPr>
          <w:rFonts w:ascii="仿宋_GB2312" w:eastAsia="仿宋_GB2312" w:hint="eastAsia"/>
          <w:sz w:val="32"/>
          <w:szCs w:val="32"/>
        </w:rPr>
        <w:t>通知将</w:t>
      </w:r>
      <w:r w:rsidRPr="005C7CE3">
        <w:rPr>
          <w:rFonts w:ascii="仿宋_GB2312" w:eastAsia="仿宋_GB2312" w:hAnsi="仿宋_GB2312" w:cs="仿宋_GB2312" w:hint="eastAsia"/>
          <w:color w:val="000000"/>
          <w:sz w:val="32"/>
          <w:szCs w:val="32"/>
        </w:rPr>
        <w:t>在天津滨海高新技术产业开发区官网（</w:t>
      </w:r>
      <w:r w:rsidRPr="005C7CE3">
        <w:rPr>
          <w:rFonts w:ascii="仿宋_GB2312" w:eastAsia="仿宋_GB2312" w:hAnsi="仿宋_GB2312" w:cs="仿宋_GB2312"/>
          <w:color w:val="000000"/>
          <w:sz w:val="32"/>
          <w:szCs w:val="32"/>
        </w:rPr>
        <w:t>http://www.tht.gov.cn/</w:t>
      </w:r>
      <w:r w:rsidRPr="005C7CE3">
        <w:rPr>
          <w:rFonts w:ascii="仿宋_GB2312" w:eastAsia="仿宋_GB2312" w:hAnsi="仿宋_GB2312" w:cs="仿宋_GB2312" w:hint="eastAsia"/>
          <w:color w:val="000000"/>
          <w:sz w:val="32"/>
          <w:szCs w:val="32"/>
        </w:rPr>
        <w:t>）通知公告一栏发布，企业将材料提交至指定地点。</w:t>
      </w:r>
    </w:p>
    <w:p w14:paraId="78867DD5"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hAnsi="仿宋_GB2312" w:cs="仿宋_GB2312" w:hint="eastAsia"/>
          <w:color w:val="000000"/>
          <w:sz w:val="32"/>
          <w:szCs w:val="32"/>
        </w:rPr>
        <w:t>3</w:t>
      </w:r>
      <w:r w:rsidR="009D2F91">
        <w:rPr>
          <w:rFonts w:ascii="仿宋_GB2312" w:eastAsia="仿宋_GB2312" w:hAnsi="仿宋_GB2312" w:cs="仿宋_GB2312" w:hint="eastAsia"/>
          <w:color w:val="000000"/>
          <w:sz w:val="32"/>
          <w:szCs w:val="32"/>
        </w:rPr>
        <w:t>.</w:t>
      </w:r>
      <w:r w:rsidRPr="005C7CE3">
        <w:rPr>
          <w:rFonts w:ascii="仿宋_GB2312" w:eastAsia="仿宋_GB2312" w:hAnsi="仿宋_GB2312" w:cs="仿宋_GB2312" w:hint="eastAsia"/>
          <w:color w:val="000000"/>
          <w:sz w:val="32"/>
          <w:szCs w:val="32"/>
        </w:rPr>
        <w:t>兑现《专项政策》第九、十条：第三方</w:t>
      </w:r>
      <w:r w:rsidR="00A62EB6">
        <w:rPr>
          <w:rFonts w:ascii="仿宋_GB2312" w:eastAsia="仿宋_GB2312" w:hAnsi="仿宋_GB2312" w:cs="仿宋_GB2312" w:hint="eastAsia"/>
          <w:color w:val="000000"/>
          <w:sz w:val="32"/>
          <w:szCs w:val="32"/>
        </w:rPr>
        <w:t>机构</w:t>
      </w:r>
      <w:r w:rsidRPr="005C7CE3">
        <w:rPr>
          <w:rFonts w:ascii="仿宋_GB2312" w:eastAsia="仿宋_GB2312" w:hAnsi="仿宋_GB2312" w:cs="仿宋_GB2312" w:hint="eastAsia"/>
          <w:color w:val="000000"/>
          <w:sz w:val="32"/>
          <w:szCs w:val="32"/>
        </w:rPr>
        <w:t>和载体需提前在高新区完成备案手续。备案通知将在天津滨海高新技术产业开发区官网（网址</w:t>
      </w:r>
      <w:r w:rsidRPr="005C7CE3">
        <w:rPr>
          <w:rFonts w:ascii="仿宋_GB2312" w:eastAsia="仿宋_GB2312" w:hAnsi="仿宋_GB2312" w:cs="仿宋_GB2312"/>
          <w:color w:val="000000"/>
          <w:sz w:val="32"/>
          <w:szCs w:val="32"/>
        </w:rPr>
        <w:t>http://www.tht.gov.cn/</w:t>
      </w:r>
      <w:r w:rsidRPr="005C7CE3">
        <w:rPr>
          <w:rFonts w:ascii="仿宋_GB2312" w:eastAsia="仿宋_GB2312" w:hAnsi="仿宋_GB2312" w:cs="仿宋_GB2312" w:hint="eastAsia"/>
          <w:color w:val="000000"/>
          <w:sz w:val="32"/>
          <w:szCs w:val="32"/>
        </w:rPr>
        <w:t>）通知公告一栏发布征集第三方</w:t>
      </w:r>
      <w:r w:rsidR="00A62EB6">
        <w:rPr>
          <w:rFonts w:ascii="仿宋_GB2312" w:eastAsia="仿宋_GB2312" w:hAnsi="仿宋_GB2312" w:cs="仿宋_GB2312" w:hint="eastAsia"/>
          <w:color w:val="000000"/>
          <w:sz w:val="32"/>
          <w:szCs w:val="32"/>
        </w:rPr>
        <w:t>机构</w:t>
      </w:r>
      <w:r w:rsidRPr="005C7CE3">
        <w:rPr>
          <w:rFonts w:ascii="仿宋_GB2312" w:eastAsia="仿宋_GB2312" w:hAnsi="仿宋_GB2312" w:cs="仿宋_GB2312" w:hint="eastAsia"/>
          <w:color w:val="000000"/>
          <w:sz w:val="32"/>
          <w:szCs w:val="32"/>
        </w:rPr>
        <w:t>、载体备案的通知公告，第三方</w:t>
      </w:r>
      <w:r w:rsidR="00A62EB6">
        <w:rPr>
          <w:rFonts w:ascii="仿宋_GB2312" w:eastAsia="仿宋_GB2312" w:hAnsi="仿宋_GB2312" w:cs="仿宋_GB2312" w:hint="eastAsia"/>
          <w:color w:val="000000"/>
          <w:sz w:val="32"/>
          <w:szCs w:val="32"/>
        </w:rPr>
        <w:t>机构</w:t>
      </w:r>
      <w:r w:rsidRPr="005C7CE3">
        <w:rPr>
          <w:rFonts w:ascii="仿宋_GB2312" w:eastAsia="仿宋_GB2312" w:hAnsi="仿宋_GB2312" w:cs="仿宋_GB2312" w:hint="eastAsia"/>
          <w:color w:val="000000"/>
          <w:sz w:val="32"/>
          <w:szCs w:val="32"/>
        </w:rPr>
        <w:t>、载体将备案材料提交至指定地点。</w:t>
      </w:r>
    </w:p>
    <w:p w14:paraId="5A96552E" w14:textId="77777777" w:rsidR="00FB052A" w:rsidRPr="005C7CE3" w:rsidRDefault="00FB052A" w:rsidP="005D227D">
      <w:pPr>
        <w:spacing w:line="600" w:lineRule="exact"/>
        <w:ind w:firstLineChars="200" w:firstLine="640"/>
        <w:rPr>
          <w:rFonts w:ascii="仿宋_GB2312" w:eastAsia="仿宋_GB2312"/>
          <w:sz w:val="32"/>
          <w:szCs w:val="32"/>
        </w:rPr>
      </w:pPr>
      <w:r w:rsidRPr="005C7CE3">
        <w:rPr>
          <w:rFonts w:ascii="仿宋_GB2312" w:eastAsia="仿宋_GB2312" w:hint="eastAsia"/>
          <w:sz w:val="32"/>
          <w:szCs w:val="32"/>
        </w:rPr>
        <w:t>（二）政策兑现申请</w:t>
      </w:r>
    </w:p>
    <w:p w14:paraId="544EA8D7"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sz w:val="32"/>
          <w:szCs w:val="32"/>
        </w:rPr>
        <w:t>1</w:t>
      </w:r>
      <w:r w:rsidR="009D2F91">
        <w:rPr>
          <w:rFonts w:ascii="仿宋_GB2312" w:eastAsia="仿宋_GB2312" w:hint="eastAsia"/>
          <w:sz w:val="32"/>
          <w:szCs w:val="32"/>
        </w:rPr>
        <w:t>.</w:t>
      </w:r>
      <w:r w:rsidRPr="005C7CE3">
        <w:rPr>
          <w:rFonts w:ascii="仿宋_GB2312" w:eastAsia="仿宋_GB2312" w:hint="eastAsia"/>
          <w:sz w:val="32"/>
          <w:szCs w:val="32"/>
        </w:rPr>
        <w:t>提交兑现申请材料。</w:t>
      </w:r>
      <w:r w:rsidRPr="005C7CE3">
        <w:rPr>
          <w:rFonts w:ascii="仿宋_GB2312" w:eastAsia="仿宋_GB2312" w:hAnsi="仿宋_GB2312" w:cs="仿宋_GB2312" w:hint="eastAsia"/>
          <w:color w:val="000000"/>
          <w:sz w:val="32"/>
          <w:szCs w:val="32"/>
        </w:rPr>
        <w:t>天津滨海高新技术产业开发区官网（网址</w:t>
      </w:r>
      <w:r w:rsidRPr="005C7CE3">
        <w:rPr>
          <w:rFonts w:ascii="仿宋_GB2312" w:eastAsia="仿宋_GB2312" w:hAnsi="仿宋_GB2312" w:cs="仿宋_GB2312"/>
          <w:color w:val="000000"/>
          <w:sz w:val="32"/>
          <w:szCs w:val="32"/>
        </w:rPr>
        <w:t>http://www.tht.gov.cn/</w:t>
      </w:r>
      <w:r w:rsidRPr="005C7CE3">
        <w:rPr>
          <w:rFonts w:ascii="仿宋_GB2312" w:eastAsia="仿宋_GB2312" w:hAnsi="仿宋_GB2312" w:cs="仿宋_GB2312" w:hint="eastAsia"/>
          <w:color w:val="000000"/>
          <w:sz w:val="32"/>
          <w:szCs w:val="32"/>
        </w:rPr>
        <w:t>）通知公告一栏发布兑现</w:t>
      </w:r>
      <w:r w:rsidRPr="005C7CE3">
        <w:rPr>
          <w:rFonts w:ascii="仿宋_GB2312" w:eastAsia="仿宋_GB2312" w:hAnsi="仿宋_GB2312" w:cs="仿宋_GB2312" w:hint="eastAsia"/>
          <w:color w:val="000000"/>
          <w:sz w:val="32"/>
          <w:szCs w:val="32"/>
        </w:rPr>
        <w:lastRenderedPageBreak/>
        <w:t>的通知公告，企业、第三方机构、载体准备相应的兑现材料；登录高新区政策兑现网上系统，填写《政策兑现申请审核表》，并向高新区政务服务办公室提交相关材料。</w:t>
      </w:r>
    </w:p>
    <w:p w14:paraId="68B025DB"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hAnsi="仿宋_GB2312" w:cs="仿宋_GB2312"/>
          <w:color w:val="000000"/>
          <w:sz w:val="32"/>
          <w:szCs w:val="32"/>
        </w:rPr>
        <w:t>2</w:t>
      </w:r>
      <w:r w:rsidR="009D2F91">
        <w:rPr>
          <w:rFonts w:ascii="仿宋_GB2312" w:eastAsia="仿宋_GB2312" w:hAnsi="仿宋_GB2312" w:cs="仿宋_GB2312" w:hint="eastAsia"/>
          <w:color w:val="000000"/>
          <w:sz w:val="32"/>
          <w:szCs w:val="32"/>
        </w:rPr>
        <w:t>.</w:t>
      </w:r>
      <w:r w:rsidRPr="005C7CE3">
        <w:rPr>
          <w:rFonts w:ascii="仿宋_GB2312" w:eastAsia="仿宋_GB2312" w:hAnsi="仿宋_GB2312" w:cs="仿宋_GB2312" w:hint="eastAsia"/>
          <w:color w:val="000000"/>
          <w:sz w:val="32"/>
          <w:szCs w:val="32"/>
        </w:rPr>
        <w:t>高新区相关业务部门审核拨款。</w:t>
      </w:r>
    </w:p>
    <w:p w14:paraId="48A93606" w14:textId="77777777" w:rsidR="00FB052A" w:rsidRPr="005C7CE3" w:rsidRDefault="00FB052A" w:rsidP="005D227D">
      <w:pPr>
        <w:spacing w:line="600" w:lineRule="exact"/>
        <w:ind w:firstLineChars="200" w:firstLine="640"/>
        <w:rPr>
          <w:rFonts w:ascii="黑体" w:eastAsia="黑体" w:hAnsi="黑体" w:cs="仿宋_GB2312"/>
          <w:color w:val="000000"/>
          <w:sz w:val="32"/>
          <w:szCs w:val="32"/>
        </w:rPr>
      </w:pPr>
      <w:r w:rsidRPr="005C7CE3">
        <w:rPr>
          <w:rFonts w:ascii="黑体" w:eastAsia="黑体" w:hAnsi="黑体" w:cs="仿宋_GB2312" w:hint="eastAsia"/>
          <w:color w:val="000000"/>
          <w:sz w:val="32"/>
          <w:szCs w:val="32"/>
        </w:rPr>
        <w:t>五、申报时限</w:t>
      </w:r>
    </w:p>
    <w:p w14:paraId="1E8A5A80"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hAnsi="仿宋_GB2312" w:cs="仿宋_GB2312" w:hint="eastAsia"/>
          <w:color w:val="000000"/>
          <w:sz w:val="32"/>
          <w:szCs w:val="32"/>
        </w:rPr>
        <w:t>申报时间以高</w:t>
      </w:r>
      <w:proofErr w:type="gramStart"/>
      <w:r w:rsidRPr="005C7CE3">
        <w:rPr>
          <w:rFonts w:ascii="仿宋_GB2312" w:eastAsia="仿宋_GB2312" w:hAnsi="仿宋_GB2312" w:cs="仿宋_GB2312" w:hint="eastAsia"/>
          <w:color w:val="000000"/>
          <w:sz w:val="32"/>
          <w:szCs w:val="32"/>
        </w:rPr>
        <w:t>新区官网发布</w:t>
      </w:r>
      <w:proofErr w:type="gramEnd"/>
      <w:r w:rsidRPr="005C7CE3">
        <w:rPr>
          <w:rFonts w:ascii="仿宋_GB2312" w:eastAsia="仿宋_GB2312" w:hAnsi="仿宋_GB2312" w:cs="仿宋_GB2312" w:hint="eastAsia"/>
          <w:color w:val="000000"/>
          <w:sz w:val="32"/>
          <w:szCs w:val="32"/>
        </w:rPr>
        <w:t>通知为准。</w:t>
      </w:r>
    </w:p>
    <w:p w14:paraId="3CBE9D91" w14:textId="77777777" w:rsidR="00FB052A" w:rsidRPr="005C7CE3" w:rsidRDefault="00FB052A" w:rsidP="005D227D">
      <w:pPr>
        <w:spacing w:line="600" w:lineRule="exact"/>
        <w:ind w:firstLineChars="200" w:firstLine="640"/>
        <w:rPr>
          <w:rFonts w:ascii="黑体" w:eastAsia="黑体" w:hAnsi="黑体" w:cs="仿宋_GB2312"/>
          <w:color w:val="000000"/>
          <w:sz w:val="32"/>
          <w:szCs w:val="32"/>
        </w:rPr>
      </w:pPr>
      <w:r w:rsidRPr="005C7CE3">
        <w:rPr>
          <w:rFonts w:ascii="黑体" w:eastAsia="黑体" w:hAnsi="黑体" w:cs="仿宋_GB2312" w:hint="eastAsia"/>
          <w:color w:val="000000"/>
          <w:sz w:val="32"/>
          <w:szCs w:val="32"/>
        </w:rPr>
        <w:t>六、联系人及联系方式</w:t>
      </w:r>
    </w:p>
    <w:p w14:paraId="77AF9EEF" w14:textId="77777777" w:rsidR="00FB052A" w:rsidRPr="005C7CE3" w:rsidRDefault="00FB052A" w:rsidP="005D227D">
      <w:pPr>
        <w:spacing w:line="600" w:lineRule="exact"/>
        <w:ind w:firstLineChars="200" w:firstLine="640"/>
        <w:rPr>
          <w:rFonts w:ascii="仿宋_GB2312" w:eastAsia="仿宋_GB2312" w:hAnsi="仿宋_GB2312" w:cs="仿宋_GB2312"/>
          <w:color w:val="000000"/>
          <w:sz w:val="32"/>
          <w:szCs w:val="32"/>
        </w:rPr>
      </w:pPr>
      <w:r w:rsidRPr="005C7CE3">
        <w:rPr>
          <w:rFonts w:ascii="仿宋_GB2312" w:eastAsia="仿宋_GB2312" w:hAnsi="仿宋_GB2312" w:cs="仿宋_GB2312" w:hint="eastAsia"/>
          <w:color w:val="000000"/>
          <w:sz w:val="32"/>
          <w:szCs w:val="32"/>
        </w:rPr>
        <w:t>科技创新局：梁沙沙；84806282</w:t>
      </w:r>
    </w:p>
    <w:p w14:paraId="2771402B" w14:textId="77777777" w:rsidR="00FB052A" w:rsidRPr="005C7CE3" w:rsidRDefault="00FB052A" w:rsidP="005D227D">
      <w:pPr>
        <w:widowControl/>
        <w:spacing w:line="600" w:lineRule="exact"/>
        <w:rPr>
          <w:rFonts w:ascii="仿宋_GB2312" w:eastAsia="仿宋_GB2312"/>
          <w:sz w:val="32"/>
          <w:szCs w:val="32"/>
        </w:rPr>
      </w:pPr>
      <w:r w:rsidRPr="005C7CE3">
        <w:rPr>
          <w:rFonts w:ascii="仿宋_GB2312" w:eastAsia="仿宋_GB2312"/>
          <w:sz w:val="32"/>
          <w:szCs w:val="32"/>
        </w:rPr>
        <w:br w:type="page"/>
      </w:r>
    </w:p>
    <w:p w14:paraId="3EB78983" w14:textId="77777777" w:rsidR="00FB052A" w:rsidRPr="009D2F91" w:rsidRDefault="00FB052A" w:rsidP="009D2F91">
      <w:pPr>
        <w:widowControl/>
        <w:spacing w:line="540" w:lineRule="exact"/>
        <w:rPr>
          <w:rFonts w:ascii="黑体" w:eastAsia="黑体" w:hAnsi="黑体"/>
          <w:sz w:val="32"/>
          <w:szCs w:val="32"/>
        </w:rPr>
      </w:pPr>
      <w:r w:rsidRPr="009D2F91">
        <w:rPr>
          <w:rFonts w:ascii="黑体" w:eastAsia="黑体" w:hAnsi="黑体" w:hint="eastAsia"/>
          <w:sz w:val="32"/>
          <w:szCs w:val="32"/>
        </w:rPr>
        <w:lastRenderedPageBreak/>
        <w:t>附件1</w:t>
      </w:r>
    </w:p>
    <w:p w14:paraId="222342E7" w14:textId="77777777" w:rsidR="00FB052A" w:rsidRPr="005C7CE3" w:rsidRDefault="00FB052A" w:rsidP="009D2F91">
      <w:pPr>
        <w:spacing w:line="540" w:lineRule="exact"/>
        <w:ind w:firstLine="500"/>
        <w:jc w:val="center"/>
        <w:rPr>
          <w:rFonts w:ascii="华文中宋" w:eastAsia="华文中宋" w:hAnsi="华文中宋" w:cs="宋体"/>
          <w:color w:val="000000"/>
          <w:kern w:val="0"/>
          <w:sz w:val="32"/>
          <w:szCs w:val="32"/>
        </w:rPr>
      </w:pPr>
      <w:r w:rsidRPr="005C7CE3">
        <w:rPr>
          <w:rFonts w:ascii="黑体" w:eastAsia="黑体" w:hAnsi="黑体" w:cs="宋体" w:hint="eastAsia"/>
          <w:color w:val="000000"/>
          <w:kern w:val="0"/>
          <w:sz w:val="32"/>
          <w:szCs w:val="30"/>
        </w:rPr>
        <w:t>天津滨海高新区科技型企业培育库入库标准</w:t>
      </w:r>
    </w:p>
    <w:p w14:paraId="3DCA695E" w14:textId="77777777" w:rsidR="00FB052A" w:rsidRPr="009D2F91" w:rsidRDefault="00FB052A" w:rsidP="009D2F91">
      <w:pPr>
        <w:spacing w:line="580" w:lineRule="exact"/>
        <w:ind w:firstLineChars="206" w:firstLine="659"/>
        <w:rPr>
          <w:rFonts w:ascii="仿宋_GB2312" w:eastAsia="仿宋_GB2312" w:hAnsi="华文宋体" w:cs="宋体"/>
          <w:color w:val="000000"/>
          <w:kern w:val="0"/>
          <w:sz w:val="32"/>
          <w:szCs w:val="32"/>
        </w:rPr>
      </w:pPr>
      <w:r w:rsidRPr="009D2F91">
        <w:rPr>
          <w:rFonts w:ascii="仿宋_GB2312" w:eastAsia="仿宋_GB2312" w:hAnsi="华文宋体" w:cs="宋体" w:hint="eastAsia"/>
          <w:color w:val="000000"/>
          <w:kern w:val="0"/>
          <w:sz w:val="32"/>
          <w:szCs w:val="32"/>
        </w:rPr>
        <w:t>参照高新技术企业认定标准，围绕国家重点支持的高新技术领域，</w:t>
      </w:r>
      <w:proofErr w:type="gramStart"/>
      <w:r w:rsidRPr="009D2F91">
        <w:rPr>
          <w:rFonts w:ascii="仿宋_GB2312" w:eastAsia="仿宋_GB2312" w:hAnsi="华文宋体" w:cs="宋体" w:hint="eastAsia"/>
          <w:color w:val="000000"/>
          <w:kern w:val="0"/>
          <w:sz w:val="32"/>
          <w:szCs w:val="32"/>
        </w:rPr>
        <w:t>结合高</w:t>
      </w:r>
      <w:proofErr w:type="gramEnd"/>
      <w:r w:rsidRPr="009D2F91">
        <w:rPr>
          <w:rFonts w:ascii="仿宋_GB2312" w:eastAsia="仿宋_GB2312" w:hAnsi="华文宋体" w:cs="宋体" w:hint="eastAsia"/>
          <w:color w:val="000000"/>
          <w:kern w:val="0"/>
          <w:sz w:val="32"/>
          <w:szCs w:val="32"/>
        </w:rPr>
        <w:t>新区科技与产业发展政策，设立高新区科技型企业培育库。此项工作全年开展受理，入库条件：</w:t>
      </w:r>
    </w:p>
    <w:p w14:paraId="1938FFA3" w14:textId="77777777" w:rsidR="00FB052A" w:rsidRPr="009D2F91" w:rsidRDefault="00FB052A" w:rsidP="009D2F91">
      <w:pPr>
        <w:spacing w:line="580" w:lineRule="exact"/>
        <w:ind w:firstLine="500"/>
        <w:rPr>
          <w:rFonts w:ascii="仿宋_GB2312" w:eastAsia="仿宋_GB2312" w:hAnsi="华文宋体" w:cs="宋体"/>
          <w:color w:val="000000"/>
          <w:kern w:val="0"/>
          <w:sz w:val="32"/>
          <w:szCs w:val="32"/>
        </w:rPr>
      </w:pPr>
      <w:r w:rsidRPr="009D2F91">
        <w:rPr>
          <w:rFonts w:ascii="仿宋_GB2312" w:eastAsia="仿宋_GB2312" w:hAnsi="华文宋体" w:cs="宋体" w:hint="eastAsia"/>
          <w:color w:val="000000"/>
          <w:kern w:val="0"/>
          <w:sz w:val="32"/>
          <w:szCs w:val="32"/>
        </w:rPr>
        <w:t>（1）2008年至今</w:t>
      </w:r>
      <w:r w:rsidRPr="009D2F91">
        <w:rPr>
          <w:rFonts w:ascii="仿宋_GB2312" w:eastAsia="仿宋_GB2312" w:hAnsi="仿宋_GB2312" w:hint="eastAsia"/>
          <w:sz w:val="32"/>
          <w:szCs w:val="32"/>
        </w:rPr>
        <w:t>未被认定为高新技术企业；</w:t>
      </w:r>
    </w:p>
    <w:p w14:paraId="3AB3C471" w14:textId="77777777" w:rsidR="00FB052A" w:rsidRPr="009D2F91" w:rsidRDefault="00FB052A" w:rsidP="009D2F91">
      <w:pPr>
        <w:spacing w:line="580" w:lineRule="exact"/>
        <w:ind w:firstLine="500"/>
        <w:rPr>
          <w:rFonts w:ascii="仿宋_GB2312" w:eastAsia="仿宋_GB2312" w:hAnsi="华文宋体" w:cs="宋体"/>
          <w:color w:val="000000"/>
          <w:kern w:val="0"/>
          <w:sz w:val="32"/>
          <w:szCs w:val="32"/>
        </w:rPr>
      </w:pPr>
      <w:r w:rsidRPr="009D2F91">
        <w:rPr>
          <w:rFonts w:ascii="仿宋_GB2312" w:eastAsia="仿宋_GB2312" w:hAnsi="华文宋体" w:cs="宋体" w:hint="eastAsia"/>
          <w:color w:val="000000"/>
          <w:kern w:val="0"/>
          <w:sz w:val="32"/>
          <w:szCs w:val="32"/>
        </w:rPr>
        <w:t>（2）注册地、纳税地、统计关系均在高新区，且上一年度销售收入不低于10万元；</w:t>
      </w:r>
    </w:p>
    <w:p w14:paraId="1D83EDAF" w14:textId="77777777" w:rsidR="00FB052A" w:rsidRPr="009D2F91" w:rsidRDefault="00FB052A" w:rsidP="009D2F91">
      <w:pPr>
        <w:spacing w:line="580" w:lineRule="exact"/>
        <w:ind w:firstLine="500"/>
        <w:rPr>
          <w:rFonts w:ascii="仿宋_GB2312" w:eastAsia="仿宋_GB2312" w:hAnsi="华文宋体" w:cs="宋体"/>
          <w:color w:val="000000"/>
          <w:kern w:val="0"/>
          <w:sz w:val="32"/>
          <w:szCs w:val="32"/>
        </w:rPr>
      </w:pPr>
      <w:r w:rsidRPr="009D2F91">
        <w:rPr>
          <w:rFonts w:ascii="仿宋_GB2312" w:eastAsia="仿宋_GB2312" w:hAnsi="仿宋_GB2312" w:hint="eastAsia"/>
          <w:sz w:val="32"/>
          <w:szCs w:val="32"/>
        </w:rPr>
        <w:t>（3）对企业主要产品（服务）发挥核心支持作用的技术属于《国家重点支持的高新技术领域》规定的范围；</w:t>
      </w:r>
    </w:p>
    <w:p w14:paraId="694202C0" w14:textId="77777777" w:rsidR="00FB052A" w:rsidRPr="009D2F91" w:rsidRDefault="00FB052A" w:rsidP="009D2F91">
      <w:pPr>
        <w:spacing w:line="580" w:lineRule="exact"/>
        <w:ind w:firstLine="500"/>
        <w:rPr>
          <w:rFonts w:ascii="仿宋_GB2312" w:eastAsia="仿宋_GB2312" w:hAnsi="华文宋体" w:cs="宋体"/>
          <w:color w:val="000000"/>
          <w:kern w:val="0"/>
          <w:sz w:val="32"/>
          <w:szCs w:val="32"/>
        </w:rPr>
      </w:pPr>
      <w:r w:rsidRPr="009D2F91">
        <w:rPr>
          <w:rFonts w:ascii="仿宋_GB2312" w:eastAsia="仿宋_GB2312" w:hAnsi="华文宋体" w:cs="宋体" w:hint="eastAsia"/>
          <w:color w:val="000000"/>
          <w:kern w:val="0"/>
          <w:sz w:val="32"/>
          <w:szCs w:val="32"/>
        </w:rPr>
        <w:t>（4）企业近三年（实际经营期不满三年的按实际经营时间计算）通过自主研发、受让、受赠、并购等方式，获得年平均不低于4项有效知识产权；</w:t>
      </w:r>
    </w:p>
    <w:p w14:paraId="24707816" w14:textId="77777777" w:rsidR="00FB052A" w:rsidRPr="009D2F91" w:rsidRDefault="00FB052A" w:rsidP="009D2F91">
      <w:pPr>
        <w:spacing w:line="580" w:lineRule="exact"/>
        <w:ind w:firstLine="500"/>
        <w:rPr>
          <w:rFonts w:ascii="仿宋_GB2312" w:eastAsia="仿宋_GB2312" w:hAnsi="华文宋体" w:cs="宋体"/>
          <w:color w:val="000000"/>
          <w:kern w:val="0"/>
          <w:sz w:val="32"/>
          <w:szCs w:val="32"/>
        </w:rPr>
      </w:pPr>
      <w:r w:rsidRPr="009D2F91">
        <w:rPr>
          <w:rFonts w:ascii="仿宋_GB2312" w:eastAsia="仿宋_GB2312" w:hAnsi="华文宋体" w:cs="宋体" w:hint="eastAsia"/>
          <w:color w:val="000000"/>
          <w:kern w:val="0"/>
          <w:sz w:val="32"/>
          <w:szCs w:val="32"/>
        </w:rPr>
        <w:t>（5）企业</w:t>
      </w:r>
      <w:r w:rsidRPr="009D2F91">
        <w:rPr>
          <w:rFonts w:ascii="仿宋_GB2312" w:eastAsia="仿宋_GB2312" w:hAnsi="仿宋_GB2312" w:hint="eastAsia"/>
          <w:sz w:val="32"/>
          <w:szCs w:val="32"/>
        </w:rPr>
        <w:t>从事研发和相关技术创新活动的科技人员占企业当年职工总数的比例不低于</w:t>
      </w:r>
      <w:r w:rsidRPr="009D2F91">
        <w:rPr>
          <w:rFonts w:ascii="仿宋_GB2312" w:eastAsia="仿宋_GB2312" w:hint="eastAsia"/>
          <w:sz w:val="32"/>
          <w:szCs w:val="32"/>
        </w:rPr>
        <w:t>7%；</w:t>
      </w:r>
    </w:p>
    <w:p w14:paraId="09BBB2E5" w14:textId="77777777" w:rsidR="00FB052A" w:rsidRPr="009D2F91" w:rsidRDefault="00FB052A" w:rsidP="009D2F91">
      <w:pPr>
        <w:spacing w:line="580" w:lineRule="exact"/>
        <w:ind w:firstLineChars="150" w:firstLine="480"/>
        <w:rPr>
          <w:rFonts w:ascii="仿宋_GB2312" w:eastAsia="仿宋_GB2312" w:hAnsi="仿宋_GB2312"/>
          <w:sz w:val="32"/>
          <w:szCs w:val="32"/>
        </w:rPr>
      </w:pPr>
      <w:r w:rsidRPr="009D2F91">
        <w:rPr>
          <w:rFonts w:ascii="仿宋_GB2312" w:eastAsia="仿宋_GB2312" w:hAnsi="华文宋体" w:cs="宋体" w:hint="eastAsia"/>
          <w:color w:val="000000"/>
          <w:kern w:val="0"/>
          <w:sz w:val="32"/>
          <w:szCs w:val="32"/>
        </w:rPr>
        <w:t>（6）企业上一年度</w:t>
      </w:r>
      <w:r w:rsidRPr="009D2F91">
        <w:rPr>
          <w:rFonts w:ascii="仿宋_GB2312" w:eastAsia="仿宋_GB2312" w:hAnsi="仿宋_GB2312" w:hint="eastAsia"/>
          <w:sz w:val="32"/>
          <w:szCs w:val="32"/>
        </w:rPr>
        <w:t>研究开发费用总额占销售收入总额的比例不低于</w:t>
      </w:r>
      <w:r w:rsidRPr="009D2F91">
        <w:rPr>
          <w:rFonts w:ascii="仿宋_GB2312" w:eastAsia="仿宋_GB2312" w:hint="eastAsia"/>
          <w:sz w:val="32"/>
          <w:szCs w:val="32"/>
        </w:rPr>
        <w:t>3%</w:t>
      </w:r>
      <w:r w:rsidRPr="009D2F91">
        <w:rPr>
          <w:rFonts w:ascii="仿宋_GB2312" w:eastAsia="仿宋_GB2312" w:hAnsi="华文宋体" w:cs="宋体" w:hint="eastAsia"/>
          <w:color w:val="000000"/>
          <w:kern w:val="0"/>
          <w:sz w:val="32"/>
          <w:szCs w:val="32"/>
        </w:rPr>
        <w:t>，</w:t>
      </w:r>
      <w:r w:rsidRPr="009D2F91">
        <w:rPr>
          <w:rFonts w:ascii="仿宋_GB2312" w:eastAsia="仿宋_GB2312" w:hAnsi="仿宋_GB2312" w:hint="eastAsia"/>
          <w:sz w:val="32"/>
          <w:szCs w:val="32"/>
        </w:rPr>
        <w:t>其中，在中国境内发生的研究开发费用总额占全部研究开发费用总额的比例不低于</w:t>
      </w:r>
      <w:r w:rsidRPr="009D2F91">
        <w:rPr>
          <w:rFonts w:ascii="仿宋_GB2312" w:eastAsia="仿宋_GB2312" w:hint="eastAsia"/>
          <w:sz w:val="32"/>
          <w:szCs w:val="32"/>
        </w:rPr>
        <w:t>60%</w:t>
      </w:r>
      <w:r w:rsidRPr="009D2F91">
        <w:rPr>
          <w:rFonts w:ascii="仿宋_GB2312" w:eastAsia="仿宋_GB2312" w:hAnsi="仿宋_GB2312" w:hint="eastAsia"/>
          <w:sz w:val="32"/>
          <w:szCs w:val="32"/>
        </w:rPr>
        <w:t>；</w:t>
      </w:r>
    </w:p>
    <w:p w14:paraId="00CAB8F0" w14:textId="77777777" w:rsidR="003E2841" w:rsidRPr="009D2F91" w:rsidRDefault="003E2841" w:rsidP="009D2F91">
      <w:pPr>
        <w:spacing w:line="580" w:lineRule="exact"/>
        <w:ind w:firstLineChars="150" w:firstLine="480"/>
        <w:rPr>
          <w:rFonts w:ascii="仿宋_GB2312" w:eastAsia="仿宋_GB2312" w:hAnsi="华文宋体" w:cs="宋体"/>
          <w:color w:val="000000"/>
          <w:kern w:val="0"/>
          <w:sz w:val="32"/>
          <w:szCs w:val="32"/>
        </w:rPr>
      </w:pPr>
      <w:r w:rsidRPr="009D2F91">
        <w:rPr>
          <w:rFonts w:ascii="仿宋_GB2312" w:eastAsia="仿宋_GB2312" w:hAnsi="华文宋体" w:cs="宋体" w:hint="eastAsia"/>
          <w:color w:val="000000"/>
          <w:kern w:val="0"/>
          <w:sz w:val="32"/>
          <w:szCs w:val="32"/>
        </w:rPr>
        <w:t>（7）近一年高新技术产品（服务）收入占企业同期总收入的比例不低于50%；</w:t>
      </w:r>
    </w:p>
    <w:p w14:paraId="7C257612" w14:textId="77777777" w:rsidR="00FB052A" w:rsidRPr="009D2F91" w:rsidRDefault="00FB052A" w:rsidP="009D2F91">
      <w:pPr>
        <w:spacing w:line="580" w:lineRule="exact"/>
        <w:ind w:firstLineChars="150" w:firstLine="480"/>
        <w:rPr>
          <w:rFonts w:ascii="仿宋_GB2312" w:eastAsia="仿宋_GB2312" w:hAnsi="华文宋体" w:cs="宋体"/>
          <w:color w:val="000000"/>
          <w:kern w:val="0"/>
          <w:sz w:val="32"/>
          <w:szCs w:val="32"/>
        </w:rPr>
      </w:pPr>
      <w:r w:rsidRPr="009D2F91">
        <w:rPr>
          <w:rFonts w:ascii="仿宋_GB2312" w:eastAsia="仿宋_GB2312" w:hAnsi="华文宋体" w:cs="宋体" w:hint="eastAsia"/>
          <w:color w:val="000000"/>
          <w:kern w:val="0"/>
          <w:sz w:val="32"/>
          <w:szCs w:val="32"/>
        </w:rPr>
        <w:t>（</w:t>
      </w:r>
      <w:r w:rsidR="003E2841" w:rsidRPr="009D2F91">
        <w:rPr>
          <w:rFonts w:ascii="仿宋_GB2312" w:eastAsia="仿宋_GB2312" w:hAnsi="华文宋体" w:cs="宋体" w:hint="eastAsia"/>
          <w:color w:val="000000"/>
          <w:kern w:val="0"/>
          <w:sz w:val="32"/>
          <w:szCs w:val="32"/>
        </w:rPr>
        <w:t>8</w:t>
      </w:r>
      <w:r w:rsidRPr="009D2F91">
        <w:rPr>
          <w:rFonts w:ascii="仿宋_GB2312" w:eastAsia="仿宋_GB2312" w:hAnsi="华文宋体" w:cs="宋体" w:hint="eastAsia"/>
          <w:color w:val="000000"/>
          <w:kern w:val="0"/>
          <w:sz w:val="32"/>
          <w:szCs w:val="32"/>
        </w:rPr>
        <w:t>）</w:t>
      </w:r>
      <w:r w:rsidRPr="009D2F91">
        <w:rPr>
          <w:rFonts w:ascii="仿宋_GB2312" w:eastAsia="仿宋_GB2312" w:hAnsi="仿宋_GB2312" w:hint="eastAsia"/>
          <w:sz w:val="32"/>
          <w:szCs w:val="32"/>
        </w:rPr>
        <w:t>企业申请入库前一年内未发生重大安全事故、重大质量事故、严重环境违法行为</w:t>
      </w:r>
      <w:r w:rsidRPr="009D2F91">
        <w:rPr>
          <w:rFonts w:ascii="仿宋_GB2312" w:eastAsia="仿宋_GB2312" w:hAnsi="华文宋体" w:cs="宋体" w:hint="eastAsia"/>
          <w:color w:val="000000"/>
          <w:kern w:val="0"/>
          <w:sz w:val="32"/>
          <w:szCs w:val="32"/>
        </w:rPr>
        <w:t>及科研严重失信行为，且企业未列入经营异常名录和严重违法失信企业名单。</w:t>
      </w:r>
    </w:p>
    <w:p w14:paraId="442F9B28" w14:textId="77777777" w:rsidR="00FB052A" w:rsidRPr="005C7CE3" w:rsidRDefault="00FB052A" w:rsidP="005D227D">
      <w:pPr>
        <w:widowControl/>
        <w:spacing w:line="600" w:lineRule="exact"/>
        <w:rPr>
          <w:rFonts w:ascii="仿宋_GB2312" w:eastAsia="仿宋_GB2312"/>
          <w:sz w:val="32"/>
          <w:szCs w:val="32"/>
        </w:rPr>
      </w:pPr>
      <w:r w:rsidRPr="005C7CE3">
        <w:rPr>
          <w:rFonts w:ascii="仿宋_GB2312" w:eastAsia="仿宋_GB2312"/>
          <w:sz w:val="32"/>
          <w:szCs w:val="32"/>
        </w:rPr>
        <w:br w:type="page"/>
      </w:r>
    </w:p>
    <w:p w14:paraId="71603441" w14:textId="77777777" w:rsidR="00FB052A" w:rsidRPr="009D2F91" w:rsidRDefault="00FB052A" w:rsidP="005D227D">
      <w:pPr>
        <w:widowControl/>
        <w:spacing w:line="600" w:lineRule="exact"/>
        <w:rPr>
          <w:rFonts w:ascii="黑体" w:eastAsia="黑体" w:hAnsi="黑体"/>
        </w:rPr>
      </w:pPr>
      <w:r w:rsidRPr="009D2F91">
        <w:rPr>
          <w:rFonts w:ascii="黑体" w:eastAsia="黑体" w:hAnsi="黑体" w:hint="eastAsia"/>
          <w:sz w:val="32"/>
          <w:szCs w:val="32"/>
        </w:rPr>
        <w:lastRenderedPageBreak/>
        <w:t>附件2</w:t>
      </w:r>
    </w:p>
    <w:p w14:paraId="12C1A2F1" w14:textId="77777777" w:rsidR="00FB052A" w:rsidRPr="005C7CE3" w:rsidRDefault="00FB052A" w:rsidP="005D227D">
      <w:pPr>
        <w:spacing w:afterLines="100" w:after="312" w:line="600" w:lineRule="exact"/>
        <w:jc w:val="center"/>
        <w:outlineLvl w:val="0"/>
        <w:rPr>
          <w:rFonts w:eastAsia="仿宋_GB2312"/>
          <w:b/>
          <w:sz w:val="36"/>
          <w:szCs w:val="32"/>
        </w:rPr>
      </w:pPr>
      <w:r w:rsidRPr="005C7CE3">
        <w:rPr>
          <w:rFonts w:eastAsia="仿宋_GB2312" w:hint="eastAsia"/>
          <w:b/>
          <w:sz w:val="36"/>
          <w:szCs w:val="32"/>
        </w:rPr>
        <w:t>企业情况附表</w:t>
      </w:r>
    </w:p>
    <w:tbl>
      <w:tblPr>
        <w:tblW w:w="968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826"/>
        <w:gridCol w:w="2705"/>
        <w:gridCol w:w="328"/>
        <w:gridCol w:w="1645"/>
        <w:gridCol w:w="3180"/>
      </w:tblGrid>
      <w:tr w:rsidR="00FB052A" w:rsidRPr="005C7CE3" w14:paraId="33A93382" w14:textId="77777777" w:rsidTr="00A26C65">
        <w:trPr>
          <w:trHeight w:hRule="exact" w:val="567"/>
          <w:jc w:val="center"/>
        </w:trPr>
        <w:tc>
          <w:tcPr>
            <w:tcW w:w="1826" w:type="dxa"/>
            <w:shd w:val="clear" w:color="auto" w:fill="auto"/>
            <w:vAlign w:val="center"/>
          </w:tcPr>
          <w:p w14:paraId="2994BECF" w14:textId="77777777" w:rsidR="00FB052A" w:rsidRPr="005C7CE3" w:rsidRDefault="00FB052A" w:rsidP="005D227D">
            <w:pPr>
              <w:adjustRightInd w:val="0"/>
              <w:spacing w:line="600" w:lineRule="exact"/>
              <w:rPr>
                <w:rFonts w:ascii="黑体" w:eastAsia="黑体"/>
              </w:rPr>
            </w:pPr>
            <w:r w:rsidRPr="005C7CE3">
              <w:rPr>
                <w:rFonts w:ascii="黑体" w:eastAsia="黑体" w:hint="eastAsia"/>
              </w:rPr>
              <w:t>企业名称</w:t>
            </w:r>
          </w:p>
        </w:tc>
        <w:tc>
          <w:tcPr>
            <w:tcW w:w="7858" w:type="dxa"/>
            <w:gridSpan w:val="4"/>
            <w:shd w:val="clear" w:color="auto" w:fill="auto"/>
            <w:vAlign w:val="center"/>
          </w:tcPr>
          <w:p w14:paraId="4A68DB13" w14:textId="77777777" w:rsidR="00FB052A" w:rsidRPr="005C7CE3" w:rsidRDefault="00FB052A" w:rsidP="005D227D">
            <w:pPr>
              <w:adjustRightInd w:val="0"/>
              <w:spacing w:line="600" w:lineRule="exact"/>
              <w:rPr>
                <w:rFonts w:ascii="黑体" w:eastAsia="黑体"/>
              </w:rPr>
            </w:pPr>
          </w:p>
        </w:tc>
      </w:tr>
      <w:tr w:rsidR="00FB052A" w:rsidRPr="005C7CE3" w14:paraId="38CE6DDC" w14:textId="77777777" w:rsidTr="00A26C65">
        <w:trPr>
          <w:trHeight w:hRule="exact" w:val="567"/>
          <w:jc w:val="center"/>
        </w:trPr>
        <w:tc>
          <w:tcPr>
            <w:tcW w:w="1826" w:type="dxa"/>
            <w:shd w:val="clear" w:color="auto" w:fill="auto"/>
            <w:vAlign w:val="center"/>
          </w:tcPr>
          <w:p w14:paraId="7D29C044" w14:textId="77777777" w:rsidR="00FB052A" w:rsidRPr="005C7CE3" w:rsidRDefault="00FB052A" w:rsidP="005D227D">
            <w:pPr>
              <w:spacing w:line="600" w:lineRule="exact"/>
              <w:rPr>
                <w:rFonts w:ascii="黑体" w:eastAsia="黑体"/>
              </w:rPr>
            </w:pPr>
            <w:r w:rsidRPr="005C7CE3">
              <w:rPr>
                <w:rFonts w:ascii="黑体" w:eastAsia="黑体" w:hint="eastAsia"/>
              </w:rPr>
              <w:t>注册地址</w:t>
            </w:r>
          </w:p>
        </w:tc>
        <w:tc>
          <w:tcPr>
            <w:tcW w:w="7858" w:type="dxa"/>
            <w:gridSpan w:val="4"/>
            <w:shd w:val="clear" w:color="auto" w:fill="auto"/>
            <w:vAlign w:val="center"/>
          </w:tcPr>
          <w:p w14:paraId="45C1D9D4" w14:textId="77777777" w:rsidR="00FB052A" w:rsidRPr="005C7CE3" w:rsidRDefault="00FB052A" w:rsidP="005D227D">
            <w:pPr>
              <w:spacing w:line="600" w:lineRule="exact"/>
              <w:rPr>
                <w:rFonts w:ascii="黑体" w:eastAsia="黑体"/>
              </w:rPr>
            </w:pPr>
          </w:p>
        </w:tc>
      </w:tr>
      <w:tr w:rsidR="00FB052A" w:rsidRPr="005C7CE3" w14:paraId="766086A7" w14:textId="77777777" w:rsidTr="00A26C65">
        <w:trPr>
          <w:trHeight w:hRule="exact" w:val="567"/>
          <w:jc w:val="center"/>
        </w:trPr>
        <w:tc>
          <w:tcPr>
            <w:tcW w:w="1826" w:type="dxa"/>
            <w:shd w:val="clear" w:color="auto" w:fill="auto"/>
            <w:vAlign w:val="center"/>
          </w:tcPr>
          <w:p w14:paraId="62597493" w14:textId="77777777" w:rsidR="00FB052A" w:rsidRPr="005C7CE3" w:rsidRDefault="00FB052A" w:rsidP="005D227D">
            <w:pPr>
              <w:spacing w:line="600" w:lineRule="exact"/>
              <w:rPr>
                <w:rFonts w:ascii="黑体" w:eastAsia="黑体"/>
              </w:rPr>
            </w:pPr>
            <w:r w:rsidRPr="005C7CE3">
              <w:rPr>
                <w:rFonts w:ascii="黑体" w:eastAsia="黑体" w:hint="eastAsia"/>
              </w:rPr>
              <w:t>实际经营地址</w:t>
            </w:r>
          </w:p>
        </w:tc>
        <w:tc>
          <w:tcPr>
            <w:tcW w:w="7858" w:type="dxa"/>
            <w:gridSpan w:val="4"/>
            <w:shd w:val="clear" w:color="auto" w:fill="auto"/>
            <w:vAlign w:val="center"/>
          </w:tcPr>
          <w:p w14:paraId="1CDA1B93" w14:textId="77777777" w:rsidR="00FB052A" w:rsidRPr="005C7CE3" w:rsidRDefault="00FB052A" w:rsidP="005D227D">
            <w:pPr>
              <w:spacing w:line="600" w:lineRule="exact"/>
              <w:rPr>
                <w:rFonts w:ascii="黑体" w:eastAsia="黑体"/>
              </w:rPr>
            </w:pPr>
          </w:p>
        </w:tc>
      </w:tr>
      <w:tr w:rsidR="00FB052A" w:rsidRPr="005C7CE3" w14:paraId="346C1C39" w14:textId="77777777" w:rsidTr="00A26C65">
        <w:trPr>
          <w:trHeight w:hRule="exact" w:val="567"/>
          <w:jc w:val="center"/>
        </w:trPr>
        <w:tc>
          <w:tcPr>
            <w:tcW w:w="1826" w:type="dxa"/>
            <w:shd w:val="clear" w:color="auto" w:fill="auto"/>
            <w:vAlign w:val="center"/>
          </w:tcPr>
          <w:p w14:paraId="701AB3F8" w14:textId="77777777" w:rsidR="00FB052A" w:rsidRPr="005C7CE3" w:rsidRDefault="00FB052A" w:rsidP="005D227D">
            <w:pPr>
              <w:spacing w:line="600" w:lineRule="exact"/>
              <w:rPr>
                <w:rFonts w:ascii="黑体" w:eastAsia="黑体"/>
              </w:rPr>
            </w:pPr>
            <w:r w:rsidRPr="005C7CE3">
              <w:rPr>
                <w:rFonts w:ascii="黑体" w:eastAsia="黑体" w:hint="eastAsia"/>
              </w:rPr>
              <w:t>高企领域</w:t>
            </w:r>
          </w:p>
        </w:tc>
        <w:tc>
          <w:tcPr>
            <w:tcW w:w="7858" w:type="dxa"/>
            <w:gridSpan w:val="4"/>
            <w:shd w:val="clear" w:color="auto" w:fill="auto"/>
            <w:vAlign w:val="center"/>
          </w:tcPr>
          <w:p w14:paraId="4B77224F" w14:textId="77777777" w:rsidR="00FB052A" w:rsidRPr="005C7CE3" w:rsidRDefault="00FB052A" w:rsidP="005D227D">
            <w:pPr>
              <w:spacing w:line="600" w:lineRule="exact"/>
              <w:ind w:right="105"/>
              <w:rPr>
                <w:rFonts w:ascii="黑体" w:eastAsia="黑体"/>
              </w:rPr>
            </w:pPr>
          </w:p>
        </w:tc>
      </w:tr>
      <w:tr w:rsidR="00FB052A" w:rsidRPr="005C7CE3" w14:paraId="2F30BCC2" w14:textId="77777777" w:rsidTr="00FB052A">
        <w:trPr>
          <w:trHeight w:hRule="exact" w:val="567"/>
          <w:jc w:val="center"/>
        </w:trPr>
        <w:tc>
          <w:tcPr>
            <w:tcW w:w="1826" w:type="dxa"/>
            <w:shd w:val="clear" w:color="auto" w:fill="auto"/>
            <w:vAlign w:val="center"/>
          </w:tcPr>
          <w:p w14:paraId="32838349" w14:textId="77777777" w:rsidR="00FB052A" w:rsidRPr="005C7CE3" w:rsidRDefault="00FB052A" w:rsidP="005D227D">
            <w:pPr>
              <w:spacing w:line="600" w:lineRule="exact"/>
              <w:rPr>
                <w:rFonts w:ascii="黑体" w:eastAsia="黑体"/>
              </w:rPr>
            </w:pPr>
            <w:r w:rsidRPr="005C7CE3">
              <w:rPr>
                <w:rFonts w:ascii="黑体" w:eastAsia="黑体" w:hint="eastAsia"/>
              </w:rPr>
              <w:t>注册资本</w:t>
            </w:r>
          </w:p>
        </w:tc>
        <w:tc>
          <w:tcPr>
            <w:tcW w:w="2705" w:type="dxa"/>
            <w:shd w:val="clear" w:color="auto" w:fill="auto"/>
            <w:vAlign w:val="center"/>
          </w:tcPr>
          <w:p w14:paraId="7A50536B" w14:textId="77777777" w:rsidR="00FB052A" w:rsidRPr="005C7CE3" w:rsidRDefault="00FB052A" w:rsidP="005D227D">
            <w:pPr>
              <w:spacing w:line="600" w:lineRule="exact"/>
              <w:ind w:firstLineChars="350" w:firstLine="735"/>
              <w:rPr>
                <w:rFonts w:ascii="黑体" w:eastAsia="黑体"/>
              </w:rPr>
            </w:pPr>
            <w:r w:rsidRPr="005C7CE3">
              <w:rPr>
                <w:rFonts w:ascii="黑体" w:eastAsia="黑体" w:hint="eastAsia"/>
              </w:rPr>
              <w:t>万元</w:t>
            </w:r>
          </w:p>
        </w:tc>
        <w:tc>
          <w:tcPr>
            <w:tcW w:w="1973" w:type="dxa"/>
            <w:gridSpan w:val="2"/>
            <w:shd w:val="clear" w:color="auto" w:fill="auto"/>
            <w:vAlign w:val="center"/>
          </w:tcPr>
          <w:p w14:paraId="769D3025" w14:textId="77777777" w:rsidR="00FB052A" w:rsidRPr="005C7CE3" w:rsidRDefault="00FB052A" w:rsidP="005D227D">
            <w:pPr>
              <w:spacing w:line="600" w:lineRule="exact"/>
              <w:rPr>
                <w:rFonts w:ascii="黑体" w:eastAsia="黑体"/>
              </w:rPr>
            </w:pPr>
            <w:r w:rsidRPr="005C7CE3">
              <w:rPr>
                <w:rFonts w:ascii="黑体" w:eastAsia="黑体" w:hint="eastAsia"/>
              </w:rPr>
              <w:t>成立时间</w:t>
            </w:r>
          </w:p>
        </w:tc>
        <w:tc>
          <w:tcPr>
            <w:tcW w:w="3180" w:type="dxa"/>
            <w:shd w:val="clear" w:color="auto" w:fill="auto"/>
            <w:vAlign w:val="center"/>
          </w:tcPr>
          <w:p w14:paraId="074CFA73" w14:textId="77777777" w:rsidR="00FB052A" w:rsidRPr="005C7CE3" w:rsidRDefault="00FB052A" w:rsidP="005D227D">
            <w:pPr>
              <w:spacing w:line="600" w:lineRule="exact"/>
              <w:ind w:right="105" w:firstLineChars="250" w:firstLine="525"/>
              <w:rPr>
                <w:rFonts w:ascii="黑体" w:eastAsia="黑体"/>
              </w:rPr>
            </w:pPr>
            <w:r w:rsidRPr="005C7CE3">
              <w:rPr>
                <w:rFonts w:ascii="黑体" w:eastAsia="黑体" w:hint="eastAsia"/>
              </w:rPr>
              <w:t>年    月    日</w:t>
            </w:r>
          </w:p>
        </w:tc>
      </w:tr>
      <w:tr w:rsidR="00FB052A" w:rsidRPr="005C7CE3" w14:paraId="2CEA358F" w14:textId="77777777" w:rsidTr="00FB052A">
        <w:trPr>
          <w:trHeight w:hRule="exact" w:val="567"/>
          <w:jc w:val="center"/>
        </w:trPr>
        <w:tc>
          <w:tcPr>
            <w:tcW w:w="1826" w:type="dxa"/>
            <w:shd w:val="clear" w:color="auto" w:fill="auto"/>
            <w:vAlign w:val="center"/>
          </w:tcPr>
          <w:p w14:paraId="7BC6340B" w14:textId="77777777" w:rsidR="00FB052A" w:rsidRPr="005C7CE3" w:rsidRDefault="00FB052A" w:rsidP="005D227D">
            <w:pPr>
              <w:spacing w:line="600" w:lineRule="exact"/>
              <w:rPr>
                <w:rFonts w:ascii="黑体" w:eastAsia="黑体"/>
              </w:rPr>
            </w:pPr>
            <w:r w:rsidRPr="005C7CE3">
              <w:rPr>
                <w:rFonts w:ascii="黑体" w:eastAsia="黑体" w:hint="eastAsia"/>
              </w:rPr>
              <w:t>法定代表人</w:t>
            </w:r>
          </w:p>
        </w:tc>
        <w:tc>
          <w:tcPr>
            <w:tcW w:w="2705" w:type="dxa"/>
            <w:shd w:val="clear" w:color="auto" w:fill="auto"/>
            <w:vAlign w:val="center"/>
          </w:tcPr>
          <w:p w14:paraId="7DC77477" w14:textId="77777777" w:rsidR="00FB052A" w:rsidRPr="005C7CE3" w:rsidRDefault="00FB052A" w:rsidP="005D227D">
            <w:pPr>
              <w:spacing w:line="600" w:lineRule="exact"/>
              <w:ind w:firstLineChars="350" w:firstLine="735"/>
              <w:rPr>
                <w:rFonts w:ascii="黑体" w:eastAsia="黑体"/>
              </w:rPr>
            </w:pPr>
          </w:p>
        </w:tc>
        <w:tc>
          <w:tcPr>
            <w:tcW w:w="1973" w:type="dxa"/>
            <w:gridSpan w:val="2"/>
            <w:shd w:val="clear" w:color="auto" w:fill="auto"/>
            <w:vAlign w:val="center"/>
          </w:tcPr>
          <w:p w14:paraId="67CBFDC7" w14:textId="77777777" w:rsidR="00FB052A" w:rsidRPr="005C7CE3" w:rsidRDefault="00FB052A" w:rsidP="005D227D">
            <w:pPr>
              <w:spacing w:line="600" w:lineRule="exact"/>
              <w:rPr>
                <w:rFonts w:ascii="黑体" w:eastAsia="黑体"/>
              </w:rPr>
            </w:pPr>
            <w:r w:rsidRPr="005C7CE3">
              <w:rPr>
                <w:rFonts w:ascii="黑体" w:eastAsia="黑体" w:hint="eastAsia"/>
              </w:rPr>
              <w:t>企业性质</w:t>
            </w:r>
          </w:p>
        </w:tc>
        <w:tc>
          <w:tcPr>
            <w:tcW w:w="3180" w:type="dxa"/>
            <w:shd w:val="clear" w:color="auto" w:fill="auto"/>
            <w:vAlign w:val="center"/>
          </w:tcPr>
          <w:p w14:paraId="17D3A193" w14:textId="77777777" w:rsidR="00FB052A" w:rsidRPr="005C7CE3" w:rsidRDefault="00FB052A" w:rsidP="005D227D">
            <w:pPr>
              <w:spacing w:line="600" w:lineRule="exact"/>
              <w:ind w:right="105" w:firstLineChars="250" w:firstLine="525"/>
              <w:rPr>
                <w:rFonts w:ascii="黑体" w:eastAsia="黑体"/>
              </w:rPr>
            </w:pPr>
          </w:p>
        </w:tc>
      </w:tr>
      <w:tr w:rsidR="00FB052A" w:rsidRPr="005C7CE3" w14:paraId="487B086E" w14:textId="77777777" w:rsidTr="00FB052A">
        <w:trPr>
          <w:trHeight w:hRule="exact" w:val="502"/>
          <w:jc w:val="center"/>
        </w:trPr>
        <w:tc>
          <w:tcPr>
            <w:tcW w:w="1826" w:type="dxa"/>
            <w:vMerge w:val="restart"/>
            <w:shd w:val="clear" w:color="auto" w:fill="auto"/>
            <w:vAlign w:val="center"/>
          </w:tcPr>
          <w:p w14:paraId="3015686C" w14:textId="77777777" w:rsidR="00FB052A" w:rsidRPr="005C7CE3" w:rsidRDefault="00FB052A" w:rsidP="005D227D">
            <w:pPr>
              <w:spacing w:line="600" w:lineRule="exact"/>
              <w:rPr>
                <w:rFonts w:ascii="黑体" w:eastAsia="黑体"/>
              </w:rPr>
            </w:pPr>
            <w:r w:rsidRPr="005C7CE3">
              <w:rPr>
                <w:rFonts w:ascii="黑体" w:eastAsia="黑体" w:hint="eastAsia"/>
              </w:rPr>
              <w:t>近两年</w:t>
            </w:r>
          </w:p>
          <w:p w14:paraId="4053B6EC" w14:textId="77777777" w:rsidR="00FB052A" w:rsidRPr="005C7CE3" w:rsidRDefault="00FB052A" w:rsidP="005D227D">
            <w:pPr>
              <w:spacing w:line="600" w:lineRule="exact"/>
              <w:rPr>
                <w:rFonts w:ascii="黑体" w:eastAsia="黑体"/>
              </w:rPr>
            </w:pPr>
            <w:r w:rsidRPr="005C7CE3">
              <w:rPr>
                <w:rFonts w:ascii="黑体" w:eastAsia="黑体" w:hint="eastAsia"/>
              </w:rPr>
              <w:t>销售收入</w:t>
            </w:r>
          </w:p>
        </w:tc>
        <w:tc>
          <w:tcPr>
            <w:tcW w:w="2705" w:type="dxa"/>
            <w:shd w:val="clear" w:color="auto" w:fill="auto"/>
            <w:vAlign w:val="center"/>
          </w:tcPr>
          <w:p w14:paraId="669D64B5" w14:textId="77777777" w:rsidR="00FB052A" w:rsidRPr="005C7CE3" w:rsidRDefault="00FB052A" w:rsidP="005D227D">
            <w:pPr>
              <w:spacing w:line="600" w:lineRule="exact"/>
              <w:rPr>
                <w:rFonts w:ascii="黑体" w:eastAsia="黑体"/>
              </w:rPr>
            </w:pPr>
            <w:r w:rsidRPr="005C7CE3">
              <w:rPr>
                <w:rFonts w:ascii="黑体" w:eastAsia="黑体" w:hint="eastAsia"/>
              </w:rPr>
              <w:t>第一年：</w:t>
            </w:r>
          </w:p>
        </w:tc>
        <w:tc>
          <w:tcPr>
            <w:tcW w:w="1973" w:type="dxa"/>
            <w:gridSpan w:val="2"/>
            <w:vMerge w:val="restart"/>
            <w:shd w:val="clear" w:color="auto" w:fill="auto"/>
            <w:vAlign w:val="center"/>
          </w:tcPr>
          <w:p w14:paraId="3F2D5FF3" w14:textId="77777777" w:rsidR="00FB052A" w:rsidRPr="005C7CE3" w:rsidRDefault="00FB052A" w:rsidP="005D227D">
            <w:pPr>
              <w:spacing w:line="600" w:lineRule="exact"/>
              <w:rPr>
                <w:rFonts w:ascii="黑体" w:eastAsia="黑体"/>
              </w:rPr>
            </w:pPr>
            <w:r w:rsidRPr="005C7CE3">
              <w:rPr>
                <w:rFonts w:ascii="黑体" w:eastAsia="黑体" w:hint="eastAsia"/>
              </w:rPr>
              <w:t>R&amp;D投入强度</w:t>
            </w:r>
          </w:p>
        </w:tc>
        <w:tc>
          <w:tcPr>
            <w:tcW w:w="3180" w:type="dxa"/>
            <w:shd w:val="clear" w:color="auto" w:fill="auto"/>
            <w:vAlign w:val="center"/>
          </w:tcPr>
          <w:p w14:paraId="4AC6D235" w14:textId="77777777" w:rsidR="00FB052A" w:rsidRPr="005C7CE3" w:rsidRDefault="00FB052A" w:rsidP="005D227D">
            <w:pPr>
              <w:spacing w:line="600" w:lineRule="exact"/>
              <w:ind w:right="105"/>
              <w:rPr>
                <w:rFonts w:ascii="楷体_GB2312" w:eastAsia="楷体_GB2312"/>
                <w:color w:val="0000FF"/>
              </w:rPr>
            </w:pPr>
            <w:r w:rsidRPr="005C7CE3">
              <w:rPr>
                <w:rFonts w:ascii="黑体" w:eastAsia="黑体" w:hint="eastAsia"/>
              </w:rPr>
              <w:t>第一年：</w:t>
            </w:r>
          </w:p>
        </w:tc>
      </w:tr>
      <w:tr w:rsidR="00FB052A" w:rsidRPr="005C7CE3" w14:paraId="7D99F108" w14:textId="77777777" w:rsidTr="00FB052A">
        <w:trPr>
          <w:trHeight w:hRule="exact" w:val="700"/>
          <w:jc w:val="center"/>
        </w:trPr>
        <w:tc>
          <w:tcPr>
            <w:tcW w:w="1826" w:type="dxa"/>
            <w:vMerge/>
            <w:shd w:val="clear" w:color="auto" w:fill="auto"/>
            <w:vAlign w:val="center"/>
          </w:tcPr>
          <w:p w14:paraId="32FF413F" w14:textId="77777777" w:rsidR="00FB052A" w:rsidRPr="005C7CE3" w:rsidRDefault="00FB052A" w:rsidP="005D227D">
            <w:pPr>
              <w:spacing w:line="600" w:lineRule="exact"/>
              <w:rPr>
                <w:rFonts w:ascii="黑体" w:eastAsia="黑体"/>
              </w:rPr>
            </w:pPr>
          </w:p>
        </w:tc>
        <w:tc>
          <w:tcPr>
            <w:tcW w:w="2705" w:type="dxa"/>
            <w:shd w:val="clear" w:color="auto" w:fill="auto"/>
            <w:vAlign w:val="center"/>
          </w:tcPr>
          <w:p w14:paraId="0576ED33" w14:textId="77777777" w:rsidR="00FB052A" w:rsidRPr="005C7CE3" w:rsidRDefault="00FB052A" w:rsidP="005D227D">
            <w:pPr>
              <w:spacing w:line="600" w:lineRule="exact"/>
              <w:rPr>
                <w:rFonts w:ascii="黑体" w:eastAsia="黑体"/>
              </w:rPr>
            </w:pPr>
            <w:r w:rsidRPr="005C7CE3">
              <w:rPr>
                <w:rFonts w:ascii="黑体" w:eastAsia="黑体" w:hint="eastAsia"/>
              </w:rPr>
              <w:t>第二年：</w:t>
            </w:r>
          </w:p>
        </w:tc>
        <w:tc>
          <w:tcPr>
            <w:tcW w:w="1973" w:type="dxa"/>
            <w:gridSpan w:val="2"/>
            <w:vMerge/>
            <w:shd w:val="clear" w:color="auto" w:fill="auto"/>
            <w:vAlign w:val="center"/>
          </w:tcPr>
          <w:p w14:paraId="3E7672CD" w14:textId="77777777" w:rsidR="00FB052A" w:rsidRPr="005C7CE3" w:rsidRDefault="00FB052A" w:rsidP="005D227D">
            <w:pPr>
              <w:spacing w:line="600" w:lineRule="exact"/>
              <w:rPr>
                <w:rFonts w:ascii="黑体" w:eastAsia="黑体"/>
              </w:rPr>
            </w:pPr>
          </w:p>
        </w:tc>
        <w:tc>
          <w:tcPr>
            <w:tcW w:w="3180" w:type="dxa"/>
            <w:shd w:val="clear" w:color="auto" w:fill="auto"/>
            <w:vAlign w:val="center"/>
          </w:tcPr>
          <w:p w14:paraId="611F01EE" w14:textId="77777777" w:rsidR="00FB052A" w:rsidRPr="005C7CE3" w:rsidRDefault="00FB052A" w:rsidP="005D227D">
            <w:pPr>
              <w:spacing w:line="600" w:lineRule="exact"/>
              <w:ind w:right="105"/>
              <w:rPr>
                <w:rFonts w:ascii="楷体_GB2312" w:eastAsia="楷体_GB2312"/>
                <w:color w:val="0000FF"/>
              </w:rPr>
            </w:pPr>
            <w:r w:rsidRPr="005C7CE3">
              <w:rPr>
                <w:rFonts w:ascii="黑体" w:eastAsia="黑体" w:hint="eastAsia"/>
              </w:rPr>
              <w:t>第二年：</w:t>
            </w:r>
          </w:p>
        </w:tc>
      </w:tr>
      <w:tr w:rsidR="00FB052A" w:rsidRPr="005C7CE3" w14:paraId="397EF7A5" w14:textId="77777777" w:rsidTr="00FB052A">
        <w:trPr>
          <w:trHeight w:hRule="exact" w:val="737"/>
          <w:jc w:val="center"/>
        </w:trPr>
        <w:tc>
          <w:tcPr>
            <w:tcW w:w="1826" w:type="dxa"/>
            <w:shd w:val="clear" w:color="auto" w:fill="auto"/>
            <w:vAlign w:val="center"/>
          </w:tcPr>
          <w:p w14:paraId="15C0BD7D" w14:textId="77777777" w:rsidR="00FB052A" w:rsidRPr="005C7CE3" w:rsidRDefault="00FB052A" w:rsidP="005D227D">
            <w:pPr>
              <w:spacing w:line="600" w:lineRule="exact"/>
              <w:rPr>
                <w:rFonts w:ascii="黑体" w:eastAsia="黑体"/>
              </w:rPr>
            </w:pPr>
            <w:r w:rsidRPr="005C7CE3">
              <w:rPr>
                <w:rFonts w:ascii="黑体" w:eastAsia="黑体" w:hint="eastAsia"/>
              </w:rPr>
              <w:t>职工总数</w:t>
            </w:r>
          </w:p>
        </w:tc>
        <w:tc>
          <w:tcPr>
            <w:tcW w:w="2705" w:type="dxa"/>
            <w:shd w:val="clear" w:color="auto" w:fill="auto"/>
            <w:vAlign w:val="center"/>
          </w:tcPr>
          <w:p w14:paraId="1E32285F" w14:textId="77777777" w:rsidR="00FB052A" w:rsidRPr="005C7CE3" w:rsidRDefault="00FB052A" w:rsidP="005D227D">
            <w:pPr>
              <w:spacing w:line="600" w:lineRule="exact"/>
              <w:ind w:firstLineChars="250" w:firstLine="525"/>
              <w:rPr>
                <w:rFonts w:ascii="黑体" w:eastAsia="黑体"/>
              </w:rPr>
            </w:pPr>
            <w:r w:rsidRPr="005C7CE3">
              <w:rPr>
                <w:rFonts w:ascii="黑体" w:eastAsia="黑体" w:hint="eastAsia"/>
              </w:rPr>
              <w:t xml:space="preserve">  人</w:t>
            </w:r>
          </w:p>
        </w:tc>
        <w:tc>
          <w:tcPr>
            <w:tcW w:w="1973" w:type="dxa"/>
            <w:gridSpan w:val="2"/>
            <w:shd w:val="clear" w:color="auto" w:fill="auto"/>
            <w:vAlign w:val="center"/>
          </w:tcPr>
          <w:p w14:paraId="054394B0" w14:textId="77777777" w:rsidR="00FB052A" w:rsidRPr="005C7CE3" w:rsidRDefault="00FB052A" w:rsidP="005D227D">
            <w:pPr>
              <w:spacing w:line="600" w:lineRule="exact"/>
              <w:rPr>
                <w:rFonts w:ascii="黑体" w:eastAsia="黑体"/>
              </w:rPr>
            </w:pPr>
            <w:r w:rsidRPr="005C7CE3">
              <w:rPr>
                <w:rFonts w:ascii="黑体" w:eastAsia="黑体" w:hint="eastAsia"/>
              </w:rPr>
              <w:t>科技人员数/占比</w:t>
            </w:r>
          </w:p>
        </w:tc>
        <w:tc>
          <w:tcPr>
            <w:tcW w:w="3180" w:type="dxa"/>
            <w:shd w:val="clear" w:color="auto" w:fill="auto"/>
            <w:vAlign w:val="center"/>
          </w:tcPr>
          <w:p w14:paraId="0CABE50E" w14:textId="77777777" w:rsidR="00FB052A" w:rsidRPr="005C7CE3" w:rsidRDefault="00FB052A" w:rsidP="005D227D">
            <w:pPr>
              <w:spacing w:line="600" w:lineRule="exact"/>
              <w:ind w:firstLineChars="550" w:firstLine="1155"/>
              <w:rPr>
                <w:rFonts w:ascii="黑体" w:eastAsia="黑体"/>
              </w:rPr>
            </w:pPr>
            <w:r w:rsidRPr="005C7CE3">
              <w:rPr>
                <w:rFonts w:ascii="黑体" w:eastAsia="黑体" w:hint="eastAsia"/>
              </w:rPr>
              <w:t>人，       %</w:t>
            </w:r>
          </w:p>
        </w:tc>
      </w:tr>
      <w:tr w:rsidR="00FB052A" w:rsidRPr="005C7CE3" w14:paraId="64E3EF64" w14:textId="77777777" w:rsidTr="00FB052A">
        <w:trPr>
          <w:trHeight w:hRule="exact" w:val="962"/>
          <w:jc w:val="center"/>
        </w:trPr>
        <w:tc>
          <w:tcPr>
            <w:tcW w:w="1826" w:type="dxa"/>
            <w:shd w:val="clear" w:color="auto" w:fill="auto"/>
            <w:vAlign w:val="center"/>
          </w:tcPr>
          <w:p w14:paraId="56EF3933" w14:textId="77777777" w:rsidR="00FB052A" w:rsidRPr="005C7CE3" w:rsidRDefault="00FB052A" w:rsidP="005D227D">
            <w:pPr>
              <w:spacing w:line="600" w:lineRule="exact"/>
              <w:rPr>
                <w:rFonts w:ascii="黑体" w:eastAsia="黑体"/>
              </w:rPr>
            </w:pPr>
            <w:r w:rsidRPr="005C7CE3">
              <w:rPr>
                <w:rFonts w:ascii="黑体" w:eastAsia="黑体" w:hint="eastAsia"/>
              </w:rPr>
              <w:t>简述主营业务及核心产品（技术、服务）</w:t>
            </w:r>
          </w:p>
        </w:tc>
        <w:tc>
          <w:tcPr>
            <w:tcW w:w="7858" w:type="dxa"/>
            <w:gridSpan w:val="4"/>
            <w:shd w:val="clear" w:color="auto" w:fill="auto"/>
            <w:vAlign w:val="center"/>
          </w:tcPr>
          <w:p w14:paraId="32724593" w14:textId="77777777" w:rsidR="00FB052A" w:rsidRPr="005C7CE3" w:rsidRDefault="00FB052A" w:rsidP="005D227D">
            <w:pPr>
              <w:spacing w:line="600" w:lineRule="exact"/>
              <w:rPr>
                <w:rFonts w:ascii="黑体" w:eastAsia="黑体"/>
              </w:rPr>
            </w:pPr>
          </w:p>
        </w:tc>
      </w:tr>
      <w:tr w:rsidR="00FB052A" w:rsidRPr="005C7CE3" w14:paraId="4F3ED208" w14:textId="77777777" w:rsidTr="00E17591">
        <w:trPr>
          <w:trHeight w:val="1810"/>
          <w:jc w:val="center"/>
        </w:trPr>
        <w:tc>
          <w:tcPr>
            <w:tcW w:w="1826" w:type="dxa"/>
            <w:shd w:val="clear" w:color="auto" w:fill="auto"/>
            <w:vAlign w:val="center"/>
          </w:tcPr>
          <w:p w14:paraId="1763CB1D" w14:textId="77777777" w:rsidR="00FB052A" w:rsidRPr="005C7CE3" w:rsidRDefault="00FB052A" w:rsidP="005D227D">
            <w:pPr>
              <w:spacing w:line="600" w:lineRule="exact"/>
              <w:rPr>
                <w:rFonts w:ascii="黑体" w:eastAsia="黑体"/>
              </w:rPr>
            </w:pPr>
            <w:r w:rsidRPr="005C7CE3">
              <w:rPr>
                <w:rFonts w:ascii="黑体" w:eastAsia="黑体" w:hint="eastAsia"/>
              </w:rPr>
              <w:t>协助引进的第三方（如有，须填写）</w:t>
            </w:r>
          </w:p>
        </w:tc>
        <w:tc>
          <w:tcPr>
            <w:tcW w:w="3033" w:type="dxa"/>
            <w:gridSpan w:val="2"/>
            <w:tcBorders>
              <w:bottom w:val="single" w:sz="6" w:space="0" w:color="000000"/>
            </w:tcBorders>
            <w:shd w:val="clear" w:color="auto" w:fill="auto"/>
            <w:vAlign w:val="center"/>
          </w:tcPr>
          <w:p w14:paraId="6A73CDB5" w14:textId="77777777" w:rsidR="00FB052A" w:rsidRPr="005C7CE3" w:rsidRDefault="00FB052A" w:rsidP="005D227D">
            <w:pPr>
              <w:spacing w:line="600" w:lineRule="exact"/>
              <w:rPr>
                <w:rFonts w:ascii="黑体" w:eastAsia="黑体"/>
              </w:rPr>
            </w:pPr>
            <w:r w:rsidRPr="005C7CE3">
              <w:rPr>
                <w:rFonts w:ascii="楷体_GB2312" w:eastAsia="楷体_GB2312" w:hint="eastAsia"/>
                <w:color w:val="0000FF"/>
              </w:rPr>
              <w:t>第三方名称（盖章）</w:t>
            </w:r>
          </w:p>
        </w:tc>
        <w:tc>
          <w:tcPr>
            <w:tcW w:w="1645" w:type="dxa"/>
            <w:tcBorders>
              <w:bottom w:val="single" w:sz="6" w:space="0" w:color="000000"/>
            </w:tcBorders>
            <w:shd w:val="clear" w:color="auto" w:fill="auto"/>
            <w:vAlign w:val="center"/>
          </w:tcPr>
          <w:p w14:paraId="77A77F1A" w14:textId="77777777" w:rsidR="00FB052A" w:rsidRPr="005C7CE3" w:rsidRDefault="00FB052A" w:rsidP="005D227D">
            <w:pPr>
              <w:spacing w:line="600" w:lineRule="exact"/>
              <w:rPr>
                <w:rFonts w:ascii="黑体" w:eastAsia="黑体"/>
              </w:rPr>
            </w:pPr>
            <w:r w:rsidRPr="005C7CE3">
              <w:rPr>
                <w:rFonts w:ascii="黑体" w:eastAsia="黑体" w:hint="eastAsia"/>
              </w:rPr>
              <w:t>近三年内无诚信、安全、环保等重大违法事件</w:t>
            </w:r>
          </w:p>
        </w:tc>
        <w:tc>
          <w:tcPr>
            <w:tcW w:w="3180" w:type="dxa"/>
            <w:tcBorders>
              <w:bottom w:val="single" w:sz="6" w:space="0" w:color="000000"/>
            </w:tcBorders>
            <w:shd w:val="clear" w:color="auto" w:fill="auto"/>
            <w:vAlign w:val="center"/>
          </w:tcPr>
          <w:p w14:paraId="6FC40D4A" w14:textId="77777777" w:rsidR="00FB052A" w:rsidRPr="005C7CE3" w:rsidRDefault="00FB052A" w:rsidP="005D227D">
            <w:pPr>
              <w:spacing w:line="600" w:lineRule="exact"/>
              <w:rPr>
                <w:rFonts w:ascii="黑体" w:eastAsia="黑体"/>
              </w:rPr>
            </w:pPr>
          </w:p>
        </w:tc>
      </w:tr>
      <w:tr w:rsidR="00FB052A" w:rsidRPr="005C7CE3" w14:paraId="414A644F" w14:textId="77777777" w:rsidTr="00A26C65">
        <w:trPr>
          <w:trHeight w:val="1824"/>
          <w:jc w:val="center"/>
        </w:trPr>
        <w:tc>
          <w:tcPr>
            <w:tcW w:w="1826" w:type="dxa"/>
            <w:shd w:val="clear" w:color="auto" w:fill="auto"/>
            <w:vAlign w:val="center"/>
          </w:tcPr>
          <w:p w14:paraId="380C6A61" w14:textId="77777777" w:rsidR="00FB052A" w:rsidRPr="005C7CE3" w:rsidRDefault="00FB052A" w:rsidP="005D227D">
            <w:pPr>
              <w:spacing w:line="600" w:lineRule="exact"/>
              <w:rPr>
                <w:rFonts w:ascii="黑体" w:eastAsia="黑体"/>
              </w:rPr>
            </w:pPr>
            <w:r w:rsidRPr="005C7CE3">
              <w:rPr>
                <w:rFonts w:ascii="黑体" w:eastAsia="黑体" w:hint="eastAsia"/>
              </w:rPr>
              <w:t>申报企业意见</w:t>
            </w:r>
          </w:p>
        </w:tc>
        <w:tc>
          <w:tcPr>
            <w:tcW w:w="7858" w:type="dxa"/>
            <w:gridSpan w:val="4"/>
            <w:tcBorders>
              <w:top w:val="single" w:sz="6" w:space="0" w:color="000000"/>
            </w:tcBorders>
            <w:shd w:val="clear" w:color="auto" w:fill="auto"/>
            <w:vAlign w:val="center"/>
          </w:tcPr>
          <w:p w14:paraId="4F59CD2D" w14:textId="77777777" w:rsidR="00FB052A" w:rsidRPr="005C7CE3" w:rsidRDefault="00FB052A" w:rsidP="005D227D">
            <w:pPr>
              <w:spacing w:line="600" w:lineRule="exact"/>
              <w:ind w:firstLineChars="100" w:firstLine="210"/>
              <w:rPr>
                <w:rFonts w:ascii="仿宋" w:eastAsia="仿宋" w:hAnsi="仿宋"/>
              </w:rPr>
            </w:pPr>
            <w:r w:rsidRPr="005C7CE3">
              <w:rPr>
                <w:rFonts w:ascii="仿宋" w:eastAsia="仿宋" w:hAnsi="仿宋" w:hint="eastAsia"/>
              </w:rPr>
              <w:t>以上信息属实，本单位对申请材料的真实性负责。</w:t>
            </w:r>
          </w:p>
          <w:p w14:paraId="43210B31" w14:textId="77777777" w:rsidR="00FB052A" w:rsidRPr="005C7CE3" w:rsidRDefault="00FB052A" w:rsidP="005D227D">
            <w:pPr>
              <w:spacing w:line="600" w:lineRule="exact"/>
              <w:ind w:firstLineChars="100" w:firstLine="280"/>
              <w:rPr>
                <w:rFonts w:ascii="仿宋" w:eastAsia="仿宋" w:hAnsi="仿宋"/>
                <w:sz w:val="28"/>
                <w:szCs w:val="28"/>
                <w:u w:val="single"/>
              </w:rPr>
            </w:pPr>
          </w:p>
          <w:p w14:paraId="65B73A74" w14:textId="77777777" w:rsidR="00FB052A" w:rsidRPr="005C7CE3" w:rsidRDefault="00FB052A" w:rsidP="005D227D">
            <w:pPr>
              <w:spacing w:line="600" w:lineRule="exact"/>
              <w:ind w:leftChars="285" w:left="4378" w:hangingChars="1800" w:hanging="3780"/>
              <w:rPr>
                <w:rFonts w:ascii="宋体" w:hAnsi="宋体"/>
              </w:rPr>
            </w:pPr>
            <w:r w:rsidRPr="005C7CE3">
              <w:rPr>
                <w:rFonts w:ascii="仿宋" w:eastAsia="仿宋" w:hAnsi="仿宋" w:hint="eastAsia"/>
              </w:rPr>
              <w:t>法人签字：                        （企业公章）                                                                                        年    月    日</w:t>
            </w:r>
          </w:p>
        </w:tc>
      </w:tr>
    </w:tbl>
    <w:p w14:paraId="5DF70151" w14:textId="77777777" w:rsidR="009D2F91" w:rsidRDefault="009D2F91" w:rsidP="005D227D">
      <w:pPr>
        <w:pStyle w:val="1"/>
        <w:spacing w:line="600" w:lineRule="exact"/>
        <w:jc w:val="both"/>
        <w:rPr>
          <w:rFonts w:ascii="仿宋_GB2312" w:hAnsiTheme="minorHAnsi"/>
          <w:b w:val="0"/>
          <w:sz w:val="32"/>
        </w:rPr>
      </w:pPr>
    </w:p>
    <w:p w14:paraId="67FA595D" w14:textId="77777777" w:rsidR="009D2F91" w:rsidRDefault="009D2F91" w:rsidP="005D227D">
      <w:pPr>
        <w:pStyle w:val="1"/>
        <w:spacing w:line="600" w:lineRule="exact"/>
        <w:jc w:val="both"/>
        <w:rPr>
          <w:rFonts w:ascii="仿宋_GB2312" w:hAnsiTheme="minorHAnsi"/>
          <w:b w:val="0"/>
          <w:sz w:val="32"/>
        </w:rPr>
      </w:pPr>
    </w:p>
    <w:p w14:paraId="0A4335EE" w14:textId="77777777" w:rsidR="00FB052A" w:rsidRPr="009D2F91" w:rsidRDefault="00FB052A" w:rsidP="005D227D">
      <w:pPr>
        <w:pStyle w:val="1"/>
        <w:spacing w:line="600" w:lineRule="exact"/>
        <w:jc w:val="both"/>
        <w:rPr>
          <w:rFonts w:ascii="黑体" w:eastAsia="黑体" w:hAnsi="黑体"/>
          <w:b w:val="0"/>
          <w:sz w:val="32"/>
        </w:rPr>
      </w:pPr>
      <w:r w:rsidRPr="009D2F91">
        <w:rPr>
          <w:rFonts w:ascii="黑体" w:eastAsia="黑体" w:hAnsi="黑体" w:hint="eastAsia"/>
          <w:b w:val="0"/>
          <w:sz w:val="32"/>
        </w:rPr>
        <w:lastRenderedPageBreak/>
        <w:t>附件3</w:t>
      </w:r>
    </w:p>
    <w:p w14:paraId="4F78A993" w14:textId="77777777" w:rsidR="00FB052A" w:rsidRPr="005C7CE3" w:rsidRDefault="00FB052A" w:rsidP="005D227D">
      <w:pPr>
        <w:pStyle w:val="1"/>
        <w:spacing w:line="600" w:lineRule="exact"/>
      </w:pPr>
      <w:r w:rsidRPr="005C7CE3">
        <w:rPr>
          <w:rFonts w:hint="eastAsia"/>
        </w:rPr>
        <w:t>第三方机构基本信息表</w:t>
      </w:r>
    </w:p>
    <w:tbl>
      <w:tblPr>
        <w:tblStyle w:val="9"/>
        <w:tblW w:w="8641" w:type="dxa"/>
        <w:tblLayout w:type="fixed"/>
        <w:tblLook w:val="04A0" w:firstRow="1" w:lastRow="0" w:firstColumn="1" w:lastColumn="0" w:noHBand="0" w:noVBand="1"/>
      </w:tblPr>
      <w:tblGrid>
        <w:gridCol w:w="1951"/>
        <w:gridCol w:w="1985"/>
        <w:gridCol w:w="283"/>
        <w:gridCol w:w="1985"/>
        <w:gridCol w:w="13"/>
        <w:gridCol w:w="2424"/>
      </w:tblGrid>
      <w:tr w:rsidR="00FB052A" w:rsidRPr="005C7CE3" w14:paraId="2293322D" w14:textId="77777777" w:rsidTr="00FB052A">
        <w:trPr>
          <w:trHeight w:val="738"/>
        </w:trPr>
        <w:tc>
          <w:tcPr>
            <w:tcW w:w="1951" w:type="dxa"/>
            <w:vAlign w:val="center"/>
          </w:tcPr>
          <w:p w14:paraId="630E5C7E" w14:textId="77777777" w:rsidR="00FB052A" w:rsidRPr="005C7CE3" w:rsidRDefault="00FB052A" w:rsidP="005D227D">
            <w:pPr>
              <w:spacing w:line="600" w:lineRule="exact"/>
              <w:rPr>
                <w:rFonts w:ascii="仿宋" w:eastAsia="仿宋" w:hAnsi="仿宋"/>
              </w:rPr>
            </w:pPr>
            <w:r w:rsidRPr="005C7CE3">
              <w:rPr>
                <w:rFonts w:ascii="仿宋" w:eastAsia="仿宋" w:hAnsi="仿宋" w:hint="eastAsia"/>
              </w:rPr>
              <w:t>第三方机构</w:t>
            </w:r>
          </w:p>
          <w:p w14:paraId="38FF43C9" w14:textId="77777777" w:rsidR="00FB052A" w:rsidRPr="005C7CE3" w:rsidRDefault="00FB052A" w:rsidP="005D227D">
            <w:pPr>
              <w:spacing w:line="600" w:lineRule="exact"/>
              <w:rPr>
                <w:rFonts w:ascii="仿宋" w:eastAsia="仿宋" w:hAnsi="仿宋"/>
              </w:rPr>
            </w:pPr>
            <w:r w:rsidRPr="005C7CE3">
              <w:rPr>
                <w:rFonts w:ascii="仿宋" w:eastAsia="仿宋" w:hAnsi="仿宋"/>
              </w:rPr>
              <w:t>名称</w:t>
            </w:r>
          </w:p>
        </w:tc>
        <w:tc>
          <w:tcPr>
            <w:tcW w:w="1985" w:type="dxa"/>
            <w:vAlign w:val="center"/>
          </w:tcPr>
          <w:p w14:paraId="33D85315" w14:textId="77777777" w:rsidR="00FB052A" w:rsidRPr="005C7CE3" w:rsidRDefault="00FB052A" w:rsidP="005D227D">
            <w:pPr>
              <w:spacing w:line="600" w:lineRule="exact"/>
              <w:rPr>
                <w:rFonts w:ascii="仿宋" w:eastAsia="仿宋" w:hAnsi="仿宋"/>
              </w:rPr>
            </w:pPr>
          </w:p>
        </w:tc>
        <w:tc>
          <w:tcPr>
            <w:tcW w:w="2268" w:type="dxa"/>
            <w:gridSpan w:val="2"/>
            <w:vAlign w:val="center"/>
          </w:tcPr>
          <w:p w14:paraId="0CF81709" w14:textId="77777777" w:rsidR="00FB052A" w:rsidRPr="005C7CE3" w:rsidRDefault="00FB052A" w:rsidP="005D227D">
            <w:pPr>
              <w:spacing w:line="600" w:lineRule="exact"/>
              <w:rPr>
                <w:rFonts w:ascii="仿宋" w:eastAsia="仿宋" w:hAnsi="仿宋"/>
              </w:rPr>
            </w:pPr>
            <w:r w:rsidRPr="005C7CE3">
              <w:rPr>
                <w:rFonts w:ascii="仿宋" w:eastAsia="仿宋" w:hAnsi="仿宋" w:hint="eastAsia"/>
              </w:rPr>
              <w:t>第三方机构</w:t>
            </w:r>
          </w:p>
          <w:p w14:paraId="249875E9" w14:textId="77777777" w:rsidR="00FB052A" w:rsidRPr="005C7CE3" w:rsidRDefault="00FB052A" w:rsidP="005D227D">
            <w:pPr>
              <w:spacing w:line="600" w:lineRule="exact"/>
              <w:rPr>
                <w:rFonts w:ascii="仿宋" w:eastAsia="仿宋" w:hAnsi="仿宋"/>
              </w:rPr>
            </w:pPr>
            <w:r w:rsidRPr="005C7CE3">
              <w:rPr>
                <w:rFonts w:ascii="仿宋" w:eastAsia="仿宋" w:hAnsi="仿宋"/>
              </w:rPr>
              <w:t>属性</w:t>
            </w:r>
          </w:p>
        </w:tc>
        <w:tc>
          <w:tcPr>
            <w:tcW w:w="2437" w:type="dxa"/>
            <w:gridSpan w:val="2"/>
            <w:vAlign w:val="center"/>
          </w:tcPr>
          <w:p w14:paraId="07F0239F" w14:textId="77777777" w:rsidR="00FB052A" w:rsidRPr="005C7CE3" w:rsidRDefault="00FB052A" w:rsidP="005D227D">
            <w:pPr>
              <w:spacing w:line="600" w:lineRule="exact"/>
              <w:rPr>
                <w:rFonts w:ascii="仿宋" w:eastAsia="仿宋" w:hAnsi="仿宋"/>
              </w:rPr>
            </w:pPr>
          </w:p>
        </w:tc>
      </w:tr>
      <w:tr w:rsidR="00FB052A" w:rsidRPr="005C7CE3" w14:paraId="26B03D3A" w14:textId="77777777" w:rsidTr="00FB052A">
        <w:trPr>
          <w:trHeight w:val="954"/>
        </w:trPr>
        <w:tc>
          <w:tcPr>
            <w:tcW w:w="1951" w:type="dxa"/>
            <w:vAlign w:val="center"/>
          </w:tcPr>
          <w:p w14:paraId="03F8B0A8" w14:textId="77777777" w:rsidR="00FB052A" w:rsidRPr="005C7CE3" w:rsidRDefault="00FB052A" w:rsidP="005D227D">
            <w:pPr>
              <w:spacing w:line="600" w:lineRule="exact"/>
              <w:rPr>
                <w:rFonts w:ascii="仿宋" w:eastAsia="仿宋" w:hAnsi="仿宋"/>
              </w:rPr>
            </w:pPr>
            <w:r w:rsidRPr="005C7CE3">
              <w:rPr>
                <w:rFonts w:ascii="仿宋" w:eastAsia="仿宋" w:hAnsi="仿宋" w:hint="eastAsia"/>
              </w:rPr>
              <w:t>第三方机构</w:t>
            </w:r>
          </w:p>
          <w:p w14:paraId="769DDB5E" w14:textId="77777777" w:rsidR="00FB052A" w:rsidRPr="005C7CE3" w:rsidRDefault="00FB052A" w:rsidP="005D227D">
            <w:pPr>
              <w:spacing w:line="600" w:lineRule="exact"/>
              <w:rPr>
                <w:rFonts w:ascii="仿宋" w:eastAsia="仿宋" w:hAnsi="仿宋"/>
              </w:rPr>
            </w:pPr>
            <w:r w:rsidRPr="005C7CE3">
              <w:rPr>
                <w:rFonts w:ascii="仿宋" w:eastAsia="仿宋" w:hAnsi="仿宋"/>
              </w:rPr>
              <w:t>级别</w:t>
            </w:r>
            <w:r w:rsidRPr="005C7CE3">
              <w:rPr>
                <w:rFonts w:ascii="仿宋" w:eastAsia="仿宋" w:hAnsi="仿宋" w:hint="eastAsia"/>
              </w:rPr>
              <w:t>（附备案文件）</w:t>
            </w:r>
          </w:p>
        </w:tc>
        <w:tc>
          <w:tcPr>
            <w:tcW w:w="1985" w:type="dxa"/>
            <w:vAlign w:val="center"/>
          </w:tcPr>
          <w:p w14:paraId="20F5AA26" w14:textId="77777777" w:rsidR="00FB052A" w:rsidRPr="005C7CE3" w:rsidRDefault="00FB052A" w:rsidP="005D227D">
            <w:pPr>
              <w:spacing w:line="600" w:lineRule="exact"/>
              <w:rPr>
                <w:rFonts w:ascii="仿宋" w:eastAsia="仿宋" w:hAnsi="仿宋"/>
              </w:rPr>
            </w:pPr>
          </w:p>
        </w:tc>
        <w:tc>
          <w:tcPr>
            <w:tcW w:w="2268" w:type="dxa"/>
            <w:gridSpan w:val="2"/>
            <w:vAlign w:val="center"/>
          </w:tcPr>
          <w:p w14:paraId="0B8D372B" w14:textId="77777777" w:rsidR="00FB052A" w:rsidRPr="005C7CE3" w:rsidRDefault="00FB052A" w:rsidP="005D227D">
            <w:pPr>
              <w:spacing w:line="600" w:lineRule="exact"/>
              <w:rPr>
                <w:rFonts w:ascii="仿宋" w:eastAsia="仿宋" w:hAnsi="仿宋"/>
              </w:rPr>
            </w:pPr>
            <w:r w:rsidRPr="005C7CE3">
              <w:rPr>
                <w:rFonts w:ascii="仿宋" w:eastAsia="仿宋" w:hAnsi="仿宋"/>
              </w:rPr>
              <w:t>注册时间</w:t>
            </w:r>
          </w:p>
        </w:tc>
        <w:tc>
          <w:tcPr>
            <w:tcW w:w="2437" w:type="dxa"/>
            <w:gridSpan w:val="2"/>
            <w:vAlign w:val="center"/>
          </w:tcPr>
          <w:p w14:paraId="438A2B69" w14:textId="77777777" w:rsidR="00FB052A" w:rsidRPr="005C7CE3" w:rsidRDefault="00FB052A" w:rsidP="005D227D">
            <w:pPr>
              <w:spacing w:line="600" w:lineRule="exact"/>
              <w:rPr>
                <w:rFonts w:ascii="仿宋" w:eastAsia="仿宋" w:hAnsi="仿宋"/>
              </w:rPr>
            </w:pPr>
          </w:p>
        </w:tc>
      </w:tr>
      <w:tr w:rsidR="00FB052A" w:rsidRPr="005C7CE3" w14:paraId="309ED203" w14:textId="77777777" w:rsidTr="00FB052A">
        <w:trPr>
          <w:trHeight w:val="1452"/>
        </w:trPr>
        <w:tc>
          <w:tcPr>
            <w:tcW w:w="1951" w:type="dxa"/>
            <w:vAlign w:val="center"/>
          </w:tcPr>
          <w:p w14:paraId="5229AAFE" w14:textId="77777777" w:rsidR="00FB052A" w:rsidRPr="005C7CE3" w:rsidRDefault="00FB052A" w:rsidP="005D227D">
            <w:pPr>
              <w:spacing w:line="600" w:lineRule="exact"/>
              <w:rPr>
                <w:rFonts w:ascii="仿宋" w:eastAsia="仿宋" w:hAnsi="仿宋"/>
              </w:rPr>
            </w:pPr>
            <w:r w:rsidRPr="005C7CE3">
              <w:rPr>
                <w:rFonts w:ascii="仿宋" w:eastAsia="仿宋" w:hAnsi="仿宋" w:hint="eastAsia"/>
              </w:rPr>
              <w:t>第三方机构引进企业数</w:t>
            </w:r>
          </w:p>
        </w:tc>
        <w:tc>
          <w:tcPr>
            <w:tcW w:w="1985" w:type="dxa"/>
            <w:vAlign w:val="center"/>
          </w:tcPr>
          <w:p w14:paraId="2391B2B5" w14:textId="77777777" w:rsidR="00FB052A" w:rsidRPr="005C7CE3" w:rsidRDefault="00FB052A" w:rsidP="005D227D">
            <w:pPr>
              <w:spacing w:line="600" w:lineRule="exact"/>
              <w:rPr>
                <w:rFonts w:ascii="仿宋" w:eastAsia="仿宋" w:hAnsi="仿宋"/>
              </w:rPr>
            </w:pPr>
          </w:p>
        </w:tc>
        <w:tc>
          <w:tcPr>
            <w:tcW w:w="2268" w:type="dxa"/>
            <w:gridSpan w:val="2"/>
            <w:vAlign w:val="center"/>
          </w:tcPr>
          <w:p w14:paraId="27819AD4" w14:textId="77777777" w:rsidR="00FB052A" w:rsidRPr="005C7CE3" w:rsidRDefault="00FB052A" w:rsidP="005D227D">
            <w:pPr>
              <w:spacing w:line="600" w:lineRule="exact"/>
              <w:rPr>
                <w:rFonts w:ascii="仿宋" w:eastAsia="仿宋" w:hAnsi="仿宋"/>
              </w:rPr>
            </w:pPr>
            <w:r w:rsidRPr="005C7CE3">
              <w:rPr>
                <w:rFonts w:ascii="仿宋" w:eastAsia="仿宋" w:hAnsi="仿宋" w:hint="eastAsia"/>
              </w:rPr>
              <w:t>第三方机构引进</w:t>
            </w:r>
            <w:proofErr w:type="gramStart"/>
            <w:r w:rsidRPr="005C7CE3">
              <w:rPr>
                <w:rFonts w:ascii="仿宋" w:eastAsia="仿宋" w:hAnsi="仿宋" w:hint="eastAsia"/>
              </w:rPr>
              <w:t>高企数</w:t>
            </w:r>
            <w:proofErr w:type="gramEnd"/>
            <w:r w:rsidRPr="005C7CE3">
              <w:rPr>
                <w:rFonts w:ascii="仿宋" w:eastAsia="仿宋" w:hAnsi="仿宋" w:hint="eastAsia"/>
              </w:rPr>
              <w:t>(</w:t>
            </w:r>
            <w:r w:rsidR="00495000">
              <w:rPr>
                <w:rFonts w:ascii="仿宋" w:eastAsia="仿宋" w:hAnsi="仿宋" w:hint="eastAsia"/>
              </w:rPr>
              <w:t>企业清单</w:t>
            </w:r>
            <w:r w:rsidR="00FC2BB6">
              <w:rPr>
                <w:rFonts w:ascii="仿宋" w:eastAsia="仿宋" w:hAnsi="仿宋" w:hint="eastAsia"/>
              </w:rPr>
              <w:t>填写</w:t>
            </w:r>
            <w:r w:rsidRPr="005C7CE3">
              <w:rPr>
                <w:rFonts w:ascii="仿宋" w:eastAsia="仿宋" w:hAnsi="仿宋" w:hint="eastAsia"/>
              </w:rPr>
              <w:t>附件3.1)</w:t>
            </w:r>
          </w:p>
        </w:tc>
        <w:tc>
          <w:tcPr>
            <w:tcW w:w="2437" w:type="dxa"/>
            <w:gridSpan w:val="2"/>
            <w:vAlign w:val="center"/>
          </w:tcPr>
          <w:p w14:paraId="321D7F06" w14:textId="77777777" w:rsidR="00FB052A" w:rsidRPr="00495000" w:rsidRDefault="00FB052A" w:rsidP="005D227D">
            <w:pPr>
              <w:spacing w:line="600" w:lineRule="exact"/>
              <w:rPr>
                <w:rFonts w:ascii="仿宋" w:eastAsia="仿宋" w:hAnsi="仿宋"/>
              </w:rPr>
            </w:pPr>
          </w:p>
        </w:tc>
      </w:tr>
      <w:tr w:rsidR="00FB052A" w:rsidRPr="005C7CE3" w14:paraId="6EE48455" w14:textId="77777777" w:rsidTr="00FB052A">
        <w:trPr>
          <w:trHeight w:val="561"/>
        </w:trPr>
        <w:tc>
          <w:tcPr>
            <w:tcW w:w="1951" w:type="dxa"/>
            <w:vAlign w:val="center"/>
          </w:tcPr>
          <w:p w14:paraId="57EB85D8" w14:textId="77777777" w:rsidR="00FB052A" w:rsidRPr="005C7CE3" w:rsidRDefault="00FB052A" w:rsidP="005D227D">
            <w:pPr>
              <w:spacing w:line="600" w:lineRule="exact"/>
              <w:rPr>
                <w:rFonts w:ascii="仿宋" w:eastAsia="仿宋" w:hAnsi="仿宋"/>
              </w:rPr>
            </w:pPr>
            <w:r w:rsidRPr="005C7CE3">
              <w:rPr>
                <w:rFonts w:ascii="仿宋" w:eastAsia="仿宋" w:hAnsi="仿宋"/>
              </w:rPr>
              <w:t>法人代表</w:t>
            </w:r>
          </w:p>
        </w:tc>
        <w:tc>
          <w:tcPr>
            <w:tcW w:w="1985" w:type="dxa"/>
            <w:vAlign w:val="center"/>
          </w:tcPr>
          <w:p w14:paraId="017A97A0" w14:textId="77777777" w:rsidR="00FB052A" w:rsidRPr="005C7CE3" w:rsidRDefault="00FB052A" w:rsidP="005D227D">
            <w:pPr>
              <w:spacing w:line="600" w:lineRule="exact"/>
              <w:rPr>
                <w:rFonts w:ascii="仿宋" w:eastAsia="仿宋" w:hAnsi="仿宋"/>
              </w:rPr>
            </w:pPr>
          </w:p>
        </w:tc>
        <w:tc>
          <w:tcPr>
            <w:tcW w:w="2268" w:type="dxa"/>
            <w:gridSpan w:val="2"/>
            <w:vAlign w:val="center"/>
          </w:tcPr>
          <w:p w14:paraId="571774AB" w14:textId="77777777" w:rsidR="00FB052A" w:rsidRPr="005C7CE3" w:rsidRDefault="00FB052A" w:rsidP="005D227D">
            <w:pPr>
              <w:spacing w:line="600" w:lineRule="exact"/>
              <w:rPr>
                <w:rFonts w:ascii="仿宋" w:eastAsia="仿宋" w:hAnsi="仿宋"/>
              </w:rPr>
            </w:pPr>
            <w:r w:rsidRPr="005C7CE3">
              <w:rPr>
                <w:rFonts w:ascii="仿宋" w:eastAsia="仿宋" w:hAnsi="仿宋"/>
              </w:rPr>
              <w:t>组织机构代码</w:t>
            </w:r>
          </w:p>
        </w:tc>
        <w:tc>
          <w:tcPr>
            <w:tcW w:w="2437" w:type="dxa"/>
            <w:gridSpan w:val="2"/>
            <w:vAlign w:val="center"/>
          </w:tcPr>
          <w:p w14:paraId="39E3B005" w14:textId="77777777" w:rsidR="00FB052A" w:rsidRPr="005C7CE3" w:rsidRDefault="00FB052A" w:rsidP="005D227D">
            <w:pPr>
              <w:spacing w:line="600" w:lineRule="exact"/>
              <w:rPr>
                <w:rFonts w:ascii="仿宋" w:eastAsia="仿宋" w:hAnsi="仿宋"/>
              </w:rPr>
            </w:pPr>
          </w:p>
        </w:tc>
      </w:tr>
      <w:tr w:rsidR="00FB052A" w:rsidRPr="005C7CE3" w14:paraId="03268776" w14:textId="77777777" w:rsidTr="00FB052A">
        <w:trPr>
          <w:trHeight w:val="371"/>
        </w:trPr>
        <w:tc>
          <w:tcPr>
            <w:tcW w:w="1951" w:type="dxa"/>
            <w:vAlign w:val="center"/>
          </w:tcPr>
          <w:p w14:paraId="4FB5ACE2" w14:textId="77777777" w:rsidR="00FB052A" w:rsidRPr="005C7CE3" w:rsidRDefault="00FB052A" w:rsidP="005D227D">
            <w:pPr>
              <w:spacing w:line="600" w:lineRule="exact"/>
              <w:rPr>
                <w:rFonts w:ascii="仿宋" w:eastAsia="仿宋" w:hAnsi="仿宋"/>
              </w:rPr>
            </w:pPr>
            <w:r w:rsidRPr="005C7CE3">
              <w:rPr>
                <w:rFonts w:ascii="仿宋" w:eastAsia="仿宋" w:hAnsi="仿宋" w:hint="eastAsia"/>
              </w:rPr>
              <w:t>注册</w:t>
            </w:r>
            <w:r w:rsidRPr="005C7CE3">
              <w:rPr>
                <w:rFonts w:ascii="仿宋" w:eastAsia="仿宋" w:hAnsi="仿宋"/>
              </w:rPr>
              <w:t>地址</w:t>
            </w:r>
          </w:p>
        </w:tc>
        <w:tc>
          <w:tcPr>
            <w:tcW w:w="1985" w:type="dxa"/>
            <w:vAlign w:val="center"/>
          </w:tcPr>
          <w:p w14:paraId="07B64B9F" w14:textId="77777777" w:rsidR="00FB052A" w:rsidRPr="005C7CE3" w:rsidRDefault="00FB052A" w:rsidP="005D227D">
            <w:pPr>
              <w:spacing w:line="600" w:lineRule="exact"/>
              <w:rPr>
                <w:rFonts w:ascii="仿宋" w:eastAsia="仿宋" w:hAnsi="仿宋"/>
              </w:rPr>
            </w:pPr>
          </w:p>
        </w:tc>
        <w:tc>
          <w:tcPr>
            <w:tcW w:w="2268" w:type="dxa"/>
            <w:gridSpan w:val="2"/>
            <w:vAlign w:val="center"/>
          </w:tcPr>
          <w:p w14:paraId="777FCD5A" w14:textId="77777777" w:rsidR="00FB052A" w:rsidRPr="005C7CE3" w:rsidRDefault="00FB052A" w:rsidP="005D227D">
            <w:pPr>
              <w:spacing w:line="600" w:lineRule="exact"/>
              <w:rPr>
                <w:rFonts w:ascii="仿宋" w:eastAsia="仿宋" w:hAnsi="仿宋"/>
              </w:rPr>
            </w:pPr>
            <w:r w:rsidRPr="005C7CE3">
              <w:rPr>
                <w:rFonts w:ascii="仿宋" w:eastAsia="仿宋" w:hAnsi="仿宋" w:hint="eastAsia"/>
              </w:rPr>
              <w:t>经营地址</w:t>
            </w:r>
          </w:p>
        </w:tc>
        <w:tc>
          <w:tcPr>
            <w:tcW w:w="2437" w:type="dxa"/>
            <w:gridSpan w:val="2"/>
            <w:vAlign w:val="center"/>
          </w:tcPr>
          <w:p w14:paraId="7CF5F78B" w14:textId="77777777" w:rsidR="00FB052A" w:rsidRPr="005C7CE3" w:rsidRDefault="00FB052A" w:rsidP="005D227D">
            <w:pPr>
              <w:spacing w:line="600" w:lineRule="exact"/>
              <w:rPr>
                <w:rFonts w:ascii="仿宋" w:eastAsia="仿宋" w:hAnsi="仿宋"/>
              </w:rPr>
            </w:pPr>
          </w:p>
        </w:tc>
      </w:tr>
      <w:tr w:rsidR="00FB052A" w:rsidRPr="005C7CE3" w14:paraId="4FA7EFB4" w14:textId="77777777" w:rsidTr="00FB052A">
        <w:trPr>
          <w:trHeight w:val="479"/>
        </w:trPr>
        <w:tc>
          <w:tcPr>
            <w:tcW w:w="1951" w:type="dxa"/>
            <w:vAlign w:val="center"/>
          </w:tcPr>
          <w:p w14:paraId="782765FF" w14:textId="77777777" w:rsidR="00FB052A" w:rsidRPr="005C7CE3" w:rsidRDefault="00FB052A" w:rsidP="005D227D">
            <w:pPr>
              <w:spacing w:line="600" w:lineRule="exact"/>
              <w:rPr>
                <w:rFonts w:ascii="仿宋" w:eastAsia="仿宋" w:hAnsi="仿宋"/>
              </w:rPr>
            </w:pPr>
            <w:r w:rsidRPr="005C7CE3">
              <w:rPr>
                <w:rFonts w:ascii="仿宋" w:eastAsia="仿宋" w:hAnsi="仿宋"/>
              </w:rPr>
              <w:t>联系人</w:t>
            </w:r>
          </w:p>
        </w:tc>
        <w:tc>
          <w:tcPr>
            <w:tcW w:w="1985" w:type="dxa"/>
            <w:vAlign w:val="center"/>
          </w:tcPr>
          <w:p w14:paraId="1A80E752" w14:textId="77777777" w:rsidR="00FB052A" w:rsidRPr="005C7CE3" w:rsidRDefault="00FB052A" w:rsidP="005D227D">
            <w:pPr>
              <w:spacing w:line="600" w:lineRule="exact"/>
              <w:rPr>
                <w:rFonts w:ascii="仿宋" w:eastAsia="仿宋" w:hAnsi="仿宋"/>
              </w:rPr>
            </w:pPr>
          </w:p>
        </w:tc>
        <w:tc>
          <w:tcPr>
            <w:tcW w:w="2268" w:type="dxa"/>
            <w:gridSpan w:val="2"/>
            <w:vAlign w:val="center"/>
          </w:tcPr>
          <w:p w14:paraId="5E36ECC2" w14:textId="77777777" w:rsidR="00FB052A" w:rsidRPr="005C7CE3" w:rsidRDefault="00FB052A" w:rsidP="005D227D">
            <w:pPr>
              <w:spacing w:line="600" w:lineRule="exact"/>
              <w:rPr>
                <w:rFonts w:ascii="仿宋" w:eastAsia="仿宋" w:hAnsi="仿宋"/>
              </w:rPr>
            </w:pPr>
            <w:r w:rsidRPr="005C7CE3">
              <w:rPr>
                <w:rFonts w:ascii="仿宋" w:eastAsia="仿宋" w:hAnsi="仿宋"/>
              </w:rPr>
              <w:t>电话</w:t>
            </w:r>
          </w:p>
        </w:tc>
        <w:tc>
          <w:tcPr>
            <w:tcW w:w="2437" w:type="dxa"/>
            <w:gridSpan w:val="2"/>
            <w:vAlign w:val="center"/>
          </w:tcPr>
          <w:p w14:paraId="7C25C29D" w14:textId="77777777" w:rsidR="00FB052A" w:rsidRPr="005C7CE3" w:rsidRDefault="00FB052A" w:rsidP="005D227D">
            <w:pPr>
              <w:spacing w:line="600" w:lineRule="exact"/>
              <w:rPr>
                <w:rFonts w:ascii="仿宋" w:eastAsia="仿宋" w:hAnsi="仿宋"/>
              </w:rPr>
            </w:pPr>
          </w:p>
        </w:tc>
      </w:tr>
      <w:tr w:rsidR="00FB052A" w:rsidRPr="005C7CE3" w14:paraId="3364505C" w14:textId="77777777" w:rsidTr="00A26C65">
        <w:trPr>
          <w:trHeight w:val="1018"/>
        </w:trPr>
        <w:tc>
          <w:tcPr>
            <w:tcW w:w="1951" w:type="dxa"/>
            <w:vAlign w:val="center"/>
          </w:tcPr>
          <w:p w14:paraId="78A3B12B" w14:textId="77777777" w:rsidR="00FB052A" w:rsidRPr="005C7CE3" w:rsidRDefault="00FB052A" w:rsidP="005D227D">
            <w:pPr>
              <w:spacing w:line="600" w:lineRule="exact"/>
              <w:rPr>
                <w:rFonts w:ascii="仿宋" w:eastAsia="仿宋" w:hAnsi="仿宋"/>
              </w:rPr>
            </w:pPr>
            <w:r w:rsidRPr="005C7CE3">
              <w:rPr>
                <w:rFonts w:ascii="仿宋" w:eastAsia="仿宋" w:hAnsi="仿宋" w:hint="eastAsia"/>
              </w:rPr>
              <w:t>第三方机构</w:t>
            </w:r>
          </w:p>
          <w:p w14:paraId="3AD0A439" w14:textId="77777777" w:rsidR="00FB052A" w:rsidRPr="005C7CE3" w:rsidRDefault="00FB052A" w:rsidP="005D227D">
            <w:pPr>
              <w:spacing w:line="600" w:lineRule="exact"/>
              <w:rPr>
                <w:rFonts w:ascii="仿宋" w:eastAsia="仿宋" w:hAnsi="仿宋"/>
              </w:rPr>
            </w:pPr>
            <w:r w:rsidRPr="005C7CE3">
              <w:rPr>
                <w:rFonts w:ascii="仿宋" w:eastAsia="仿宋" w:hAnsi="仿宋"/>
              </w:rPr>
              <w:t>简介</w:t>
            </w:r>
          </w:p>
        </w:tc>
        <w:tc>
          <w:tcPr>
            <w:tcW w:w="6690" w:type="dxa"/>
            <w:gridSpan w:val="5"/>
            <w:vAlign w:val="center"/>
          </w:tcPr>
          <w:p w14:paraId="7139043B" w14:textId="77777777" w:rsidR="00FB052A" w:rsidRPr="005C7CE3" w:rsidRDefault="00FB052A" w:rsidP="005D227D">
            <w:pPr>
              <w:spacing w:line="600" w:lineRule="exact"/>
              <w:rPr>
                <w:rFonts w:ascii="仿宋" w:eastAsia="仿宋" w:hAnsi="仿宋"/>
              </w:rPr>
            </w:pPr>
          </w:p>
        </w:tc>
      </w:tr>
      <w:tr w:rsidR="00FB052A" w:rsidRPr="005C7CE3" w14:paraId="25B24480" w14:textId="77777777" w:rsidTr="00FB052A">
        <w:trPr>
          <w:trHeight w:val="675"/>
        </w:trPr>
        <w:tc>
          <w:tcPr>
            <w:tcW w:w="1951" w:type="dxa"/>
            <w:vAlign w:val="center"/>
          </w:tcPr>
          <w:p w14:paraId="2A6B95E4" w14:textId="77777777" w:rsidR="00FB052A" w:rsidRPr="005C7CE3" w:rsidRDefault="00FB052A" w:rsidP="005D227D">
            <w:pPr>
              <w:spacing w:line="600" w:lineRule="exact"/>
              <w:rPr>
                <w:rFonts w:ascii="仿宋" w:eastAsia="仿宋" w:hAnsi="仿宋"/>
              </w:rPr>
            </w:pPr>
            <w:r w:rsidRPr="005C7CE3">
              <w:rPr>
                <w:rFonts w:ascii="仿宋" w:eastAsia="仿宋" w:hAnsi="仿宋" w:hint="eastAsia"/>
              </w:rPr>
              <w:t>第三方机构</w:t>
            </w:r>
          </w:p>
          <w:p w14:paraId="7C6215B4" w14:textId="77777777" w:rsidR="00FB052A" w:rsidRPr="005C7CE3" w:rsidRDefault="00FB052A" w:rsidP="005D227D">
            <w:pPr>
              <w:spacing w:line="600" w:lineRule="exact"/>
              <w:rPr>
                <w:rFonts w:ascii="仿宋" w:eastAsia="仿宋" w:hAnsi="仿宋"/>
              </w:rPr>
            </w:pPr>
            <w:r w:rsidRPr="005C7CE3">
              <w:rPr>
                <w:rFonts w:ascii="仿宋" w:eastAsia="仿宋" w:hAnsi="仿宋"/>
              </w:rPr>
              <w:t>优势</w:t>
            </w:r>
          </w:p>
        </w:tc>
        <w:tc>
          <w:tcPr>
            <w:tcW w:w="6690" w:type="dxa"/>
            <w:gridSpan w:val="5"/>
            <w:vAlign w:val="center"/>
          </w:tcPr>
          <w:p w14:paraId="59E79E57" w14:textId="77777777" w:rsidR="00FB052A" w:rsidRPr="005C7CE3" w:rsidRDefault="00FB052A" w:rsidP="005D227D">
            <w:pPr>
              <w:spacing w:line="600" w:lineRule="exact"/>
              <w:rPr>
                <w:rFonts w:ascii="仿宋" w:eastAsia="仿宋" w:hAnsi="仿宋"/>
              </w:rPr>
            </w:pPr>
          </w:p>
        </w:tc>
      </w:tr>
      <w:tr w:rsidR="00FB052A" w:rsidRPr="005C7CE3" w14:paraId="697A81F8" w14:textId="77777777" w:rsidTr="00A26C65">
        <w:trPr>
          <w:trHeight w:val="2397"/>
        </w:trPr>
        <w:tc>
          <w:tcPr>
            <w:tcW w:w="1951" w:type="dxa"/>
            <w:vAlign w:val="center"/>
          </w:tcPr>
          <w:p w14:paraId="42FAB49F" w14:textId="77777777" w:rsidR="00FB052A" w:rsidRPr="005C7CE3" w:rsidRDefault="00FB052A" w:rsidP="005D227D">
            <w:pPr>
              <w:spacing w:line="600" w:lineRule="exact"/>
              <w:ind w:firstLineChars="100" w:firstLine="210"/>
              <w:rPr>
                <w:rFonts w:ascii="仿宋" w:eastAsia="仿宋" w:hAnsi="仿宋"/>
              </w:rPr>
            </w:pPr>
            <w:r w:rsidRPr="005C7CE3">
              <w:rPr>
                <w:rFonts w:ascii="仿宋" w:eastAsia="仿宋" w:hAnsi="仿宋" w:hint="eastAsia"/>
              </w:rPr>
              <w:t>第三方机构</w:t>
            </w:r>
          </w:p>
          <w:p w14:paraId="26F0149A" w14:textId="77777777" w:rsidR="00FB052A" w:rsidRPr="005C7CE3" w:rsidRDefault="00FB052A" w:rsidP="005D227D">
            <w:pPr>
              <w:spacing w:line="600" w:lineRule="exact"/>
              <w:rPr>
                <w:rFonts w:ascii="仿宋" w:eastAsia="仿宋" w:hAnsi="仿宋"/>
              </w:rPr>
            </w:pPr>
            <w:r w:rsidRPr="005C7CE3">
              <w:rPr>
                <w:rFonts w:ascii="仿宋" w:eastAsia="仿宋" w:hAnsi="仿宋" w:hint="eastAsia"/>
              </w:rPr>
              <w:t>（加盖公章）</w:t>
            </w:r>
          </w:p>
        </w:tc>
        <w:tc>
          <w:tcPr>
            <w:tcW w:w="2268" w:type="dxa"/>
            <w:gridSpan w:val="2"/>
            <w:vAlign w:val="center"/>
          </w:tcPr>
          <w:p w14:paraId="63530D71" w14:textId="77777777" w:rsidR="00FB052A" w:rsidRPr="005C7CE3" w:rsidRDefault="00FB052A" w:rsidP="005D227D">
            <w:pPr>
              <w:spacing w:line="600" w:lineRule="exact"/>
              <w:rPr>
                <w:rFonts w:ascii="仿宋" w:eastAsia="仿宋" w:hAnsi="仿宋"/>
              </w:rPr>
            </w:pPr>
            <w:r w:rsidRPr="005C7CE3">
              <w:rPr>
                <w:rFonts w:ascii="仿宋" w:eastAsia="仿宋" w:hAnsi="仿宋" w:hint="eastAsia"/>
              </w:rPr>
              <w:t>以上信息属实，本单位对申请材料的真实性负责。</w:t>
            </w:r>
          </w:p>
          <w:p w14:paraId="04379C6B" w14:textId="77777777" w:rsidR="00FB052A" w:rsidRPr="005C7CE3" w:rsidRDefault="00FB052A" w:rsidP="005D227D">
            <w:pPr>
              <w:spacing w:line="600" w:lineRule="exact"/>
              <w:rPr>
                <w:rFonts w:ascii="仿宋" w:eastAsia="仿宋" w:hAnsi="仿宋"/>
              </w:rPr>
            </w:pPr>
            <w:r w:rsidRPr="005C7CE3">
              <w:rPr>
                <w:rFonts w:ascii="仿宋" w:eastAsia="仿宋" w:hAnsi="仿宋" w:hint="eastAsia"/>
              </w:rPr>
              <w:t>法人签字：</w:t>
            </w:r>
          </w:p>
          <w:p w14:paraId="64786BB7" w14:textId="77777777" w:rsidR="00FB052A" w:rsidRPr="005C7CE3" w:rsidRDefault="00FB052A" w:rsidP="005D227D">
            <w:pPr>
              <w:spacing w:line="600" w:lineRule="exact"/>
              <w:ind w:firstLineChars="250" w:firstLine="525"/>
              <w:rPr>
                <w:rFonts w:ascii="仿宋" w:eastAsia="仿宋" w:hAnsi="仿宋"/>
              </w:rPr>
            </w:pPr>
            <w:r w:rsidRPr="005C7CE3">
              <w:rPr>
                <w:rFonts w:ascii="仿宋" w:eastAsia="仿宋" w:hAnsi="仿宋" w:hint="eastAsia"/>
              </w:rPr>
              <w:t>年   月   日</w:t>
            </w:r>
          </w:p>
        </w:tc>
        <w:tc>
          <w:tcPr>
            <w:tcW w:w="1998" w:type="dxa"/>
            <w:gridSpan w:val="2"/>
            <w:vAlign w:val="center"/>
          </w:tcPr>
          <w:p w14:paraId="7AC94A2E" w14:textId="77777777" w:rsidR="00FB052A" w:rsidRPr="005C7CE3" w:rsidRDefault="00FB052A" w:rsidP="005D227D">
            <w:pPr>
              <w:spacing w:line="600" w:lineRule="exact"/>
              <w:rPr>
                <w:rFonts w:ascii="仿宋" w:eastAsia="仿宋" w:hAnsi="仿宋"/>
              </w:rPr>
            </w:pPr>
            <w:r w:rsidRPr="005C7CE3">
              <w:rPr>
                <w:rFonts w:ascii="仿宋" w:eastAsia="仿宋" w:hAnsi="仿宋" w:hint="eastAsia"/>
              </w:rPr>
              <w:t>高新区科技部门备案意见</w:t>
            </w:r>
          </w:p>
        </w:tc>
        <w:tc>
          <w:tcPr>
            <w:tcW w:w="2424" w:type="dxa"/>
            <w:vAlign w:val="center"/>
          </w:tcPr>
          <w:p w14:paraId="172FCCD6" w14:textId="77777777" w:rsidR="00FB052A" w:rsidRPr="005C7CE3" w:rsidRDefault="00FB052A" w:rsidP="005D227D">
            <w:pPr>
              <w:spacing w:line="600" w:lineRule="exact"/>
              <w:rPr>
                <w:rFonts w:ascii="仿宋" w:eastAsia="仿宋" w:hAnsi="仿宋"/>
              </w:rPr>
            </w:pPr>
          </w:p>
          <w:p w14:paraId="1FD1E69D" w14:textId="77777777" w:rsidR="00FB052A" w:rsidRPr="005C7CE3" w:rsidRDefault="00FB052A" w:rsidP="005D227D">
            <w:pPr>
              <w:spacing w:line="600" w:lineRule="exact"/>
              <w:rPr>
                <w:rFonts w:ascii="仿宋" w:eastAsia="仿宋" w:hAnsi="仿宋"/>
              </w:rPr>
            </w:pPr>
          </w:p>
          <w:p w14:paraId="5288E9B4" w14:textId="77777777" w:rsidR="00FB052A" w:rsidRPr="005C7CE3" w:rsidRDefault="00FB052A" w:rsidP="005D227D">
            <w:pPr>
              <w:spacing w:line="600" w:lineRule="exact"/>
              <w:ind w:firstLineChars="200" w:firstLine="420"/>
              <w:rPr>
                <w:rFonts w:ascii="仿宋" w:eastAsia="仿宋" w:hAnsi="仿宋"/>
              </w:rPr>
            </w:pPr>
            <w:r w:rsidRPr="005C7CE3">
              <w:rPr>
                <w:rFonts w:ascii="仿宋" w:eastAsia="仿宋" w:hAnsi="仿宋" w:hint="eastAsia"/>
              </w:rPr>
              <w:t>年   月  日</w:t>
            </w:r>
          </w:p>
        </w:tc>
      </w:tr>
    </w:tbl>
    <w:p w14:paraId="1BD8F04C" w14:textId="77777777" w:rsidR="00FB052A" w:rsidRPr="005C7CE3" w:rsidRDefault="00FB052A" w:rsidP="005D227D">
      <w:pPr>
        <w:spacing w:line="600" w:lineRule="exact"/>
        <w:rPr>
          <w:rFonts w:eastAsia="仿宋_GB2312"/>
          <w:szCs w:val="32"/>
        </w:rPr>
      </w:pPr>
    </w:p>
    <w:p w14:paraId="6C8747FB" w14:textId="77777777" w:rsidR="009D2F91" w:rsidRDefault="009D2F91" w:rsidP="005D227D">
      <w:pPr>
        <w:pStyle w:val="1"/>
        <w:spacing w:line="600" w:lineRule="exact"/>
        <w:jc w:val="both"/>
        <w:rPr>
          <w:rFonts w:ascii="仿宋_GB2312" w:hAnsiTheme="minorHAnsi"/>
          <w:b w:val="0"/>
          <w:sz w:val="32"/>
        </w:rPr>
      </w:pPr>
    </w:p>
    <w:p w14:paraId="1CE1671D" w14:textId="77777777" w:rsidR="00FB052A" w:rsidRPr="009D2F91" w:rsidRDefault="00FB052A" w:rsidP="005D227D">
      <w:pPr>
        <w:pStyle w:val="1"/>
        <w:spacing w:line="600" w:lineRule="exact"/>
        <w:jc w:val="both"/>
        <w:rPr>
          <w:rFonts w:ascii="黑体" w:eastAsia="黑体" w:hAnsi="黑体"/>
          <w:b w:val="0"/>
          <w:sz w:val="32"/>
        </w:rPr>
      </w:pPr>
      <w:r w:rsidRPr="009D2F91">
        <w:rPr>
          <w:rFonts w:ascii="黑体" w:eastAsia="黑体" w:hAnsi="黑体" w:hint="eastAsia"/>
          <w:b w:val="0"/>
          <w:sz w:val="32"/>
        </w:rPr>
        <w:lastRenderedPageBreak/>
        <w:t>附件3.1</w:t>
      </w:r>
    </w:p>
    <w:p w14:paraId="0E3D91FD" w14:textId="77777777" w:rsidR="00FB052A" w:rsidRPr="005C7CE3" w:rsidRDefault="00FB052A" w:rsidP="005D227D">
      <w:pPr>
        <w:widowControl/>
        <w:spacing w:line="600" w:lineRule="exact"/>
        <w:jc w:val="center"/>
        <w:rPr>
          <w:rFonts w:eastAsia="仿宋_GB2312"/>
          <w:b/>
          <w:sz w:val="36"/>
          <w:szCs w:val="32"/>
        </w:rPr>
      </w:pPr>
      <w:r w:rsidRPr="005C7CE3">
        <w:rPr>
          <w:rFonts w:eastAsia="仿宋_GB2312" w:hint="eastAsia"/>
          <w:b/>
          <w:sz w:val="36"/>
          <w:szCs w:val="32"/>
        </w:rPr>
        <w:t>引进高企清单</w:t>
      </w:r>
    </w:p>
    <w:tbl>
      <w:tblPr>
        <w:tblStyle w:val="af"/>
        <w:tblW w:w="9039" w:type="dxa"/>
        <w:tblLook w:val="04A0" w:firstRow="1" w:lastRow="0" w:firstColumn="1" w:lastColumn="0" w:noHBand="0" w:noVBand="1"/>
      </w:tblPr>
      <w:tblGrid>
        <w:gridCol w:w="817"/>
        <w:gridCol w:w="1276"/>
        <w:gridCol w:w="1984"/>
        <w:gridCol w:w="1418"/>
        <w:gridCol w:w="1772"/>
        <w:gridCol w:w="1772"/>
      </w:tblGrid>
      <w:tr w:rsidR="00FB052A" w:rsidRPr="005C7CE3" w14:paraId="0F9E6D4C" w14:textId="77777777" w:rsidTr="00A26C65">
        <w:trPr>
          <w:trHeight w:val="589"/>
        </w:trPr>
        <w:tc>
          <w:tcPr>
            <w:tcW w:w="817" w:type="dxa"/>
          </w:tcPr>
          <w:p w14:paraId="6B165134" w14:textId="77777777" w:rsidR="00FB052A" w:rsidRPr="005C7CE3" w:rsidRDefault="00FB052A" w:rsidP="005D227D">
            <w:pPr>
              <w:widowControl/>
              <w:spacing w:line="600" w:lineRule="exact"/>
              <w:rPr>
                <w:rFonts w:ascii="仿宋" w:eastAsia="仿宋" w:hAnsi="仿宋"/>
                <w:kern w:val="0"/>
              </w:rPr>
            </w:pPr>
            <w:r w:rsidRPr="005C7CE3">
              <w:rPr>
                <w:rFonts w:ascii="仿宋" w:eastAsia="仿宋" w:hAnsi="仿宋" w:hint="eastAsia"/>
                <w:kern w:val="0"/>
              </w:rPr>
              <w:t>序号</w:t>
            </w:r>
          </w:p>
        </w:tc>
        <w:tc>
          <w:tcPr>
            <w:tcW w:w="1276" w:type="dxa"/>
          </w:tcPr>
          <w:p w14:paraId="52361DDE" w14:textId="77777777" w:rsidR="00FB052A" w:rsidRPr="005C7CE3" w:rsidRDefault="00FB052A" w:rsidP="005D227D">
            <w:pPr>
              <w:widowControl/>
              <w:spacing w:line="600" w:lineRule="exact"/>
              <w:rPr>
                <w:rFonts w:ascii="仿宋" w:eastAsia="仿宋" w:hAnsi="仿宋"/>
                <w:kern w:val="0"/>
              </w:rPr>
            </w:pPr>
            <w:r w:rsidRPr="005C7CE3">
              <w:rPr>
                <w:rFonts w:ascii="仿宋" w:eastAsia="仿宋" w:hAnsi="仿宋" w:hint="eastAsia"/>
                <w:kern w:val="0"/>
              </w:rPr>
              <w:t>企业名称</w:t>
            </w:r>
          </w:p>
        </w:tc>
        <w:tc>
          <w:tcPr>
            <w:tcW w:w="1984" w:type="dxa"/>
          </w:tcPr>
          <w:p w14:paraId="0124AFBC" w14:textId="77777777" w:rsidR="00FB052A" w:rsidRPr="005C7CE3" w:rsidRDefault="00FB052A" w:rsidP="005D227D">
            <w:pPr>
              <w:widowControl/>
              <w:spacing w:line="600" w:lineRule="exact"/>
              <w:rPr>
                <w:rFonts w:ascii="仿宋" w:eastAsia="仿宋" w:hAnsi="仿宋"/>
                <w:kern w:val="0"/>
              </w:rPr>
            </w:pPr>
            <w:r w:rsidRPr="005C7CE3">
              <w:rPr>
                <w:rFonts w:ascii="仿宋" w:eastAsia="仿宋" w:hAnsi="仿宋" w:hint="eastAsia"/>
                <w:kern w:val="0"/>
              </w:rPr>
              <w:t>统一社会信用代码</w:t>
            </w:r>
          </w:p>
        </w:tc>
        <w:tc>
          <w:tcPr>
            <w:tcW w:w="1418" w:type="dxa"/>
          </w:tcPr>
          <w:p w14:paraId="777669DA" w14:textId="77777777" w:rsidR="00FB052A" w:rsidRPr="005C7CE3" w:rsidRDefault="00FB052A" w:rsidP="005D227D">
            <w:pPr>
              <w:widowControl/>
              <w:spacing w:line="600" w:lineRule="exact"/>
              <w:rPr>
                <w:rFonts w:ascii="仿宋" w:eastAsia="仿宋" w:hAnsi="仿宋"/>
                <w:kern w:val="0"/>
              </w:rPr>
            </w:pPr>
            <w:r w:rsidRPr="005C7CE3">
              <w:rPr>
                <w:rFonts w:ascii="仿宋" w:eastAsia="仿宋" w:hAnsi="仿宋" w:hint="eastAsia"/>
                <w:kern w:val="0"/>
              </w:rPr>
              <w:t>高企证书编号</w:t>
            </w:r>
          </w:p>
        </w:tc>
        <w:tc>
          <w:tcPr>
            <w:tcW w:w="1772" w:type="dxa"/>
          </w:tcPr>
          <w:p w14:paraId="14C7D6FF" w14:textId="77777777" w:rsidR="00FB052A" w:rsidRPr="005C7CE3" w:rsidRDefault="00FB052A" w:rsidP="005D227D">
            <w:pPr>
              <w:widowControl/>
              <w:spacing w:line="600" w:lineRule="exact"/>
              <w:rPr>
                <w:rFonts w:ascii="仿宋" w:eastAsia="仿宋" w:hAnsi="仿宋"/>
                <w:kern w:val="0"/>
              </w:rPr>
            </w:pPr>
            <w:r w:rsidRPr="005C7CE3">
              <w:rPr>
                <w:rFonts w:ascii="仿宋" w:eastAsia="仿宋" w:hAnsi="仿宋" w:hint="eastAsia"/>
                <w:kern w:val="0"/>
              </w:rPr>
              <w:t>企业注册地址</w:t>
            </w:r>
          </w:p>
        </w:tc>
        <w:tc>
          <w:tcPr>
            <w:tcW w:w="1772" w:type="dxa"/>
          </w:tcPr>
          <w:p w14:paraId="518FAAF6" w14:textId="77777777" w:rsidR="00FB052A" w:rsidRPr="005C7CE3" w:rsidRDefault="00FB052A" w:rsidP="005D227D">
            <w:pPr>
              <w:widowControl/>
              <w:spacing w:line="600" w:lineRule="exact"/>
              <w:rPr>
                <w:rFonts w:ascii="仿宋" w:eastAsia="仿宋" w:hAnsi="仿宋"/>
                <w:kern w:val="0"/>
              </w:rPr>
            </w:pPr>
            <w:r w:rsidRPr="005C7CE3">
              <w:rPr>
                <w:rFonts w:ascii="仿宋" w:eastAsia="仿宋" w:hAnsi="仿宋" w:hint="eastAsia"/>
                <w:kern w:val="0"/>
              </w:rPr>
              <w:t>企业经营地址</w:t>
            </w:r>
          </w:p>
        </w:tc>
      </w:tr>
      <w:tr w:rsidR="00FB052A" w:rsidRPr="005C7CE3" w14:paraId="021B12FC" w14:textId="77777777" w:rsidTr="00A26C65">
        <w:tc>
          <w:tcPr>
            <w:tcW w:w="817" w:type="dxa"/>
          </w:tcPr>
          <w:p w14:paraId="4BD3AC7D" w14:textId="77777777" w:rsidR="00FB052A" w:rsidRPr="005C7CE3" w:rsidRDefault="00FB052A" w:rsidP="005D227D">
            <w:pPr>
              <w:widowControl/>
              <w:spacing w:line="600" w:lineRule="exact"/>
              <w:rPr>
                <w:rFonts w:ascii="仿宋_GB2312" w:eastAsia="仿宋_GB2312"/>
                <w:sz w:val="32"/>
                <w:szCs w:val="32"/>
              </w:rPr>
            </w:pPr>
          </w:p>
        </w:tc>
        <w:tc>
          <w:tcPr>
            <w:tcW w:w="1276" w:type="dxa"/>
          </w:tcPr>
          <w:p w14:paraId="128D13E0" w14:textId="77777777" w:rsidR="00FB052A" w:rsidRPr="005C7CE3" w:rsidRDefault="00FB052A" w:rsidP="005D227D">
            <w:pPr>
              <w:widowControl/>
              <w:spacing w:line="600" w:lineRule="exact"/>
              <w:rPr>
                <w:rFonts w:ascii="仿宋_GB2312" w:eastAsia="仿宋_GB2312"/>
                <w:sz w:val="32"/>
                <w:szCs w:val="32"/>
              </w:rPr>
            </w:pPr>
          </w:p>
        </w:tc>
        <w:tc>
          <w:tcPr>
            <w:tcW w:w="1984" w:type="dxa"/>
          </w:tcPr>
          <w:p w14:paraId="49403165" w14:textId="77777777" w:rsidR="00FB052A" w:rsidRPr="005C7CE3" w:rsidRDefault="00FB052A" w:rsidP="005D227D">
            <w:pPr>
              <w:widowControl/>
              <w:spacing w:line="600" w:lineRule="exact"/>
              <w:rPr>
                <w:rFonts w:ascii="仿宋_GB2312" w:eastAsia="仿宋_GB2312"/>
                <w:sz w:val="32"/>
                <w:szCs w:val="32"/>
              </w:rPr>
            </w:pPr>
          </w:p>
        </w:tc>
        <w:tc>
          <w:tcPr>
            <w:tcW w:w="1418" w:type="dxa"/>
          </w:tcPr>
          <w:p w14:paraId="3EB3D24C" w14:textId="77777777" w:rsidR="00FB052A" w:rsidRPr="005C7CE3" w:rsidRDefault="00FB052A" w:rsidP="005D227D">
            <w:pPr>
              <w:widowControl/>
              <w:spacing w:line="600" w:lineRule="exact"/>
              <w:rPr>
                <w:rFonts w:ascii="仿宋_GB2312" w:eastAsia="仿宋_GB2312"/>
                <w:sz w:val="32"/>
                <w:szCs w:val="32"/>
              </w:rPr>
            </w:pPr>
          </w:p>
        </w:tc>
        <w:tc>
          <w:tcPr>
            <w:tcW w:w="1772" w:type="dxa"/>
          </w:tcPr>
          <w:p w14:paraId="139788F3" w14:textId="77777777" w:rsidR="00FB052A" w:rsidRPr="005C7CE3" w:rsidRDefault="00FB052A" w:rsidP="005D227D">
            <w:pPr>
              <w:widowControl/>
              <w:spacing w:line="600" w:lineRule="exact"/>
              <w:rPr>
                <w:rFonts w:ascii="仿宋_GB2312" w:eastAsia="仿宋_GB2312"/>
                <w:sz w:val="32"/>
                <w:szCs w:val="32"/>
              </w:rPr>
            </w:pPr>
          </w:p>
        </w:tc>
        <w:tc>
          <w:tcPr>
            <w:tcW w:w="1772" w:type="dxa"/>
          </w:tcPr>
          <w:p w14:paraId="376D95DD" w14:textId="77777777" w:rsidR="00FB052A" w:rsidRPr="005C7CE3" w:rsidRDefault="00FB052A" w:rsidP="005D227D">
            <w:pPr>
              <w:widowControl/>
              <w:spacing w:line="600" w:lineRule="exact"/>
              <w:rPr>
                <w:rFonts w:ascii="仿宋_GB2312" w:eastAsia="仿宋_GB2312"/>
                <w:sz w:val="32"/>
                <w:szCs w:val="32"/>
              </w:rPr>
            </w:pPr>
          </w:p>
        </w:tc>
      </w:tr>
    </w:tbl>
    <w:p w14:paraId="63B3FCE6" w14:textId="77777777" w:rsidR="00FB052A" w:rsidRPr="005C7CE3" w:rsidRDefault="00FB052A" w:rsidP="005D227D">
      <w:pPr>
        <w:spacing w:afterLines="100" w:after="312" w:line="600" w:lineRule="exact"/>
        <w:outlineLvl w:val="0"/>
        <w:rPr>
          <w:rFonts w:eastAsia="仿宋_GB2312"/>
          <w:b/>
          <w:sz w:val="36"/>
          <w:szCs w:val="32"/>
        </w:rPr>
      </w:pPr>
    </w:p>
    <w:p w14:paraId="0AF9FBF8" w14:textId="77777777" w:rsidR="00FB052A" w:rsidRPr="005C7CE3" w:rsidRDefault="00FB052A" w:rsidP="005D227D">
      <w:pPr>
        <w:widowControl/>
        <w:spacing w:line="600" w:lineRule="exact"/>
        <w:rPr>
          <w:rFonts w:eastAsia="仿宋_GB2312"/>
          <w:b/>
          <w:sz w:val="36"/>
          <w:szCs w:val="32"/>
        </w:rPr>
      </w:pPr>
      <w:r w:rsidRPr="005C7CE3">
        <w:rPr>
          <w:rFonts w:eastAsia="仿宋_GB2312"/>
          <w:b/>
          <w:sz w:val="36"/>
          <w:szCs w:val="32"/>
        </w:rPr>
        <w:br w:type="page"/>
      </w:r>
    </w:p>
    <w:p w14:paraId="33441F9A" w14:textId="77777777" w:rsidR="005C7CE3" w:rsidRPr="009D2F91" w:rsidRDefault="00FB052A" w:rsidP="009D2F91">
      <w:pPr>
        <w:pStyle w:val="1"/>
        <w:spacing w:line="600" w:lineRule="exact"/>
        <w:jc w:val="both"/>
        <w:rPr>
          <w:rFonts w:ascii="黑体" w:eastAsia="黑体" w:hAnsi="黑体"/>
          <w:b w:val="0"/>
          <w:sz w:val="32"/>
        </w:rPr>
      </w:pPr>
      <w:r w:rsidRPr="009D2F91">
        <w:rPr>
          <w:rFonts w:ascii="黑体" w:eastAsia="黑体" w:hAnsi="黑体" w:hint="eastAsia"/>
          <w:b w:val="0"/>
          <w:sz w:val="32"/>
        </w:rPr>
        <w:lastRenderedPageBreak/>
        <w:t>附件3.2</w:t>
      </w:r>
    </w:p>
    <w:p w14:paraId="577D2DDC" w14:textId="77777777" w:rsidR="00FB052A" w:rsidRPr="005C7CE3" w:rsidRDefault="00FB052A" w:rsidP="005D227D">
      <w:pPr>
        <w:spacing w:afterLines="100" w:after="312" w:line="600" w:lineRule="exact"/>
        <w:jc w:val="center"/>
        <w:outlineLvl w:val="0"/>
        <w:rPr>
          <w:rFonts w:ascii="仿宋_GB2312" w:eastAsia="仿宋_GB2312"/>
          <w:sz w:val="32"/>
          <w:szCs w:val="32"/>
        </w:rPr>
      </w:pPr>
      <w:r w:rsidRPr="005C7CE3">
        <w:rPr>
          <w:rFonts w:eastAsia="仿宋_GB2312" w:hint="eastAsia"/>
          <w:b/>
          <w:sz w:val="36"/>
          <w:szCs w:val="32"/>
        </w:rPr>
        <w:t>企业情况附表</w:t>
      </w:r>
    </w:p>
    <w:tbl>
      <w:tblPr>
        <w:tblW w:w="968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826"/>
        <w:gridCol w:w="2549"/>
        <w:gridCol w:w="484"/>
        <w:gridCol w:w="1645"/>
        <w:gridCol w:w="3180"/>
      </w:tblGrid>
      <w:tr w:rsidR="00FB052A" w:rsidRPr="005C7CE3" w14:paraId="7AC6FFC4" w14:textId="77777777" w:rsidTr="00A26C65">
        <w:trPr>
          <w:trHeight w:hRule="exact" w:val="567"/>
          <w:jc w:val="center"/>
        </w:trPr>
        <w:tc>
          <w:tcPr>
            <w:tcW w:w="1826" w:type="dxa"/>
            <w:shd w:val="clear" w:color="auto" w:fill="auto"/>
            <w:vAlign w:val="center"/>
          </w:tcPr>
          <w:p w14:paraId="785545BB" w14:textId="77777777" w:rsidR="00FB052A" w:rsidRPr="005C7CE3" w:rsidRDefault="00FB052A" w:rsidP="005D227D">
            <w:pPr>
              <w:adjustRightInd w:val="0"/>
              <w:spacing w:line="600" w:lineRule="exact"/>
              <w:rPr>
                <w:rFonts w:ascii="黑体" w:eastAsia="黑体"/>
              </w:rPr>
            </w:pPr>
            <w:r w:rsidRPr="005C7CE3">
              <w:rPr>
                <w:rFonts w:ascii="黑体" w:eastAsia="黑体" w:hint="eastAsia"/>
              </w:rPr>
              <w:t>企业名称</w:t>
            </w:r>
          </w:p>
        </w:tc>
        <w:tc>
          <w:tcPr>
            <w:tcW w:w="7858" w:type="dxa"/>
            <w:gridSpan w:val="4"/>
            <w:shd w:val="clear" w:color="auto" w:fill="auto"/>
            <w:vAlign w:val="center"/>
          </w:tcPr>
          <w:p w14:paraId="7A611DF3" w14:textId="77777777" w:rsidR="00FB052A" w:rsidRPr="005C7CE3" w:rsidRDefault="00FB052A" w:rsidP="005D227D">
            <w:pPr>
              <w:adjustRightInd w:val="0"/>
              <w:spacing w:line="600" w:lineRule="exact"/>
              <w:rPr>
                <w:rFonts w:ascii="黑体" w:eastAsia="黑体"/>
              </w:rPr>
            </w:pPr>
          </w:p>
        </w:tc>
      </w:tr>
      <w:tr w:rsidR="00FB052A" w:rsidRPr="005C7CE3" w14:paraId="27D5C005" w14:textId="77777777" w:rsidTr="00A26C65">
        <w:trPr>
          <w:trHeight w:hRule="exact" w:val="567"/>
          <w:jc w:val="center"/>
        </w:trPr>
        <w:tc>
          <w:tcPr>
            <w:tcW w:w="1826" w:type="dxa"/>
            <w:shd w:val="clear" w:color="auto" w:fill="auto"/>
            <w:vAlign w:val="center"/>
          </w:tcPr>
          <w:p w14:paraId="3F4EF239" w14:textId="77777777" w:rsidR="00FB052A" w:rsidRPr="005C7CE3" w:rsidRDefault="00FB052A" w:rsidP="005D227D">
            <w:pPr>
              <w:spacing w:line="600" w:lineRule="exact"/>
              <w:rPr>
                <w:rFonts w:ascii="黑体" w:eastAsia="黑体"/>
              </w:rPr>
            </w:pPr>
            <w:r w:rsidRPr="005C7CE3">
              <w:rPr>
                <w:rFonts w:ascii="黑体" w:eastAsia="黑体" w:hint="eastAsia"/>
              </w:rPr>
              <w:t>注册地址</w:t>
            </w:r>
          </w:p>
        </w:tc>
        <w:tc>
          <w:tcPr>
            <w:tcW w:w="7858" w:type="dxa"/>
            <w:gridSpan w:val="4"/>
            <w:shd w:val="clear" w:color="auto" w:fill="auto"/>
            <w:vAlign w:val="center"/>
          </w:tcPr>
          <w:p w14:paraId="52AF3D76" w14:textId="77777777" w:rsidR="00FB052A" w:rsidRPr="005C7CE3" w:rsidRDefault="00FB052A" w:rsidP="005D227D">
            <w:pPr>
              <w:spacing w:line="600" w:lineRule="exact"/>
              <w:rPr>
                <w:rFonts w:ascii="黑体" w:eastAsia="黑体"/>
              </w:rPr>
            </w:pPr>
          </w:p>
        </w:tc>
      </w:tr>
      <w:tr w:rsidR="00FB052A" w:rsidRPr="005C7CE3" w14:paraId="7A4DF2DC" w14:textId="77777777" w:rsidTr="00A26C65">
        <w:trPr>
          <w:trHeight w:hRule="exact" w:val="567"/>
          <w:jc w:val="center"/>
        </w:trPr>
        <w:tc>
          <w:tcPr>
            <w:tcW w:w="1826" w:type="dxa"/>
            <w:shd w:val="clear" w:color="auto" w:fill="auto"/>
            <w:vAlign w:val="center"/>
          </w:tcPr>
          <w:p w14:paraId="4E3445B9" w14:textId="77777777" w:rsidR="00FB052A" w:rsidRPr="005C7CE3" w:rsidRDefault="00FB052A" w:rsidP="005D227D">
            <w:pPr>
              <w:spacing w:line="600" w:lineRule="exact"/>
              <w:rPr>
                <w:rFonts w:ascii="黑体" w:eastAsia="黑体"/>
              </w:rPr>
            </w:pPr>
            <w:r w:rsidRPr="005C7CE3">
              <w:rPr>
                <w:rFonts w:ascii="黑体" w:eastAsia="黑体" w:hint="eastAsia"/>
              </w:rPr>
              <w:t>实际经营地址</w:t>
            </w:r>
          </w:p>
        </w:tc>
        <w:tc>
          <w:tcPr>
            <w:tcW w:w="7858" w:type="dxa"/>
            <w:gridSpan w:val="4"/>
            <w:shd w:val="clear" w:color="auto" w:fill="auto"/>
            <w:vAlign w:val="center"/>
          </w:tcPr>
          <w:p w14:paraId="4663B61B" w14:textId="77777777" w:rsidR="00FB052A" w:rsidRPr="005C7CE3" w:rsidRDefault="00FB052A" w:rsidP="005D227D">
            <w:pPr>
              <w:spacing w:line="600" w:lineRule="exact"/>
              <w:rPr>
                <w:rFonts w:ascii="黑体" w:eastAsia="黑体"/>
              </w:rPr>
            </w:pPr>
          </w:p>
        </w:tc>
      </w:tr>
      <w:tr w:rsidR="00FB052A" w:rsidRPr="005C7CE3" w14:paraId="139E902B" w14:textId="77777777" w:rsidTr="00A26C65">
        <w:trPr>
          <w:trHeight w:hRule="exact" w:val="567"/>
          <w:jc w:val="center"/>
        </w:trPr>
        <w:tc>
          <w:tcPr>
            <w:tcW w:w="1826" w:type="dxa"/>
            <w:shd w:val="clear" w:color="auto" w:fill="auto"/>
            <w:vAlign w:val="center"/>
          </w:tcPr>
          <w:p w14:paraId="1B6AE5F3" w14:textId="77777777" w:rsidR="00FB052A" w:rsidRPr="005C7CE3" w:rsidRDefault="00FB052A" w:rsidP="005D227D">
            <w:pPr>
              <w:spacing w:line="600" w:lineRule="exact"/>
              <w:rPr>
                <w:rFonts w:ascii="黑体" w:eastAsia="黑体"/>
              </w:rPr>
            </w:pPr>
            <w:r w:rsidRPr="005C7CE3">
              <w:rPr>
                <w:rFonts w:ascii="黑体" w:eastAsia="黑体" w:hint="eastAsia"/>
              </w:rPr>
              <w:t>高企领域</w:t>
            </w:r>
          </w:p>
        </w:tc>
        <w:tc>
          <w:tcPr>
            <w:tcW w:w="7858" w:type="dxa"/>
            <w:gridSpan w:val="4"/>
            <w:shd w:val="clear" w:color="auto" w:fill="auto"/>
            <w:vAlign w:val="center"/>
          </w:tcPr>
          <w:p w14:paraId="6F0450D9" w14:textId="77777777" w:rsidR="00FB052A" w:rsidRPr="005C7CE3" w:rsidRDefault="00FB052A" w:rsidP="005D227D">
            <w:pPr>
              <w:spacing w:line="600" w:lineRule="exact"/>
              <w:ind w:right="105"/>
              <w:rPr>
                <w:rFonts w:ascii="黑体" w:eastAsia="黑体"/>
              </w:rPr>
            </w:pPr>
          </w:p>
        </w:tc>
      </w:tr>
      <w:tr w:rsidR="00FB052A" w:rsidRPr="005C7CE3" w14:paraId="3D073C28" w14:textId="77777777" w:rsidTr="00A26C65">
        <w:trPr>
          <w:trHeight w:hRule="exact" w:val="567"/>
          <w:jc w:val="center"/>
        </w:trPr>
        <w:tc>
          <w:tcPr>
            <w:tcW w:w="1826" w:type="dxa"/>
            <w:shd w:val="clear" w:color="auto" w:fill="auto"/>
            <w:vAlign w:val="center"/>
          </w:tcPr>
          <w:p w14:paraId="450D747F" w14:textId="77777777" w:rsidR="00FB052A" w:rsidRPr="005C7CE3" w:rsidRDefault="00FB052A" w:rsidP="005D227D">
            <w:pPr>
              <w:spacing w:line="600" w:lineRule="exact"/>
              <w:rPr>
                <w:rFonts w:ascii="黑体" w:eastAsia="黑体"/>
              </w:rPr>
            </w:pPr>
            <w:r w:rsidRPr="005C7CE3">
              <w:rPr>
                <w:rFonts w:ascii="黑体" w:eastAsia="黑体" w:hint="eastAsia"/>
              </w:rPr>
              <w:t>注册资本</w:t>
            </w:r>
          </w:p>
        </w:tc>
        <w:tc>
          <w:tcPr>
            <w:tcW w:w="2549" w:type="dxa"/>
            <w:shd w:val="clear" w:color="auto" w:fill="auto"/>
            <w:vAlign w:val="center"/>
          </w:tcPr>
          <w:p w14:paraId="303B12CA" w14:textId="77777777" w:rsidR="00FB052A" w:rsidRPr="005C7CE3" w:rsidRDefault="00FB052A" w:rsidP="005D227D">
            <w:pPr>
              <w:spacing w:line="600" w:lineRule="exact"/>
              <w:ind w:firstLineChars="350" w:firstLine="735"/>
              <w:rPr>
                <w:rFonts w:ascii="黑体" w:eastAsia="黑体"/>
              </w:rPr>
            </w:pPr>
            <w:r w:rsidRPr="005C7CE3">
              <w:rPr>
                <w:rFonts w:ascii="黑体" w:eastAsia="黑体" w:hint="eastAsia"/>
              </w:rPr>
              <w:t>万元</w:t>
            </w:r>
          </w:p>
        </w:tc>
        <w:tc>
          <w:tcPr>
            <w:tcW w:w="2129" w:type="dxa"/>
            <w:gridSpan w:val="2"/>
            <w:shd w:val="clear" w:color="auto" w:fill="auto"/>
            <w:vAlign w:val="center"/>
          </w:tcPr>
          <w:p w14:paraId="654CA360" w14:textId="77777777" w:rsidR="00FB052A" w:rsidRPr="005C7CE3" w:rsidRDefault="00FB052A" w:rsidP="005D227D">
            <w:pPr>
              <w:spacing w:line="600" w:lineRule="exact"/>
              <w:rPr>
                <w:rFonts w:ascii="黑体" w:eastAsia="黑体"/>
              </w:rPr>
            </w:pPr>
            <w:r w:rsidRPr="005C7CE3">
              <w:rPr>
                <w:rFonts w:ascii="黑体" w:eastAsia="黑体" w:hint="eastAsia"/>
              </w:rPr>
              <w:t>成立时间</w:t>
            </w:r>
          </w:p>
        </w:tc>
        <w:tc>
          <w:tcPr>
            <w:tcW w:w="3180" w:type="dxa"/>
            <w:shd w:val="clear" w:color="auto" w:fill="auto"/>
            <w:vAlign w:val="center"/>
          </w:tcPr>
          <w:p w14:paraId="48248B77" w14:textId="77777777" w:rsidR="00FB052A" w:rsidRPr="005C7CE3" w:rsidRDefault="00FB052A" w:rsidP="005D227D">
            <w:pPr>
              <w:spacing w:line="600" w:lineRule="exact"/>
              <w:ind w:right="105" w:firstLineChars="250" w:firstLine="525"/>
              <w:rPr>
                <w:rFonts w:ascii="黑体" w:eastAsia="黑体"/>
              </w:rPr>
            </w:pPr>
            <w:r w:rsidRPr="005C7CE3">
              <w:rPr>
                <w:rFonts w:ascii="黑体" w:eastAsia="黑体" w:hint="eastAsia"/>
              </w:rPr>
              <w:t>年    月    日</w:t>
            </w:r>
          </w:p>
        </w:tc>
      </w:tr>
      <w:tr w:rsidR="00FB052A" w:rsidRPr="005C7CE3" w14:paraId="302BF615" w14:textId="77777777" w:rsidTr="00A26C65">
        <w:trPr>
          <w:trHeight w:hRule="exact" w:val="567"/>
          <w:jc w:val="center"/>
        </w:trPr>
        <w:tc>
          <w:tcPr>
            <w:tcW w:w="1826" w:type="dxa"/>
            <w:shd w:val="clear" w:color="auto" w:fill="auto"/>
            <w:vAlign w:val="center"/>
          </w:tcPr>
          <w:p w14:paraId="599BA1E5" w14:textId="77777777" w:rsidR="00FB052A" w:rsidRPr="005C7CE3" w:rsidRDefault="00FB052A" w:rsidP="005D227D">
            <w:pPr>
              <w:spacing w:line="600" w:lineRule="exact"/>
              <w:rPr>
                <w:rFonts w:ascii="黑体" w:eastAsia="黑体"/>
              </w:rPr>
            </w:pPr>
            <w:r w:rsidRPr="005C7CE3">
              <w:rPr>
                <w:rFonts w:ascii="黑体" w:eastAsia="黑体" w:hint="eastAsia"/>
              </w:rPr>
              <w:t>法定代表人</w:t>
            </w:r>
          </w:p>
        </w:tc>
        <w:tc>
          <w:tcPr>
            <w:tcW w:w="2549" w:type="dxa"/>
            <w:shd w:val="clear" w:color="auto" w:fill="auto"/>
            <w:vAlign w:val="center"/>
          </w:tcPr>
          <w:p w14:paraId="429EC674" w14:textId="77777777" w:rsidR="00FB052A" w:rsidRPr="005C7CE3" w:rsidRDefault="00FB052A" w:rsidP="005D227D">
            <w:pPr>
              <w:spacing w:line="600" w:lineRule="exact"/>
              <w:ind w:firstLineChars="350" w:firstLine="735"/>
              <w:rPr>
                <w:rFonts w:ascii="黑体" w:eastAsia="黑体"/>
              </w:rPr>
            </w:pPr>
          </w:p>
        </w:tc>
        <w:tc>
          <w:tcPr>
            <w:tcW w:w="2129" w:type="dxa"/>
            <w:gridSpan w:val="2"/>
            <w:shd w:val="clear" w:color="auto" w:fill="auto"/>
            <w:vAlign w:val="center"/>
          </w:tcPr>
          <w:p w14:paraId="60301812" w14:textId="77777777" w:rsidR="00FB052A" w:rsidRPr="005C7CE3" w:rsidRDefault="00FB052A" w:rsidP="005D227D">
            <w:pPr>
              <w:spacing w:line="600" w:lineRule="exact"/>
              <w:rPr>
                <w:rFonts w:ascii="黑体" w:eastAsia="黑体"/>
              </w:rPr>
            </w:pPr>
            <w:r w:rsidRPr="005C7CE3">
              <w:rPr>
                <w:rFonts w:ascii="黑体" w:eastAsia="黑体" w:hint="eastAsia"/>
              </w:rPr>
              <w:t>企业性质</w:t>
            </w:r>
          </w:p>
        </w:tc>
        <w:tc>
          <w:tcPr>
            <w:tcW w:w="3180" w:type="dxa"/>
            <w:shd w:val="clear" w:color="auto" w:fill="auto"/>
            <w:vAlign w:val="center"/>
          </w:tcPr>
          <w:p w14:paraId="301852C4" w14:textId="77777777" w:rsidR="00FB052A" w:rsidRPr="005C7CE3" w:rsidRDefault="00FB052A" w:rsidP="005D227D">
            <w:pPr>
              <w:spacing w:line="600" w:lineRule="exact"/>
              <w:ind w:right="105" w:firstLineChars="250" w:firstLine="525"/>
              <w:rPr>
                <w:rFonts w:ascii="黑体" w:eastAsia="黑体"/>
              </w:rPr>
            </w:pPr>
          </w:p>
        </w:tc>
      </w:tr>
      <w:tr w:rsidR="00FB052A" w:rsidRPr="005C7CE3" w14:paraId="4E4F2957" w14:textId="77777777" w:rsidTr="00A26C65">
        <w:trPr>
          <w:trHeight w:hRule="exact" w:val="502"/>
          <w:jc w:val="center"/>
        </w:trPr>
        <w:tc>
          <w:tcPr>
            <w:tcW w:w="1826" w:type="dxa"/>
            <w:vMerge w:val="restart"/>
            <w:shd w:val="clear" w:color="auto" w:fill="auto"/>
            <w:vAlign w:val="center"/>
          </w:tcPr>
          <w:p w14:paraId="218C450B" w14:textId="77777777" w:rsidR="00FB052A" w:rsidRPr="005C7CE3" w:rsidRDefault="00FB052A" w:rsidP="005D227D">
            <w:pPr>
              <w:spacing w:line="600" w:lineRule="exact"/>
              <w:rPr>
                <w:rFonts w:ascii="黑体" w:eastAsia="黑体"/>
              </w:rPr>
            </w:pPr>
            <w:r w:rsidRPr="005C7CE3">
              <w:rPr>
                <w:rFonts w:ascii="黑体" w:eastAsia="黑体" w:hint="eastAsia"/>
              </w:rPr>
              <w:t>近两年</w:t>
            </w:r>
          </w:p>
          <w:p w14:paraId="1D41806E" w14:textId="77777777" w:rsidR="00FB052A" w:rsidRPr="005C7CE3" w:rsidRDefault="00FB052A" w:rsidP="005D227D">
            <w:pPr>
              <w:spacing w:line="600" w:lineRule="exact"/>
              <w:rPr>
                <w:rFonts w:ascii="黑体" w:eastAsia="黑体"/>
              </w:rPr>
            </w:pPr>
            <w:r w:rsidRPr="005C7CE3">
              <w:rPr>
                <w:rFonts w:ascii="黑体" w:eastAsia="黑体" w:hint="eastAsia"/>
              </w:rPr>
              <w:t>销售收入</w:t>
            </w:r>
          </w:p>
        </w:tc>
        <w:tc>
          <w:tcPr>
            <w:tcW w:w="2549" w:type="dxa"/>
            <w:shd w:val="clear" w:color="auto" w:fill="auto"/>
            <w:vAlign w:val="center"/>
          </w:tcPr>
          <w:p w14:paraId="74E8AFBC" w14:textId="77777777" w:rsidR="00FB052A" w:rsidRPr="005C7CE3" w:rsidRDefault="00FB052A" w:rsidP="005D227D">
            <w:pPr>
              <w:spacing w:line="600" w:lineRule="exact"/>
              <w:rPr>
                <w:rFonts w:ascii="黑体" w:eastAsia="黑体"/>
              </w:rPr>
            </w:pPr>
            <w:r w:rsidRPr="005C7CE3">
              <w:rPr>
                <w:rFonts w:ascii="黑体" w:eastAsia="黑体" w:hint="eastAsia"/>
              </w:rPr>
              <w:t>第一年：</w:t>
            </w:r>
          </w:p>
        </w:tc>
        <w:tc>
          <w:tcPr>
            <w:tcW w:w="2129" w:type="dxa"/>
            <w:gridSpan w:val="2"/>
            <w:vMerge w:val="restart"/>
            <w:shd w:val="clear" w:color="auto" w:fill="auto"/>
            <w:vAlign w:val="center"/>
          </w:tcPr>
          <w:p w14:paraId="1DAAACD8" w14:textId="77777777" w:rsidR="00FB052A" w:rsidRPr="005C7CE3" w:rsidRDefault="00FB052A" w:rsidP="005D227D">
            <w:pPr>
              <w:spacing w:line="600" w:lineRule="exact"/>
              <w:rPr>
                <w:rFonts w:ascii="黑体" w:eastAsia="黑体"/>
              </w:rPr>
            </w:pPr>
            <w:r w:rsidRPr="005C7CE3">
              <w:rPr>
                <w:rFonts w:ascii="黑体" w:eastAsia="黑体" w:hint="eastAsia"/>
              </w:rPr>
              <w:t>R&amp;D投入强度</w:t>
            </w:r>
          </w:p>
        </w:tc>
        <w:tc>
          <w:tcPr>
            <w:tcW w:w="3180" w:type="dxa"/>
            <w:shd w:val="clear" w:color="auto" w:fill="auto"/>
            <w:vAlign w:val="center"/>
          </w:tcPr>
          <w:p w14:paraId="37B5A386" w14:textId="77777777" w:rsidR="00FB052A" w:rsidRPr="005C7CE3" w:rsidRDefault="00FB052A" w:rsidP="005D227D">
            <w:pPr>
              <w:spacing w:line="600" w:lineRule="exact"/>
              <w:ind w:right="105"/>
              <w:rPr>
                <w:rFonts w:ascii="楷体_GB2312" w:eastAsia="楷体_GB2312"/>
                <w:color w:val="0000FF"/>
              </w:rPr>
            </w:pPr>
            <w:r w:rsidRPr="005C7CE3">
              <w:rPr>
                <w:rFonts w:ascii="黑体" w:eastAsia="黑体" w:hint="eastAsia"/>
              </w:rPr>
              <w:t>第一年：</w:t>
            </w:r>
          </w:p>
        </w:tc>
      </w:tr>
      <w:tr w:rsidR="00FB052A" w:rsidRPr="005C7CE3" w14:paraId="2DF4B15D" w14:textId="77777777" w:rsidTr="00A26C65">
        <w:trPr>
          <w:trHeight w:hRule="exact" w:val="579"/>
          <w:jc w:val="center"/>
        </w:trPr>
        <w:tc>
          <w:tcPr>
            <w:tcW w:w="1826" w:type="dxa"/>
            <w:vMerge/>
            <w:shd w:val="clear" w:color="auto" w:fill="auto"/>
            <w:vAlign w:val="center"/>
          </w:tcPr>
          <w:p w14:paraId="4DF1CA64" w14:textId="77777777" w:rsidR="00FB052A" w:rsidRPr="005C7CE3" w:rsidRDefault="00FB052A" w:rsidP="005D227D">
            <w:pPr>
              <w:spacing w:line="600" w:lineRule="exact"/>
              <w:rPr>
                <w:rFonts w:ascii="黑体" w:eastAsia="黑体"/>
              </w:rPr>
            </w:pPr>
          </w:p>
        </w:tc>
        <w:tc>
          <w:tcPr>
            <w:tcW w:w="2549" w:type="dxa"/>
            <w:shd w:val="clear" w:color="auto" w:fill="auto"/>
            <w:vAlign w:val="center"/>
          </w:tcPr>
          <w:p w14:paraId="4FEE4BB9" w14:textId="77777777" w:rsidR="00FB052A" w:rsidRPr="005C7CE3" w:rsidRDefault="00FB052A" w:rsidP="005D227D">
            <w:pPr>
              <w:spacing w:line="600" w:lineRule="exact"/>
              <w:rPr>
                <w:rFonts w:ascii="黑体" w:eastAsia="黑体"/>
              </w:rPr>
            </w:pPr>
            <w:r w:rsidRPr="005C7CE3">
              <w:rPr>
                <w:rFonts w:ascii="黑体" w:eastAsia="黑体" w:hint="eastAsia"/>
              </w:rPr>
              <w:t>第二年：</w:t>
            </w:r>
          </w:p>
        </w:tc>
        <w:tc>
          <w:tcPr>
            <w:tcW w:w="2129" w:type="dxa"/>
            <w:gridSpan w:val="2"/>
            <w:vMerge/>
            <w:shd w:val="clear" w:color="auto" w:fill="auto"/>
            <w:vAlign w:val="center"/>
          </w:tcPr>
          <w:p w14:paraId="03DBD98B" w14:textId="77777777" w:rsidR="00FB052A" w:rsidRPr="005C7CE3" w:rsidRDefault="00FB052A" w:rsidP="005D227D">
            <w:pPr>
              <w:spacing w:line="600" w:lineRule="exact"/>
              <w:rPr>
                <w:rFonts w:ascii="黑体" w:eastAsia="黑体"/>
              </w:rPr>
            </w:pPr>
          </w:p>
        </w:tc>
        <w:tc>
          <w:tcPr>
            <w:tcW w:w="3180" w:type="dxa"/>
            <w:shd w:val="clear" w:color="auto" w:fill="auto"/>
            <w:vAlign w:val="center"/>
          </w:tcPr>
          <w:p w14:paraId="24355B1A" w14:textId="77777777" w:rsidR="00FB052A" w:rsidRPr="005C7CE3" w:rsidRDefault="00FB052A" w:rsidP="005D227D">
            <w:pPr>
              <w:spacing w:line="600" w:lineRule="exact"/>
              <w:ind w:right="105"/>
              <w:rPr>
                <w:rFonts w:ascii="楷体_GB2312" w:eastAsia="楷体_GB2312"/>
                <w:color w:val="0000FF"/>
              </w:rPr>
            </w:pPr>
            <w:r w:rsidRPr="005C7CE3">
              <w:rPr>
                <w:rFonts w:ascii="黑体" w:eastAsia="黑体" w:hint="eastAsia"/>
              </w:rPr>
              <w:t>第二年：</w:t>
            </w:r>
          </w:p>
        </w:tc>
      </w:tr>
      <w:tr w:rsidR="00FB052A" w:rsidRPr="005C7CE3" w14:paraId="44E9A8C7" w14:textId="77777777" w:rsidTr="00A26C65">
        <w:trPr>
          <w:trHeight w:hRule="exact" w:val="737"/>
          <w:jc w:val="center"/>
        </w:trPr>
        <w:tc>
          <w:tcPr>
            <w:tcW w:w="1826" w:type="dxa"/>
            <w:shd w:val="clear" w:color="auto" w:fill="auto"/>
            <w:vAlign w:val="center"/>
          </w:tcPr>
          <w:p w14:paraId="1F450A1D" w14:textId="77777777" w:rsidR="00FB052A" w:rsidRPr="005C7CE3" w:rsidRDefault="00FB052A" w:rsidP="005D227D">
            <w:pPr>
              <w:spacing w:line="600" w:lineRule="exact"/>
              <w:rPr>
                <w:rFonts w:ascii="黑体" w:eastAsia="黑体"/>
              </w:rPr>
            </w:pPr>
            <w:r w:rsidRPr="005C7CE3">
              <w:rPr>
                <w:rFonts w:ascii="黑体" w:eastAsia="黑体" w:hint="eastAsia"/>
              </w:rPr>
              <w:t>职工总数</w:t>
            </w:r>
          </w:p>
        </w:tc>
        <w:tc>
          <w:tcPr>
            <w:tcW w:w="2549" w:type="dxa"/>
            <w:shd w:val="clear" w:color="auto" w:fill="auto"/>
            <w:vAlign w:val="center"/>
          </w:tcPr>
          <w:p w14:paraId="36A1BF65" w14:textId="77777777" w:rsidR="00FB052A" w:rsidRPr="005C7CE3" w:rsidRDefault="00FB052A" w:rsidP="005D227D">
            <w:pPr>
              <w:spacing w:line="600" w:lineRule="exact"/>
              <w:ind w:firstLineChars="250" w:firstLine="525"/>
              <w:rPr>
                <w:rFonts w:ascii="黑体" w:eastAsia="黑体"/>
              </w:rPr>
            </w:pPr>
            <w:r w:rsidRPr="005C7CE3">
              <w:rPr>
                <w:rFonts w:ascii="黑体" w:eastAsia="黑体" w:hint="eastAsia"/>
              </w:rPr>
              <w:t xml:space="preserve">  人</w:t>
            </w:r>
          </w:p>
        </w:tc>
        <w:tc>
          <w:tcPr>
            <w:tcW w:w="2129" w:type="dxa"/>
            <w:gridSpan w:val="2"/>
            <w:shd w:val="clear" w:color="auto" w:fill="auto"/>
            <w:vAlign w:val="center"/>
          </w:tcPr>
          <w:p w14:paraId="76385CC1" w14:textId="77777777" w:rsidR="00FB052A" w:rsidRPr="005C7CE3" w:rsidRDefault="00FB052A" w:rsidP="005D227D">
            <w:pPr>
              <w:spacing w:line="600" w:lineRule="exact"/>
              <w:rPr>
                <w:rFonts w:ascii="黑体" w:eastAsia="黑体"/>
              </w:rPr>
            </w:pPr>
            <w:r w:rsidRPr="005C7CE3">
              <w:rPr>
                <w:rFonts w:ascii="黑体" w:eastAsia="黑体" w:hint="eastAsia"/>
              </w:rPr>
              <w:t>科技人员数/占比</w:t>
            </w:r>
          </w:p>
        </w:tc>
        <w:tc>
          <w:tcPr>
            <w:tcW w:w="3180" w:type="dxa"/>
            <w:shd w:val="clear" w:color="auto" w:fill="auto"/>
            <w:vAlign w:val="center"/>
          </w:tcPr>
          <w:p w14:paraId="6B4B5ADC" w14:textId="77777777" w:rsidR="00FB052A" w:rsidRPr="005C7CE3" w:rsidRDefault="00FB052A" w:rsidP="005D227D">
            <w:pPr>
              <w:spacing w:line="600" w:lineRule="exact"/>
              <w:ind w:firstLineChars="550" w:firstLine="1155"/>
              <w:rPr>
                <w:rFonts w:ascii="黑体" w:eastAsia="黑体"/>
              </w:rPr>
            </w:pPr>
            <w:r w:rsidRPr="005C7CE3">
              <w:rPr>
                <w:rFonts w:ascii="黑体" w:eastAsia="黑体" w:hint="eastAsia"/>
              </w:rPr>
              <w:t>人，       %</w:t>
            </w:r>
          </w:p>
        </w:tc>
      </w:tr>
      <w:tr w:rsidR="00FB052A" w:rsidRPr="005C7CE3" w14:paraId="26EF5478" w14:textId="77777777" w:rsidTr="005C7CE3">
        <w:trPr>
          <w:trHeight w:hRule="exact" w:val="624"/>
          <w:jc w:val="center"/>
        </w:trPr>
        <w:tc>
          <w:tcPr>
            <w:tcW w:w="1826" w:type="dxa"/>
            <w:shd w:val="clear" w:color="auto" w:fill="auto"/>
            <w:vAlign w:val="center"/>
          </w:tcPr>
          <w:p w14:paraId="52FCA1B3" w14:textId="77777777" w:rsidR="00FB052A" w:rsidRPr="005C7CE3" w:rsidRDefault="00FB052A" w:rsidP="005D227D">
            <w:pPr>
              <w:spacing w:line="600" w:lineRule="exact"/>
              <w:rPr>
                <w:rFonts w:ascii="黑体" w:eastAsia="黑体"/>
              </w:rPr>
            </w:pPr>
            <w:r w:rsidRPr="005C7CE3">
              <w:rPr>
                <w:rFonts w:ascii="黑体" w:eastAsia="黑体" w:hint="eastAsia"/>
              </w:rPr>
              <w:t>简述主营业务及核心产品（技术、服务）</w:t>
            </w:r>
          </w:p>
        </w:tc>
        <w:tc>
          <w:tcPr>
            <w:tcW w:w="7858" w:type="dxa"/>
            <w:gridSpan w:val="4"/>
            <w:shd w:val="clear" w:color="auto" w:fill="auto"/>
            <w:vAlign w:val="center"/>
          </w:tcPr>
          <w:p w14:paraId="40D42DD6" w14:textId="77777777" w:rsidR="00FB052A" w:rsidRPr="005C7CE3" w:rsidRDefault="00FB052A" w:rsidP="005D227D">
            <w:pPr>
              <w:spacing w:line="600" w:lineRule="exact"/>
              <w:rPr>
                <w:rFonts w:ascii="黑体" w:eastAsia="黑体"/>
              </w:rPr>
            </w:pPr>
          </w:p>
        </w:tc>
      </w:tr>
      <w:tr w:rsidR="00FB052A" w:rsidRPr="005C7CE3" w14:paraId="1B2B2BD8" w14:textId="77777777" w:rsidTr="005C7CE3">
        <w:trPr>
          <w:trHeight w:val="2233"/>
          <w:jc w:val="center"/>
        </w:trPr>
        <w:tc>
          <w:tcPr>
            <w:tcW w:w="1826" w:type="dxa"/>
            <w:shd w:val="clear" w:color="auto" w:fill="auto"/>
            <w:vAlign w:val="center"/>
          </w:tcPr>
          <w:p w14:paraId="46883E62" w14:textId="77777777" w:rsidR="00FB052A" w:rsidRPr="005C7CE3" w:rsidRDefault="00FB052A" w:rsidP="005D227D">
            <w:pPr>
              <w:spacing w:line="600" w:lineRule="exact"/>
              <w:rPr>
                <w:rFonts w:ascii="黑体" w:eastAsia="黑体"/>
              </w:rPr>
            </w:pPr>
            <w:r w:rsidRPr="005C7CE3">
              <w:rPr>
                <w:rFonts w:ascii="黑体" w:eastAsia="黑体" w:hint="eastAsia"/>
              </w:rPr>
              <w:t>整体迁入</w:t>
            </w:r>
          </w:p>
          <w:p w14:paraId="73CE17AE" w14:textId="77777777" w:rsidR="00FB052A" w:rsidRPr="005C7CE3" w:rsidRDefault="00FB052A" w:rsidP="005D227D">
            <w:pPr>
              <w:spacing w:line="600" w:lineRule="exact"/>
              <w:rPr>
                <w:rFonts w:ascii="黑体" w:eastAsia="黑体"/>
              </w:rPr>
            </w:pPr>
            <w:r w:rsidRPr="005C7CE3">
              <w:rPr>
                <w:rFonts w:ascii="黑体" w:eastAsia="黑体" w:hint="eastAsia"/>
              </w:rPr>
              <w:t>高企承诺</w:t>
            </w:r>
          </w:p>
        </w:tc>
        <w:tc>
          <w:tcPr>
            <w:tcW w:w="3033" w:type="dxa"/>
            <w:gridSpan w:val="2"/>
            <w:tcBorders>
              <w:bottom w:val="single" w:sz="6" w:space="0" w:color="000000"/>
            </w:tcBorders>
            <w:shd w:val="clear" w:color="auto" w:fill="auto"/>
            <w:vAlign w:val="center"/>
          </w:tcPr>
          <w:p w14:paraId="446F657F" w14:textId="77777777" w:rsidR="00FB052A" w:rsidRPr="005C7CE3" w:rsidRDefault="00FB052A" w:rsidP="005D227D">
            <w:pPr>
              <w:spacing w:line="600" w:lineRule="exact"/>
              <w:rPr>
                <w:rFonts w:ascii="宋体" w:hAnsi="宋体"/>
              </w:rPr>
            </w:pPr>
            <w:r w:rsidRPr="005C7CE3">
              <w:rPr>
                <w:rFonts w:ascii="宋体" w:hAnsi="宋体" w:hint="eastAsia"/>
              </w:rPr>
              <w:t>以上信息属实，本单位对申请材料的真实性负责。</w:t>
            </w:r>
          </w:p>
          <w:p w14:paraId="00959993" w14:textId="77777777" w:rsidR="00FC2BB6" w:rsidRDefault="00FB052A" w:rsidP="005D227D">
            <w:pPr>
              <w:spacing w:line="600" w:lineRule="exact"/>
              <w:rPr>
                <w:rFonts w:ascii="宋体" w:hAnsi="宋体"/>
              </w:rPr>
            </w:pPr>
            <w:r w:rsidRPr="005C7CE3">
              <w:rPr>
                <w:rFonts w:ascii="宋体" w:hAnsi="宋体" w:hint="eastAsia"/>
              </w:rPr>
              <w:t>法人签字：</w:t>
            </w:r>
            <w:r w:rsidR="00FC2BB6">
              <w:rPr>
                <w:rFonts w:ascii="宋体" w:hAnsi="宋体" w:hint="eastAsia"/>
              </w:rPr>
              <w:t xml:space="preserve">       </w:t>
            </w:r>
            <w:r w:rsidRPr="005C7CE3">
              <w:rPr>
                <w:rFonts w:ascii="宋体" w:hAnsi="宋体" w:hint="eastAsia"/>
              </w:rPr>
              <w:t>年  月  日</w:t>
            </w:r>
          </w:p>
          <w:p w14:paraId="0631471E" w14:textId="77777777" w:rsidR="00FB052A" w:rsidRPr="005C7CE3" w:rsidRDefault="00FB052A" w:rsidP="005D227D">
            <w:pPr>
              <w:spacing w:line="600" w:lineRule="exact"/>
              <w:rPr>
                <w:rFonts w:ascii="宋体" w:hAnsi="宋体"/>
              </w:rPr>
            </w:pPr>
            <w:r w:rsidRPr="005C7CE3">
              <w:rPr>
                <w:rFonts w:ascii="宋体" w:hAnsi="宋体" w:hint="eastAsia"/>
              </w:rPr>
              <w:t>（企业公章）</w:t>
            </w:r>
          </w:p>
        </w:tc>
        <w:tc>
          <w:tcPr>
            <w:tcW w:w="1645" w:type="dxa"/>
            <w:tcBorders>
              <w:bottom w:val="single" w:sz="6" w:space="0" w:color="000000"/>
            </w:tcBorders>
            <w:shd w:val="clear" w:color="auto" w:fill="auto"/>
            <w:vAlign w:val="center"/>
          </w:tcPr>
          <w:p w14:paraId="2B81EB8B" w14:textId="77777777" w:rsidR="00FB052A" w:rsidRPr="005C7CE3" w:rsidRDefault="00FB052A" w:rsidP="005D227D">
            <w:pPr>
              <w:spacing w:line="600" w:lineRule="exact"/>
              <w:rPr>
                <w:rFonts w:ascii="黑体" w:eastAsia="黑体"/>
              </w:rPr>
            </w:pPr>
            <w:r w:rsidRPr="005C7CE3">
              <w:rPr>
                <w:rFonts w:ascii="黑体" w:eastAsia="黑体" w:hint="eastAsia"/>
              </w:rPr>
              <w:t>协助引进的第三方机构</w:t>
            </w:r>
          </w:p>
        </w:tc>
        <w:tc>
          <w:tcPr>
            <w:tcW w:w="3180" w:type="dxa"/>
            <w:tcBorders>
              <w:bottom w:val="single" w:sz="6" w:space="0" w:color="000000"/>
            </w:tcBorders>
            <w:shd w:val="clear" w:color="auto" w:fill="auto"/>
            <w:vAlign w:val="center"/>
          </w:tcPr>
          <w:p w14:paraId="323607D3" w14:textId="77777777" w:rsidR="00FB052A" w:rsidRPr="005C7CE3" w:rsidRDefault="00FB052A" w:rsidP="005D227D">
            <w:pPr>
              <w:spacing w:line="600" w:lineRule="exact"/>
              <w:ind w:leftChars="500" w:left="1155" w:hangingChars="50" w:hanging="105"/>
              <w:rPr>
                <w:rFonts w:ascii="黑体" w:eastAsia="黑体"/>
              </w:rPr>
            </w:pPr>
            <w:r w:rsidRPr="005C7CE3">
              <w:rPr>
                <w:rFonts w:ascii="黑体" w:eastAsia="黑体" w:hint="eastAsia"/>
              </w:rPr>
              <w:t>机构名称</w:t>
            </w:r>
          </w:p>
          <w:p w14:paraId="5DD6F969" w14:textId="77777777" w:rsidR="00FB052A" w:rsidRPr="005C7CE3" w:rsidRDefault="00FB052A" w:rsidP="005D227D">
            <w:pPr>
              <w:spacing w:line="600" w:lineRule="exact"/>
              <w:ind w:firstLineChars="400" w:firstLine="840"/>
              <w:rPr>
                <w:rFonts w:ascii="黑体" w:eastAsia="黑体"/>
              </w:rPr>
            </w:pPr>
          </w:p>
        </w:tc>
      </w:tr>
      <w:tr w:rsidR="00FB052A" w:rsidRPr="005C7CE3" w14:paraId="363E69A3" w14:textId="77777777" w:rsidTr="00A26C65">
        <w:trPr>
          <w:trHeight w:val="1216"/>
          <w:jc w:val="center"/>
        </w:trPr>
        <w:tc>
          <w:tcPr>
            <w:tcW w:w="1826" w:type="dxa"/>
            <w:shd w:val="clear" w:color="auto" w:fill="auto"/>
            <w:vAlign w:val="center"/>
          </w:tcPr>
          <w:p w14:paraId="623DAE78" w14:textId="77777777" w:rsidR="00FB052A" w:rsidRPr="005C7CE3" w:rsidRDefault="00FB052A" w:rsidP="005D227D">
            <w:pPr>
              <w:spacing w:line="600" w:lineRule="exact"/>
              <w:rPr>
                <w:rFonts w:ascii="黑体" w:eastAsia="黑体"/>
              </w:rPr>
            </w:pPr>
            <w:r w:rsidRPr="005C7CE3">
              <w:rPr>
                <w:rFonts w:ascii="黑体" w:eastAsia="黑体" w:hint="eastAsia"/>
              </w:rPr>
              <w:t>申报第三方承诺</w:t>
            </w:r>
          </w:p>
        </w:tc>
        <w:tc>
          <w:tcPr>
            <w:tcW w:w="7858" w:type="dxa"/>
            <w:gridSpan w:val="4"/>
            <w:tcBorders>
              <w:top w:val="single" w:sz="6" w:space="0" w:color="000000"/>
            </w:tcBorders>
            <w:shd w:val="clear" w:color="auto" w:fill="auto"/>
            <w:vAlign w:val="center"/>
          </w:tcPr>
          <w:p w14:paraId="735B29DA" w14:textId="77777777" w:rsidR="00FB052A" w:rsidRPr="005C7CE3" w:rsidRDefault="00FB052A" w:rsidP="005D227D">
            <w:pPr>
              <w:spacing w:line="600" w:lineRule="exact"/>
              <w:ind w:firstLineChars="100" w:firstLine="210"/>
              <w:rPr>
                <w:rFonts w:ascii="宋体" w:hAnsi="宋体"/>
              </w:rPr>
            </w:pPr>
            <w:r w:rsidRPr="005C7CE3">
              <w:rPr>
                <w:rFonts w:ascii="宋体" w:hAnsi="宋体" w:hint="eastAsia"/>
              </w:rPr>
              <w:t>以上信息属实，本单位对申请材料的真实性负责。</w:t>
            </w:r>
          </w:p>
          <w:p w14:paraId="0B617E7E" w14:textId="77777777" w:rsidR="00FB052A" w:rsidRPr="005C7CE3" w:rsidRDefault="00FB052A" w:rsidP="005D227D">
            <w:pPr>
              <w:spacing w:line="600" w:lineRule="exact"/>
              <w:ind w:leftChars="285" w:left="4378" w:hangingChars="1800" w:hanging="3780"/>
              <w:rPr>
                <w:rFonts w:ascii="宋体" w:hAnsi="宋体"/>
              </w:rPr>
            </w:pPr>
            <w:r w:rsidRPr="005C7CE3">
              <w:rPr>
                <w:rFonts w:ascii="宋体" w:hAnsi="宋体" w:hint="eastAsia"/>
              </w:rPr>
              <w:t xml:space="preserve">法人签字：                        </w:t>
            </w:r>
            <w:r w:rsidR="005C7CE3">
              <w:rPr>
                <w:rFonts w:ascii="宋体" w:hAnsi="宋体" w:hint="eastAsia"/>
              </w:rPr>
              <w:t xml:space="preserve">          </w:t>
            </w:r>
            <w:r w:rsidRPr="005C7CE3">
              <w:rPr>
                <w:rFonts w:ascii="宋体" w:hAnsi="宋体" w:hint="eastAsia"/>
              </w:rPr>
              <w:t xml:space="preserve">（企业公章）                                                        </w:t>
            </w:r>
            <w:r w:rsidR="005C7CE3">
              <w:rPr>
                <w:rFonts w:ascii="宋体" w:hAnsi="宋体" w:hint="eastAsia"/>
              </w:rPr>
              <w:t xml:space="preserve">                   </w:t>
            </w:r>
            <w:r w:rsidRPr="005C7CE3">
              <w:rPr>
                <w:rFonts w:ascii="宋体" w:hAnsi="宋体" w:hint="eastAsia"/>
              </w:rPr>
              <w:t>年    月    日</w:t>
            </w:r>
          </w:p>
        </w:tc>
      </w:tr>
    </w:tbl>
    <w:p w14:paraId="13675F18" w14:textId="77777777" w:rsidR="00FB052A" w:rsidRPr="005C7CE3" w:rsidRDefault="00FB052A" w:rsidP="005D227D">
      <w:pPr>
        <w:widowControl/>
        <w:spacing w:line="600" w:lineRule="exact"/>
        <w:rPr>
          <w:rFonts w:ascii="宋体" w:hAnsi="宋体"/>
        </w:rPr>
      </w:pPr>
      <w:r w:rsidRPr="005C7CE3">
        <w:rPr>
          <w:rFonts w:ascii="宋体" w:hAnsi="宋体" w:hint="eastAsia"/>
        </w:rPr>
        <w:t>(注:每整建制引进1家高企需附1张企业情况附表)</w:t>
      </w:r>
    </w:p>
    <w:p w14:paraId="7FB7DD21" w14:textId="77777777" w:rsidR="009D2F91" w:rsidRDefault="009D2F91" w:rsidP="009D2F91">
      <w:pPr>
        <w:pStyle w:val="1"/>
        <w:spacing w:line="600" w:lineRule="exact"/>
        <w:jc w:val="both"/>
        <w:rPr>
          <w:rFonts w:ascii="仿宋_GB2312"/>
          <w:sz w:val="32"/>
        </w:rPr>
      </w:pPr>
    </w:p>
    <w:p w14:paraId="4BAB2AC8" w14:textId="77777777" w:rsidR="009D2F91" w:rsidRDefault="009D2F91" w:rsidP="009D2F91">
      <w:pPr>
        <w:pStyle w:val="1"/>
        <w:spacing w:line="600" w:lineRule="exact"/>
        <w:jc w:val="both"/>
        <w:rPr>
          <w:rFonts w:ascii="仿宋_GB2312"/>
          <w:sz w:val="32"/>
        </w:rPr>
      </w:pPr>
    </w:p>
    <w:p w14:paraId="009514CD" w14:textId="77777777" w:rsidR="00FB052A" w:rsidRPr="009D2F91" w:rsidRDefault="00FB052A" w:rsidP="009D2F91">
      <w:pPr>
        <w:pStyle w:val="1"/>
        <w:spacing w:line="600" w:lineRule="exact"/>
        <w:jc w:val="both"/>
        <w:rPr>
          <w:rFonts w:ascii="黑体" w:eastAsia="黑体" w:hAnsi="黑体"/>
          <w:b w:val="0"/>
        </w:rPr>
      </w:pPr>
      <w:r w:rsidRPr="009D2F91">
        <w:rPr>
          <w:rFonts w:ascii="黑体" w:eastAsia="黑体" w:hAnsi="黑体" w:hint="eastAsia"/>
          <w:b w:val="0"/>
          <w:sz w:val="32"/>
        </w:rPr>
        <w:lastRenderedPageBreak/>
        <w:t>附件4</w:t>
      </w:r>
    </w:p>
    <w:p w14:paraId="724B9D4A" w14:textId="77777777" w:rsidR="00FB052A" w:rsidRPr="005C7CE3" w:rsidRDefault="00FB052A" w:rsidP="005D227D">
      <w:pPr>
        <w:pStyle w:val="1"/>
        <w:spacing w:line="600" w:lineRule="exact"/>
      </w:pPr>
      <w:r w:rsidRPr="005C7CE3">
        <w:rPr>
          <w:rFonts w:hint="eastAsia"/>
        </w:rPr>
        <w:t>备案载体基本信息表</w:t>
      </w:r>
    </w:p>
    <w:tbl>
      <w:tblPr>
        <w:tblStyle w:val="9"/>
        <w:tblW w:w="8641" w:type="dxa"/>
        <w:tblLayout w:type="fixed"/>
        <w:tblLook w:val="04A0" w:firstRow="1" w:lastRow="0" w:firstColumn="1" w:lastColumn="0" w:noHBand="0" w:noVBand="1"/>
      </w:tblPr>
      <w:tblGrid>
        <w:gridCol w:w="1696"/>
        <w:gridCol w:w="2268"/>
        <w:gridCol w:w="255"/>
        <w:gridCol w:w="1559"/>
        <w:gridCol w:w="439"/>
        <w:gridCol w:w="2424"/>
      </w:tblGrid>
      <w:tr w:rsidR="00FB052A" w:rsidRPr="005C7CE3" w14:paraId="208BC8B2" w14:textId="77777777" w:rsidTr="00A26C65">
        <w:trPr>
          <w:trHeight w:val="490"/>
        </w:trPr>
        <w:tc>
          <w:tcPr>
            <w:tcW w:w="1696" w:type="dxa"/>
            <w:vAlign w:val="center"/>
          </w:tcPr>
          <w:p w14:paraId="59DE0F27" w14:textId="77777777" w:rsidR="00FB052A" w:rsidRPr="005C7CE3" w:rsidRDefault="00FB052A" w:rsidP="005D227D">
            <w:pPr>
              <w:spacing w:line="600" w:lineRule="exact"/>
              <w:rPr>
                <w:rFonts w:ascii="仿宋" w:eastAsia="仿宋" w:hAnsi="仿宋"/>
              </w:rPr>
            </w:pPr>
            <w:r w:rsidRPr="005C7CE3">
              <w:rPr>
                <w:rFonts w:ascii="仿宋" w:eastAsia="仿宋" w:hAnsi="仿宋"/>
              </w:rPr>
              <w:t>载体名称</w:t>
            </w:r>
          </w:p>
        </w:tc>
        <w:tc>
          <w:tcPr>
            <w:tcW w:w="2268" w:type="dxa"/>
            <w:vAlign w:val="center"/>
          </w:tcPr>
          <w:p w14:paraId="36F82682" w14:textId="77777777" w:rsidR="00FB052A" w:rsidRPr="005C7CE3" w:rsidRDefault="00FB052A" w:rsidP="005D227D">
            <w:pPr>
              <w:spacing w:line="600" w:lineRule="exact"/>
              <w:rPr>
                <w:rFonts w:ascii="仿宋" w:eastAsia="仿宋" w:hAnsi="仿宋"/>
              </w:rPr>
            </w:pPr>
          </w:p>
        </w:tc>
        <w:tc>
          <w:tcPr>
            <w:tcW w:w="1814" w:type="dxa"/>
            <w:gridSpan w:val="2"/>
            <w:vAlign w:val="center"/>
          </w:tcPr>
          <w:p w14:paraId="68EA0CCF" w14:textId="77777777" w:rsidR="00FB052A" w:rsidRPr="005C7CE3" w:rsidRDefault="00FB052A" w:rsidP="005D227D">
            <w:pPr>
              <w:spacing w:line="600" w:lineRule="exact"/>
              <w:rPr>
                <w:rFonts w:ascii="仿宋" w:eastAsia="仿宋" w:hAnsi="仿宋"/>
              </w:rPr>
            </w:pPr>
            <w:r w:rsidRPr="005C7CE3">
              <w:rPr>
                <w:rFonts w:ascii="仿宋" w:eastAsia="仿宋" w:hAnsi="仿宋"/>
              </w:rPr>
              <w:t>载体属性</w:t>
            </w:r>
          </w:p>
        </w:tc>
        <w:tc>
          <w:tcPr>
            <w:tcW w:w="2863" w:type="dxa"/>
            <w:gridSpan w:val="2"/>
            <w:vAlign w:val="center"/>
          </w:tcPr>
          <w:p w14:paraId="75FA5B41" w14:textId="77777777" w:rsidR="00FB052A" w:rsidRPr="005C7CE3" w:rsidRDefault="00FB052A" w:rsidP="005D227D">
            <w:pPr>
              <w:spacing w:line="600" w:lineRule="exact"/>
              <w:rPr>
                <w:rFonts w:ascii="仿宋" w:eastAsia="仿宋" w:hAnsi="仿宋"/>
              </w:rPr>
            </w:pPr>
          </w:p>
        </w:tc>
      </w:tr>
      <w:tr w:rsidR="00FB052A" w:rsidRPr="005C7CE3" w14:paraId="6247AEA3" w14:textId="77777777" w:rsidTr="00A26C65">
        <w:trPr>
          <w:trHeight w:val="737"/>
        </w:trPr>
        <w:tc>
          <w:tcPr>
            <w:tcW w:w="1696" w:type="dxa"/>
            <w:vAlign w:val="center"/>
          </w:tcPr>
          <w:p w14:paraId="2D9F26B6" w14:textId="77777777" w:rsidR="00FB052A" w:rsidRPr="005C7CE3" w:rsidRDefault="00FB052A" w:rsidP="005D227D">
            <w:pPr>
              <w:spacing w:line="600" w:lineRule="exact"/>
              <w:rPr>
                <w:rFonts w:ascii="仿宋" w:eastAsia="仿宋" w:hAnsi="仿宋"/>
              </w:rPr>
            </w:pPr>
            <w:r w:rsidRPr="005C7CE3">
              <w:rPr>
                <w:rFonts w:ascii="仿宋" w:eastAsia="仿宋" w:hAnsi="仿宋"/>
              </w:rPr>
              <w:t>主要运营管理机构</w:t>
            </w:r>
          </w:p>
        </w:tc>
        <w:tc>
          <w:tcPr>
            <w:tcW w:w="2268" w:type="dxa"/>
            <w:vAlign w:val="center"/>
          </w:tcPr>
          <w:p w14:paraId="4D9CE9FC" w14:textId="77777777" w:rsidR="00FB052A" w:rsidRPr="005C7CE3" w:rsidRDefault="00FB052A" w:rsidP="005D227D">
            <w:pPr>
              <w:spacing w:line="600" w:lineRule="exact"/>
              <w:rPr>
                <w:rFonts w:ascii="仿宋" w:eastAsia="仿宋" w:hAnsi="仿宋"/>
              </w:rPr>
            </w:pPr>
          </w:p>
        </w:tc>
        <w:tc>
          <w:tcPr>
            <w:tcW w:w="1814" w:type="dxa"/>
            <w:gridSpan w:val="2"/>
            <w:vAlign w:val="center"/>
          </w:tcPr>
          <w:p w14:paraId="17C94888" w14:textId="77777777" w:rsidR="00FB052A" w:rsidRPr="005C7CE3" w:rsidRDefault="00FB052A" w:rsidP="005D227D">
            <w:pPr>
              <w:spacing w:line="600" w:lineRule="exact"/>
              <w:rPr>
                <w:rFonts w:ascii="仿宋" w:eastAsia="仿宋" w:hAnsi="仿宋"/>
              </w:rPr>
            </w:pPr>
            <w:r w:rsidRPr="005C7CE3">
              <w:rPr>
                <w:rFonts w:ascii="仿宋" w:eastAsia="仿宋" w:hAnsi="仿宋"/>
              </w:rPr>
              <w:t>主要运营管理机构性质</w:t>
            </w:r>
          </w:p>
        </w:tc>
        <w:tc>
          <w:tcPr>
            <w:tcW w:w="2863" w:type="dxa"/>
            <w:gridSpan w:val="2"/>
            <w:vAlign w:val="center"/>
          </w:tcPr>
          <w:p w14:paraId="1FF05709" w14:textId="77777777" w:rsidR="00FB052A" w:rsidRPr="005C7CE3" w:rsidRDefault="00FB052A" w:rsidP="005D227D">
            <w:pPr>
              <w:spacing w:line="600" w:lineRule="exact"/>
              <w:rPr>
                <w:rFonts w:ascii="仿宋" w:eastAsia="仿宋" w:hAnsi="仿宋"/>
              </w:rPr>
            </w:pPr>
          </w:p>
        </w:tc>
      </w:tr>
      <w:tr w:rsidR="00FB052A" w:rsidRPr="005C7CE3" w14:paraId="6EBAFA1C" w14:textId="77777777" w:rsidTr="00A26C65">
        <w:trPr>
          <w:trHeight w:val="798"/>
        </w:trPr>
        <w:tc>
          <w:tcPr>
            <w:tcW w:w="1696" w:type="dxa"/>
            <w:vAlign w:val="center"/>
          </w:tcPr>
          <w:p w14:paraId="73039028" w14:textId="77777777" w:rsidR="00FB052A" w:rsidRPr="005C7CE3" w:rsidRDefault="00FB052A" w:rsidP="005D227D">
            <w:pPr>
              <w:spacing w:line="600" w:lineRule="exact"/>
              <w:rPr>
                <w:rFonts w:ascii="仿宋" w:eastAsia="仿宋" w:hAnsi="仿宋"/>
              </w:rPr>
            </w:pPr>
            <w:r w:rsidRPr="005C7CE3">
              <w:rPr>
                <w:rFonts w:ascii="仿宋" w:eastAsia="仿宋" w:hAnsi="仿宋"/>
              </w:rPr>
              <w:t>备案级别</w:t>
            </w:r>
            <w:r w:rsidRPr="005C7CE3">
              <w:rPr>
                <w:rFonts w:ascii="仿宋" w:eastAsia="仿宋" w:hAnsi="仿宋" w:hint="eastAsia"/>
              </w:rPr>
              <w:t>（附备案文件）</w:t>
            </w:r>
          </w:p>
        </w:tc>
        <w:tc>
          <w:tcPr>
            <w:tcW w:w="2268" w:type="dxa"/>
            <w:vAlign w:val="center"/>
          </w:tcPr>
          <w:p w14:paraId="6ABE52C7" w14:textId="77777777" w:rsidR="00FB052A" w:rsidRPr="005C7CE3" w:rsidRDefault="00FB052A" w:rsidP="005D227D">
            <w:pPr>
              <w:spacing w:line="600" w:lineRule="exact"/>
              <w:rPr>
                <w:rFonts w:ascii="仿宋" w:eastAsia="仿宋" w:hAnsi="仿宋"/>
              </w:rPr>
            </w:pPr>
          </w:p>
        </w:tc>
        <w:tc>
          <w:tcPr>
            <w:tcW w:w="1814" w:type="dxa"/>
            <w:gridSpan w:val="2"/>
            <w:vAlign w:val="center"/>
          </w:tcPr>
          <w:p w14:paraId="227A8D10" w14:textId="77777777" w:rsidR="00FB052A" w:rsidRPr="005C7CE3" w:rsidRDefault="00FB052A" w:rsidP="005D227D">
            <w:pPr>
              <w:spacing w:line="600" w:lineRule="exact"/>
              <w:rPr>
                <w:rFonts w:ascii="仿宋" w:eastAsia="仿宋" w:hAnsi="仿宋"/>
              </w:rPr>
            </w:pPr>
            <w:r w:rsidRPr="005C7CE3">
              <w:rPr>
                <w:rFonts w:ascii="仿宋" w:eastAsia="仿宋" w:hAnsi="仿宋"/>
              </w:rPr>
              <w:t>注册时间</w:t>
            </w:r>
          </w:p>
        </w:tc>
        <w:tc>
          <w:tcPr>
            <w:tcW w:w="2863" w:type="dxa"/>
            <w:gridSpan w:val="2"/>
            <w:vAlign w:val="center"/>
          </w:tcPr>
          <w:p w14:paraId="52826073" w14:textId="77777777" w:rsidR="00FB052A" w:rsidRPr="005C7CE3" w:rsidRDefault="00FB052A" w:rsidP="005D227D">
            <w:pPr>
              <w:spacing w:line="600" w:lineRule="exact"/>
              <w:rPr>
                <w:rFonts w:ascii="仿宋" w:eastAsia="仿宋" w:hAnsi="仿宋"/>
              </w:rPr>
            </w:pPr>
          </w:p>
        </w:tc>
      </w:tr>
      <w:tr w:rsidR="00FB052A" w:rsidRPr="005C7CE3" w14:paraId="3ACB6ED0" w14:textId="77777777" w:rsidTr="00A26C65">
        <w:trPr>
          <w:trHeight w:val="737"/>
        </w:trPr>
        <w:tc>
          <w:tcPr>
            <w:tcW w:w="1696" w:type="dxa"/>
            <w:vAlign w:val="center"/>
          </w:tcPr>
          <w:p w14:paraId="1619F850" w14:textId="77777777" w:rsidR="00FB052A" w:rsidRPr="005C7CE3" w:rsidRDefault="00FB052A" w:rsidP="005D227D">
            <w:pPr>
              <w:spacing w:line="600" w:lineRule="exact"/>
              <w:rPr>
                <w:rFonts w:ascii="仿宋" w:eastAsia="仿宋" w:hAnsi="仿宋"/>
              </w:rPr>
            </w:pPr>
            <w:r w:rsidRPr="005C7CE3">
              <w:rPr>
                <w:rFonts w:ascii="仿宋" w:eastAsia="仿宋" w:hAnsi="仿宋" w:hint="eastAsia"/>
              </w:rPr>
              <w:t>入驻该类型载体的企业总个数</w:t>
            </w:r>
          </w:p>
        </w:tc>
        <w:tc>
          <w:tcPr>
            <w:tcW w:w="2268" w:type="dxa"/>
            <w:vAlign w:val="center"/>
          </w:tcPr>
          <w:p w14:paraId="7D57DD84" w14:textId="77777777" w:rsidR="00FB052A" w:rsidRPr="005C7CE3" w:rsidRDefault="00FB052A" w:rsidP="005D227D">
            <w:pPr>
              <w:spacing w:line="600" w:lineRule="exact"/>
              <w:rPr>
                <w:rFonts w:ascii="仿宋" w:eastAsia="仿宋" w:hAnsi="仿宋"/>
              </w:rPr>
            </w:pPr>
          </w:p>
        </w:tc>
        <w:tc>
          <w:tcPr>
            <w:tcW w:w="1814" w:type="dxa"/>
            <w:gridSpan w:val="2"/>
            <w:vAlign w:val="center"/>
          </w:tcPr>
          <w:p w14:paraId="2EDA0398" w14:textId="77777777" w:rsidR="00FB052A" w:rsidRPr="005C7CE3" w:rsidRDefault="00FB052A" w:rsidP="005D227D">
            <w:pPr>
              <w:spacing w:line="600" w:lineRule="exact"/>
              <w:rPr>
                <w:rFonts w:ascii="仿宋" w:eastAsia="仿宋" w:hAnsi="仿宋"/>
              </w:rPr>
            </w:pPr>
            <w:r w:rsidRPr="005C7CE3">
              <w:rPr>
                <w:rFonts w:ascii="仿宋" w:eastAsia="仿宋" w:hAnsi="仿宋" w:hint="eastAsia"/>
              </w:rPr>
              <w:t>入驻</w:t>
            </w:r>
            <w:r w:rsidR="00495000">
              <w:rPr>
                <w:rFonts w:ascii="仿宋" w:eastAsia="仿宋" w:hAnsi="仿宋" w:hint="eastAsia"/>
              </w:rPr>
              <w:t>高企</w:t>
            </w:r>
            <w:r w:rsidRPr="005C7CE3">
              <w:rPr>
                <w:rFonts w:ascii="仿宋" w:eastAsia="仿宋" w:hAnsi="仿宋" w:hint="eastAsia"/>
              </w:rPr>
              <w:t>数（</w:t>
            </w:r>
            <w:r w:rsidR="00495000">
              <w:rPr>
                <w:rFonts w:ascii="仿宋" w:eastAsia="仿宋" w:hAnsi="仿宋" w:hint="eastAsia"/>
              </w:rPr>
              <w:t>高企</w:t>
            </w:r>
            <w:r w:rsidRPr="005C7CE3">
              <w:rPr>
                <w:rFonts w:ascii="仿宋" w:eastAsia="仿宋" w:hAnsi="仿宋" w:hint="eastAsia"/>
              </w:rPr>
              <w:t>详细名单</w:t>
            </w:r>
            <w:r w:rsidR="00FC2BB6">
              <w:rPr>
                <w:rFonts w:ascii="仿宋" w:eastAsia="仿宋" w:hAnsi="仿宋" w:hint="eastAsia"/>
              </w:rPr>
              <w:t>需填写</w:t>
            </w:r>
            <w:r w:rsidRPr="005C7CE3">
              <w:rPr>
                <w:rFonts w:ascii="仿宋" w:eastAsia="仿宋" w:hAnsi="仿宋" w:hint="eastAsia"/>
              </w:rPr>
              <w:t>附件</w:t>
            </w:r>
            <w:r w:rsidR="00495000">
              <w:rPr>
                <w:rFonts w:ascii="仿宋" w:eastAsia="仿宋" w:hAnsi="仿宋" w:hint="eastAsia"/>
              </w:rPr>
              <w:t>4</w:t>
            </w:r>
            <w:r w:rsidRPr="005C7CE3">
              <w:rPr>
                <w:rFonts w:ascii="仿宋" w:eastAsia="仿宋" w:hAnsi="仿宋" w:hint="eastAsia"/>
              </w:rPr>
              <w:t>.1）</w:t>
            </w:r>
          </w:p>
        </w:tc>
        <w:tc>
          <w:tcPr>
            <w:tcW w:w="2863" w:type="dxa"/>
            <w:gridSpan w:val="2"/>
            <w:vAlign w:val="center"/>
          </w:tcPr>
          <w:p w14:paraId="7CC8B4C2" w14:textId="77777777" w:rsidR="00FB052A" w:rsidRPr="005C7CE3" w:rsidRDefault="00FB052A" w:rsidP="005D227D">
            <w:pPr>
              <w:spacing w:line="600" w:lineRule="exact"/>
              <w:rPr>
                <w:rFonts w:ascii="仿宋" w:eastAsia="仿宋" w:hAnsi="仿宋"/>
              </w:rPr>
            </w:pPr>
          </w:p>
        </w:tc>
      </w:tr>
      <w:tr w:rsidR="00FB052A" w:rsidRPr="005C7CE3" w14:paraId="6A77B998" w14:textId="77777777" w:rsidTr="00A26C65">
        <w:trPr>
          <w:trHeight w:val="473"/>
        </w:trPr>
        <w:tc>
          <w:tcPr>
            <w:tcW w:w="1696" w:type="dxa"/>
            <w:vAlign w:val="center"/>
          </w:tcPr>
          <w:p w14:paraId="2966F09D" w14:textId="77777777" w:rsidR="00FB052A" w:rsidRPr="005C7CE3" w:rsidRDefault="00FB052A" w:rsidP="005D227D">
            <w:pPr>
              <w:spacing w:line="600" w:lineRule="exact"/>
              <w:rPr>
                <w:rFonts w:ascii="仿宋" w:eastAsia="仿宋" w:hAnsi="仿宋"/>
              </w:rPr>
            </w:pPr>
            <w:r w:rsidRPr="005C7CE3">
              <w:rPr>
                <w:rFonts w:ascii="仿宋" w:eastAsia="仿宋" w:hAnsi="仿宋"/>
              </w:rPr>
              <w:t>法人代表</w:t>
            </w:r>
          </w:p>
        </w:tc>
        <w:tc>
          <w:tcPr>
            <w:tcW w:w="2268" w:type="dxa"/>
            <w:vAlign w:val="center"/>
          </w:tcPr>
          <w:p w14:paraId="6D2982B6" w14:textId="77777777" w:rsidR="00FB052A" w:rsidRPr="005C7CE3" w:rsidRDefault="00FB052A" w:rsidP="005D227D">
            <w:pPr>
              <w:spacing w:line="600" w:lineRule="exact"/>
              <w:rPr>
                <w:rFonts w:ascii="仿宋" w:eastAsia="仿宋" w:hAnsi="仿宋"/>
              </w:rPr>
            </w:pPr>
          </w:p>
        </w:tc>
        <w:tc>
          <w:tcPr>
            <w:tcW w:w="1814" w:type="dxa"/>
            <w:gridSpan w:val="2"/>
            <w:vAlign w:val="center"/>
          </w:tcPr>
          <w:p w14:paraId="6C886B7D" w14:textId="77777777" w:rsidR="00FB052A" w:rsidRPr="005C7CE3" w:rsidRDefault="00FB052A" w:rsidP="005D227D">
            <w:pPr>
              <w:spacing w:line="600" w:lineRule="exact"/>
              <w:rPr>
                <w:rFonts w:ascii="仿宋" w:eastAsia="仿宋" w:hAnsi="仿宋"/>
              </w:rPr>
            </w:pPr>
            <w:r w:rsidRPr="005C7CE3">
              <w:rPr>
                <w:rFonts w:ascii="仿宋" w:eastAsia="仿宋" w:hAnsi="仿宋"/>
              </w:rPr>
              <w:t>组织机构代码</w:t>
            </w:r>
          </w:p>
        </w:tc>
        <w:tc>
          <w:tcPr>
            <w:tcW w:w="2863" w:type="dxa"/>
            <w:gridSpan w:val="2"/>
            <w:vAlign w:val="center"/>
          </w:tcPr>
          <w:p w14:paraId="48907F7D" w14:textId="77777777" w:rsidR="00FB052A" w:rsidRPr="005C7CE3" w:rsidRDefault="00FB052A" w:rsidP="005D227D">
            <w:pPr>
              <w:spacing w:line="600" w:lineRule="exact"/>
              <w:rPr>
                <w:rFonts w:ascii="仿宋" w:eastAsia="仿宋" w:hAnsi="仿宋"/>
              </w:rPr>
            </w:pPr>
          </w:p>
        </w:tc>
      </w:tr>
      <w:tr w:rsidR="00FB052A" w:rsidRPr="005C7CE3" w14:paraId="6C313C91" w14:textId="77777777" w:rsidTr="00A26C65">
        <w:trPr>
          <w:trHeight w:val="425"/>
        </w:trPr>
        <w:tc>
          <w:tcPr>
            <w:tcW w:w="1696" w:type="dxa"/>
            <w:vAlign w:val="center"/>
          </w:tcPr>
          <w:p w14:paraId="0E17FE99" w14:textId="77777777" w:rsidR="00FB052A" w:rsidRPr="005C7CE3" w:rsidRDefault="00FB052A" w:rsidP="005D227D">
            <w:pPr>
              <w:spacing w:line="600" w:lineRule="exact"/>
              <w:rPr>
                <w:rFonts w:ascii="仿宋" w:eastAsia="仿宋" w:hAnsi="仿宋"/>
              </w:rPr>
            </w:pPr>
            <w:r w:rsidRPr="005C7CE3">
              <w:rPr>
                <w:rFonts w:ascii="仿宋" w:eastAsia="仿宋" w:hAnsi="仿宋"/>
              </w:rPr>
              <w:t>地址</w:t>
            </w:r>
          </w:p>
        </w:tc>
        <w:tc>
          <w:tcPr>
            <w:tcW w:w="2268" w:type="dxa"/>
            <w:vAlign w:val="center"/>
          </w:tcPr>
          <w:p w14:paraId="498EE928" w14:textId="77777777" w:rsidR="00FB052A" w:rsidRPr="005C7CE3" w:rsidRDefault="00FB052A" w:rsidP="005D227D">
            <w:pPr>
              <w:spacing w:line="600" w:lineRule="exact"/>
              <w:rPr>
                <w:rFonts w:ascii="仿宋" w:eastAsia="仿宋" w:hAnsi="仿宋"/>
              </w:rPr>
            </w:pPr>
          </w:p>
        </w:tc>
        <w:tc>
          <w:tcPr>
            <w:tcW w:w="1814" w:type="dxa"/>
            <w:gridSpan w:val="2"/>
            <w:vAlign w:val="center"/>
          </w:tcPr>
          <w:p w14:paraId="0A937881" w14:textId="77777777" w:rsidR="00FB052A" w:rsidRPr="005C7CE3" w:rsidRDefault="00FB052A" w:rsidP="005D227D">
            <w:pPr>
              <w:spacing w:line="600" w:lineRule="exact"/>
              <w:rPr>
                <w:rFonts w:ascii="仿宋" w:eastAsia="仿宋" w:hAnsi="仿宋"/>
              </w:rPr>
            </w:pPr>
            <w:proofErr w:type="gramStart"/>
            <w:r w:rsidRPr="005C7CE3">
              <w:rPr>
                <w:rFonts w:ascii="仿宋" w:eastAsia="仿宋" w:hAnsi="仿宋"/>
              </w:rPr>
              <w:t>官网</w:t>
            </w:r>
            <w:proofErr w:type="gramEnd"/>
          </w:p>
        </w:tc>
        <w:tc>
          <w:tcPr>
            <w:tcW w:w="2863" w:type="dxa"/>
            <w:gridSpan w:val="2"/>
            <w:vAlign w:val="center"/>
          </w:tcPr>
          <w:p w14:paraId="56829F97" w14:textId="77777777" w:rsidR="00FB052A" w:rsidRPr="005C7CE3" w:rsidRDefault="00FB052A" w:rsidP="005D227D">
            <w:pPr>
              <w:spacing w:line="600" w:lineRule="exact"/>
              <w:rPr>
                <w:rFonts w:ascii="仿宋" w:eastAsia="仿宋" w:hAnsi="仿宋"/>
              </w:rPr>
            </w:pPr>
          </w:p>
        </w:tc>
      </w:tr>
      <w:tr w:rsidR="00FB052A" w:rsidRPr="005C7CE3" w14:paraId="168B2F7A" w14:textId="77777777" w:rsidTr="00A26C65">
        <w:trPr>
          <w:trHeight w:val="533"/>
        </w:trPr>
        <w:tc>
          <w:tcPr>
            <w:tcW w:w="1696" w:type="dxa"/>
            <w:vAlign w:val="center"/>
          </w:tcPr>
          <w:p w14:paraId="37ED8947" w14:textId="77777777" w:rsidR="00FB052A" w:rsidRPr="005C7CE3" w:rsidRDefault="00FB052A" w:rsidP="005D227D">
            <w:pPr>
              <w:spacing w:line="600" w:lineRule="exact"/>
              <w:rPr>
                <w:rFonts w:ascii="仿宋" w:eastAsia="仿宋" w:hAnsi="仿宋"/>
              </w:rPr>
            </w:pPr>
            <w:r w:rsidRPr="005C7CE3">
              <w:rPr>
                <w:rFonts w:ascii="仿宋" w:eastAsia="仿宋" w:hAnsi="仿宋"/>
              </w:rPr>
              <w:t>联系人</w:t>
            </w:r>
          </w:p>
        </w:tc>
        <w:tc>
          <w:tcPr>
            <w:tcW w:w="2268" w:type="dxa"/>
            <w:vAlign w:val="center"/>
          </w:tcPr>
          <w:p w14:paraId="2EB83359" w14:textId="77777777" w:rsidR="00FB052A" w:rsidRPr="005C7CE3" w:rsidRDefault="00FB052A" w:rsidP="005D227D">
            <w:pPr>
              <w:spacing w:line="600" w:lineRule="exact"/>
              <w:rPr>
                <w:rFonts w:ascii="仿宋" w:eastAsia="仿宋" w:hAnsi="仿宋"/>
              </w:rPr>
            </w:pPr>
          </w:p>
        </w:tc>
        <w:tc>
          <w:tcPr>
            <w:tcW w:w="1814" w:type="dxa"/>
            <w:gridSpan w:val="2"/>
            <w:vAlign w:val="center"/>
          </w:tcPr>
          <w:p w14:paraId="6B96ACE7" w14:textId="77777777" w:rsidR="00FB052A" w:rsidRPr="005C7CE3" w:rsidRDefault="00FB052A" w:rsidP="005D227D">
            <w:pPr>
              <w:spacing w:line="600" w:lineRule="exact"/>
              <w:rPr>
                <w:rFonts w:ascii="仿宋" w:eastAsia="仿宋" w:hAnsi="仿宋"/>
              </w:rPr>
            </w:pPr>
            <w:r w:rsidRPr="005C7CE3">
              <w:rPr>
                <w:rFonts w:ascii="仿宋" w:eastAsia="仿宋" w:hAnsi="仿宋"/>
              </w:rPr>
              <w:t>电话</w:t>
            </w:r>
          </w:p>
        </w:tc>
        <w:tc>
          <w:tcPr>
            <w:tcW w:w="2863" w:type="dxa"/>
            <w:gridSpan w:val="2"/>
            <w:vAlign w:val="center"/>
          </w:tcPr>
          <w:p w14:paraId="0E741661" w14:textId="77777777" w:rsidR="00FB052A" w:rsidRPr="005C7CE3" w:rsidRDefault="00FB052A" w:rsidP="005D227D">
            <w:pPr>
              <w:spacing w:line="600" w:lineRule="exact"/>
              <w:rPr>
                <w:rFonts w:ascii="仿宋" w:eastAsia="仿宋" w:hAnsi="仿宋"/>
              </w:rPr>
            </w:pPr>
          </w:p>
        </w:tc>
      </w:tr>
      <w:tr w:rsidR="00FB052A" w:rsidRPr="005C7CE3" w14:paraId="16E25AD6" w14:textId="77777777" w:rsidTr="00FB052A">
        <w:trPr>
          <w:trHeight w:val="625"/>
        </w:trPr>
        <w:tc>
          <w:tcPr>
            <w:tcW w:w="1696" w:type="dxa"/>
            <w:vAlign w:val="center"/>
          </w:tcPr>
          <w:p w14:paraId="74A9238C" w14:textId="77777777" w:rsidR="00FB052A" w:rsidRPr="005C7CE3" w:rsidRDefault="00FB052A" w:rsidP="005D227D">
            <w:pPr>
              <w:spacing w:line="600" w:lineRule="exact"/>
              <w:rPr>
                <w:rFonts w:ascii="仿宋" w:eastAsia="仿宋" w:hAnsi="仿宋"/>
              </w:rPr>
            </w:pPr>
            <w:r w:rsidRPr="005C7CE3">
              <w:rPr>
                <w:rFonts w:ascii="仿宋" w:eastAsia="仿宋" w:hAnsi="仿宋"/>
              </w:rPr>
              <w:t>载体简介</w:t>
            </w:r>
          </w:p>
        </w:tc>
        <w:tc>
          <w:tcPr>
            <w:tcW w:w="6945" w:type="dxa"/>
            <w:gridSpan w:val="5"/>
            <w:vAlign w:val="center"/>
          </w:tcPr>
          <w:p w14:paraId="17C5B5F6" w14:textId="77777777" w:rsidR="00FB052A" w:rsidRPr="005C7CE3" w:rsidRDefault="00FB052A" w:rsidP="005D227D">
            <w:pPr>
              <w:spacing w:line="600" w:lineRule="exact"/>
              <w:rPr>
                <w:rFonts w:ascii="仿宋" w:eastAsia="仿宋" w:hAnsi="仿宋"/>
              </w:rPr>
            </w:pPr>
          </w:p>
        </w:tc>
      </w:tr>
      <w:tr w:rsidR="00FB052A" w:rsidRPr="005C7CE3" w14:paraId="39572D27" w14:textId="77777777" w:rsidTr="00FB052A">
        <w:trPr>
          <w:trHeight w:val="695"/>
        </w:trPr>
        <w:tc>
          <w:tcPr>
            <w:tcW w:w="1696" w:type="dxa"/>
            <w:vAlign w:val="center"/>
          </w:tcPr>
          <w:p w14:paraId="04C38DA0" w14:textId="77777777" w:rsidR="00FB052A" w:rsidRPr="005C7CE3" w:rsidRDefault="00FB052A" w:rsidP="005D227D">
            <w:pPr>
              <w:spacing w:line="600" w:lineRule="exact"/>
              <w:rPr>
                <w:rFonts w:ascii="仿宋" w:eastAsia="仿宋" w:hAnsi="仿宋"/>
              </w:rPr>
            </w:pPr>
            <w:r w:rsidRPr="005C7CE3">
              <w:rPr>
                <w:rFonts w:ascii="仿宋" w:eastAsia="仿宋" w:hAnsi="仿宋"/>
              </w:rPr>
              <w:t>主要发展优势</w:t>
            </w:r>
          </w:p>
        </w:tc>
        <w:tc>
          <w:tcPr>
            <w:tcW w:w="6945" w:type="dxa"/>
            <w:gridSpan w:val="5"/>
            <w:vAlign w:val="center"/>
          </w:tcPr>
          <w:p w14:paraId="5D1CEA59" w14:textId="77777777" w:rsidR="00FB052A" w:rsidRPr="005C7CE3" w:rsidRDefault="00FB052A" w:rsidP="005D227D">
            <w:pPr>
              <w:spacing w:line="600" w:lineRule="exact"/>
              <w:rPr>
                <w:rFonts w:ascii="仿宋" w:eastAsia="仿宋" w:hAnsi="仿宋"/>
              </w:rPr>
            </w:pPr>
          </w:p>
        </w:tc>
      </w:tr>
      <w:tr w:rsidR="00FB052A" w:rsidRPr="005C7CE3" w14:paraId="21B6578D" w14:textId="77777777" w:rsidTr="00A26C65">
        <w:trPr>
          <w:trHeight w:val="2397"/>
        </w:trPr>
        <w:tc>
          <w:tcPr>
            <w:tcW w:w="1696" w:type="dxa"/>
            <w:vAlign w:val="center"/>
          </w:tcPr>
          <w:p w14:paraId="606BFC52" w14:textId="77777777" w:rsidR="00FB052A" w:rsidRPr="005C7CE3" w:rsidRDefault="00FB052A" w:rsidP="005D227D">
            <w:pPr>
              <w:spacing w:line="600" w:lineRule="exact"/>
              <w:ind w:firstLineChars="100" w:firstLine="210"/>
              <w:rPr>
                <w:rFonts w:ascii="仿宋" w:eastAsia="仿宋" w:hAnsi="仿宋"/>
              </w:rPr>
            </w:pPr>
            <w:r w:rsidRPr="005C7CE3">
              <w:rPr>
                <w:rFonts w:ascii="仿宋" w:eastAsia="仿宋" w:hAnsi="仿宋" w:hint="eastAsia"/>
              </w:rPr>
              <w:t>申报载体</w:t>
            </w:r>
          </w:p>
          <w:p w14:paraId="29BBB6BF" w14:textId="77777777" w:rsidR="00FB052A" w:rsidRPr="005C7CE3" w:rsidRDefault="00FB052A" w:rsidP="005D227D">
            <w:pPr>
              <w:spacing w:line="600" w:lineRule="exact"/>
              <w:rPr>
                <w:rFonts w:ascii="仿宋" w:eastAsia="仿宋" w:hAnsi="仿宋"/>
              </w:rPr>
            </w:pPr>
            <w:r w:rsidRPr="005C7CE3">
              <w:rPr>
                <w:rFonts w:ascii="仿宋" w:eastAsia="仿宋" w:hAnsi="仿宋" w:hint="eastAsia"/>
              </w:rPr>
              <w:t>（加盖公章）</w:t>
            </w:r>
          </w:p>
        </w:tc>
        <w:tc>
          <w:tcPr>
            <w:tcW w:w="2523" w:type="dxa"/>
            <w:gridSpan w:val="2"/>
            <w:vAlign w:val="center"/>
          </w:tcPr>
          <w:p w14:paraId="215E98E0" w14:textId="77777777" w:rsidR="00FB052A" w:rsidRPr="005C7CE3" w:rsidRDefault="00FB052A" w:rsidP="005D227D">
            <w:pPr>
              <w:spacing w:line="600" w:lineRule="exact"/>
              <w:rPr>
                <w:rFonts w:ascii="宋体" w:hAnsi="宋体"/>
              </w:rPr>
            </w:pPr>
            <w:r w:rsidRPr="005C7CE3">
              <w:rPr>
                <w:rFonts w:ascii="宋体" w:hAnsi="宋体" w:hint="eastAsia"/>
              </w:rPr>
              <w:t>以上信息属实，本单位对申请材料的真实性负责。</w:t>
            </w:r>
          </w:p>
          <w:p w14:paraId="451B9AE6" w14:textId="77777777" w:rsidR="00FB052A" w:rsidRPr="005C7CE3" w:rsidRDefault="00FB052A" w:rsidP="005D227D">
            <w:pPr>
              <w:spacing w:line="600" w:lineRule="exact"/>
              <w:rPr>
                <w:rFonts w:ascii="宋体" w:hAnsi="宋体"/>
              </w:rPr>
            </w:pPr>
            <w:r w:rsidRPr="005C7CE3">
              <w:rPr>
                <w:rFonts w:ascii="宋体" w:hAnsi="宋体" w:hint="eastAsia"/>
              </w:rPr>
              <w:t>法人签字：</w:t>
            </w:r>
          </w:p>
          <w:p w14:paraId="4F123502" w14:textId="77777777" w:rsidR="00FB052A" w:rsidRPr="005C7CE3" w:rsidRDefault="00FB052A" w:rsidP="005D227D">
            <w:pPr>
              <w:spacing w:line="600" w:lineRule="exact"/>
              <w:ind w:firstLineChars="250" w:firstLine="525"/>
              <w:rPr>
                <w:rFonts w:ascii="仿宋" w:eastAsia="仿宋" w:hAnsi="仿宋"/>
              </w:rPr>
            </w:pPr>
            <w:r w:rsidRPr="005C7CE3">
              <w:rPr>
                <w:rFonts w:ascii="宋体" w:hAnsi="宋体" w:hint="eastAsia"/>
              </w:rPr>
              <w:t>年   月   日</w:t>
            </w:r>
          </w:p>
        </w:tc>
        <w:tc>
          <w:tcPr>
            <w:tcW w:w="1998" w:type="dxa"/>
            <w:gridSpan w:val="2"/>
            <w:vAlign w:val="center"/>
          </w:tcPr>
          <w:p w14:paraId="08886433" w14:textId="77777777" w:rsidR="00FB052A" w:rsidRPr="005C7CE3" w:rsidRDefault="00FB052A" w:rsidP="005D227D">
            <w:pPr>
              <w:spacing w:line="600" w:lineRule="exact"/>
              <w:rPr>
                <w:rFonts w:ascii="仿宋" w:eastAsia="仿宋" w:hAnsi="仿宋"/>
              </w:rPr>
            </w:pPr>
            <w:r w:rsidRPr="005C7CE3">
              <w:rPr>
                <w:rFonts w:ascii="仿宋" w:eastAsia="仿宋" w:hAnsi="仿宋" w:hint="eastAsia"/>
              </w:rPr>
              <w:t>高新区科技部门备案意见</w:t>
            </w:r>
          </w:p>
        </w:tc>
        <w:tc>
          <w:tcPr>
            <w:tcW w:w="2424" w:type="dxa"/>
            <w:vAlign w:val="center"/>
          </w:tcPr>
          <w:p w14:paraId="73789D2A" w14:textId="77777777" w:rsidR="00FB052A" w:rsidRPr="005C7CE3" w:rsidRDefault="00FB052A" w:rsidP="005D227D">
            <w:pPr>
              <w:spacing w:line="600" w:lineRule="exact"/>
              <w:rPr>
                <w:rFonts w:ascii="仿宋" w:eastAsia="仿宋" w:hAnsi="仿宋"/>
              </w:rPr>
            </w:pPr>
          </w:p>
          <w:p w14:paraId="75324DA4" w14:textId="77777777" w:rsidR="00FB052A" w:rsidRPr="005C7CE3" w:rsidRDefault="00FB052A" w:rsidP="005D227D">
            <w:pPr>
              <w:spacing w:line="600" w:lineRule="exact"/>
              <w:rPr>
                <w:rFonts w:ascii="仿宋" w:eastAsia="仿宋" w:hAnsi="仿宋"/>
              </w:rPr>
            </w:pPr>
          </w:p>
          <w:p w14:paraId="25D9704F" w14:textId="77777777" w:rsidR="00FB052A" w:rsidRPr="005C7CE3" w:rsidRDefault="00FB052A" w:rsidP="005D227D">
            <w:pPr>
              <w:spacing w:line="600" w:lineRule="exact"/>
              <w:ind w:firstLineChars="200" w:firstLine="420"/>
              <w:rPr>
                <w:rFonts w:ascii="仿宋" w:eastAsia="仿宋" w:hAnsi="仿宋"/>
              </w:rPr>
            </w:pPr>
            <w:r w:rsidRPr="005C7CE3">
              <w:rPr>
                <w:rFonts w:ascii="仿宋" w:eastAsia="仿宋" w:hAnsi="仿宋" w:hint="eastAsia"/>
              </w:rPr>
              <w:t>年   月  日</w:t>
            </w:r>
          </w:p>
        </w:tc>
      </w:tr>
    </w:tbl>
    <w:p w14:paraId="6B496F52" w14:textId="77777777" w:rsidR="00FB052A" w:rsidRPr="005C7CE3" w:rsidRDefault="00FB052A" w:rsidP="005D227D">
      <w:pPr>
        <w:widowControl/>
        <w:spacing w:line="600" w:lineRule="exact"/>
        <w:rPr>
          <w:rFonts w:ascii="仿宋_GB2312" w:eastAsia="仿宋_GB2312"/>
          <w:sz w:val="32"/>
          <w:szCs w:val="32"/>
        </w:rPr>
      </w:pPr>
    </w:p>
    <w:p w14:paraId="7B409858" w14:textId="77777777" w:rsidR="00FB052A" w:rsidRPr="005C7CE3" w:rsidRDefault="00FB052A" w:rsidP="005D227D">
      <w:pPr>
        <w:widowControl/>
        <w:spacing w:line="600" w:lineRule="exact"/>
        <w:rPr>
          <w:rFonts w:ascii="仿宋_GB2312" w:eastAsia="仿宋_GB2312"/>
          <w:sz w:val="32"/>
          <w:szCs w:val="32"/>
        </w:rPr>
      </w:pPr>
      <w:r w:rsidRPr="005C7CE3">
        <w:rPr>
          <w:rFonts w:ascii="仿宋_GB2312" w:eastAsia="仿宋_GB2312"/>
          <w:sz w:val="32"/>
          <w:szCs w:val="32"/>
        </w:rPr>
        <w:br w:type="page"/>
      </w:r>
    </w:p>
    <w:p w14:paraId="78215609" w14:textId="77777777" w:rsidR="00FB052A" w:rsidRPr="009D2F91" w:rsidRDefault="00FB052A" w:rsidP="005D227D">
      <w:pPr>
        <w:widowControl/>
        <w:spacing w:line="600" w:lineRule="exact"/>
        <w:rPr>
          <w:rFonts w:ascii="黑体" w:eastAsia="黑体" w:hAnsi="黑体"/>
          <w:b/>
          <w:sz w:val="36"/>
          <w:szCs w:val="32"/>
        </w:rPr>
      </w:pPr>
      <w:r w:rsidRPr="009D2F91">
        <w:rPr>
          <w:rFonts w:ascii="黑体" w:eastAsia="黑体" w:hAnsi="黑体" w:hint="eastAsia"/>
          <w:sz w:val="32"/>
          <w:szCs w:val="32"/>
        </w:rPr>
        <w:lastRenderedPageBreak/>
        <w:t>附件4.1</w:t>
      </w:r>
    </w:p>
    <w:p w14:paraId="31EE9107" w14:textId="77777777" w:rsidR="00FB052A" w:rsidRPr="005C7CE3" w:rsidRDefault="00FB052A" w:rsidP="005D227D">
      <w:pPr>
        <w:widowControl/>
        <w:spacing w:line="600" w:lineRule="exact"/>
        <w:jc w:val="center"/>
        <w:rPr>
          <w:rFonts w:eastAsia="仿宋_GB2312"/>
          <w:b/>
          <w:sz w:val="36"/>
          <w:szCs w:val="32"/>
        </w:rPr>
      </w:pPr>
      <w:r w:rsidRPr="005C7CE3">
        <w:rPr>
          <w:rFonts w:eastAsia="仿宋_GB2312" w:hint="eastAsia"/>
          <w:b/>
          <w:sz w:val="36"/>
          <w:szCs w:val="32"/>
        </w:rPr>
        <w:t>入驻</w:t>
      </w:r>
      <w:r w:rsidR="00495000">
        <w:rPr>
          <w:rFonts w:eastAsia="仿宋_GB2312" w:hint="eastAsia"/>
          <w:b/>
          <w:sz w:val="36"/>
          <w:szCs w:val="32"/>
        </w:rPr>
        <w:t>高企</w:t>
      </w:r>
      <w:r w:rsidRPr="005C7CE3">
        <w:rPr>
          <w:rFonts w:eastAsia="仿宋_GB2312" w:hint="eastAsia"/>
          <w:b/>
          <w:sz w:val="36"/>
          <w:szCs w:val="32"/>
        </w:rPr>
        <w:t>清单</w:t>
      </w:r>
    </w:p>
    <w:tbl>
      <w:tblPr>
        <w:tblStyle w:val="af"/>
        <w:tblW w:w="9039" w:type="dxa"/>
        <w:tblLook w:val="04A0" w:firstRow="1" w:lastRow="0" w:firstColumn="1" w:lastColumn="0" w:noHBand="0" w:noVBand="1"/>
      </w:tblPr>
      <w:tblGrid>
        <w:gridCol w:w="817"/>
        <w:gridCol w:w="1276"/>
        <w:gridCol w:w="1984"/>
        <w:gridCol w:w="1418"/>
        <w:gridCol w:w="1772"/>
        <w:gridCol w:w="1772"/>
      </w:tblGrid>
      <w:tr w:rsidR="00FB052A" w14:paraId="74919A19" w14:textId="77777777" w:rsidTr="00A26C65">
        <w:trPr>
          <w:trHeight w:val="589"/>
        </w:trPr>
        <w:tc>
          <w:tcPr>
            <w:tcW w:w="817" w:type="dxa"/>
          </w:tcPr>
          <w:p w14:paraId="283E99D4" w14:textId="77777777" w:rsidR="00FB052A" w:rsidRPr="005C7CE3" w:rsidRDefault="00FB052A" w:rsidP="005D227D">
            <w:pPr>
              <w:widowControl/>
              <w:spacing w:line="600" w:lineRule="exact"/>
              <w:rPr>
                <w:rFonts w:ascii="仿宋" w:eastAsia="仿宋" w:hAnsi="仿宋"/>
                <w:kern w:val="0"/>
              </w:rPr>
            </w:pPr>
            <w:r w:rsidRPr="005C7CE3">
              <w:rPr>
                <w:rFonts w:ascii="仿宋" w:eastAsia="仿宋" w:hAnsi="仿宋" w:hint="eastAsia"/>
                <w:kern w:val="0"/>
              </w:rPr>
              <w:t>序号</w:t>
            </w:r>
          </w:p>
        </w:tc>
        <w:tc>
          <w:tcPr>
            <w:tcW w:w="1276" w:type="dxa"/>
          </w:tcPr>
          <w:p w14:paraId="04A01D28" w14:textId="77777777" w:rsidR="00FB052A" w:rsidRPr="005C7CE3" w:rsidRDefault="00FB052A" w:rsidP="005D227D">
            <w:pPr>
              <w:widowControl/>
              <w:spacing w:line="600" w:lineRule="exact"/>
              <w:rPr>
                <w:rFonts w:ascii="仿宋" w:eastAsia="仿宋" w:hAnsi="仿宋"/>
                <w:kern w:val="0"/>
              </w:rPr>
            </w:pPr>
            <w:r w:rsidRPr="005C7CE3">
              <w:rPr>
                <w:rFonts w:ascii="仿宋" w:eastAsia="仿宋" w:hAnsi="仿宋" w:hint="eastAsia"/>
                <w:kern w:val="0"/>
              </w:rPr>
              <w:t>企业名称</w:t>
            </w:r>
          </w:p>
        </w:tc>
        <w:tc>
          <w:tcPr>
            <w:tcW w:w="1984" w:type="dxa"/>
          </w:tcPr>
          <w:p w14:paraId="0D8B316B" w14:textId="77777777" w:rsidR="00FB052A" w:rsidRPr="005C7CE3" w:rsidRDefault="00FB052A" w:rsidP="005D227D">
            <w:pPr>
              <w:widowControl/>
              <w:spacing w:line="600" w:lineRule="exact"/>
              <w:rPr>
                <w:rFonts w:ascii="仿宋" w:eastAsia="仿宋" w:hAnsi="仿宋"/>
                <w:kern w:val="0"/>
              </w:rPr>
            </w:pPr>
            <w:r w:rsidRPr="005C7CE3">
              <w:rPr>
                <w:rFonts w:ascii="仿宋" w:eastAsia="仿宋" w:hAnsi="仿宋" w:hint="eastAsia"/>
                <w:kern w:val="0"/>
              </w:rPr>
              <w:t>统一社会信用代码</w:t>
            </w:r>
          </w:p>
        </w:tc>
        <w:tc>
          <w:tcPr>
            <w:tcW w:w="1418" w:type="dxa"/>
          </w:tcPr>
          <w:p w14:paraId="2FF39DF4" w14:textId="77777777" w:rsidR="00FB052A" w:rsidRPr="005C7CE3" w:rsidRDefault="00FB052A" w:rsidP="005D227D">
            <w:pPr>
              <w:widowControl/>
              <w:spacing w:line="600" w:lineRule="exact"/>
              <w:rPr>
                <w:rFonts w:ascii="仿宋" w:eastAsia="仿宋" w:hAnsi="仿宋"/>
                <w:kern w:val="0"/>
              </w:rPr>
            </w:pPr>
            <w:r w:rsidRPr="005C7CE3">
              <w:rPr>
                <w:rFonts w:ascii="仿宋" w:eastAsia="仿宋" w:hAnsi="仿宋" w:hint="eastAsia"/>
                <w:kern w:val="0"/>
              </w:rPr>
              <w:t>高企证书编号</w:t>
            </w:r>
          </w:p>
        </w:tc>
        <w:tc>
          <w:tcPr>
            <w:tcW w:w="1772" w:type="dxa"/>
          </w:tcPr>
          <w:p w14:paraId="2FFF6971" w14:textId="77777777" w:rsidR="00FB052A" w:rsidRPr="005C7CE3" w:rsidRDefault="00FB052A" w:rsidP="005D227D">
            <w:pPr>
              <w:widowControl/>
              <w:spacing w:line="600" w:lineRule="exact"/>
              <w:rPr>
                <w:rFonts w:ascii="仿宋" w:eastAsia="仿宋" w:hAnsi="仿宋"/>
                <w:kern w:val="0"/>
              </w:rPr>
            </w:pPr>
            <w:r w:rsidRPr="005C7CE3">
              <w:rPr>
                <w:rFonts w:ascii="仿宋" w:eastAsia="仿宋" w:hAnsi="仿宋" w:hint="eastAsia"/>
                <w:kern w:val="0"/>
              </w:rPr>
              <w:t>企业注册地址</w:t>
            </w:r>
          </w:p>
        </w:tc>
        <w:tc>
          <w:tcPr>
            <w:tcW w:w="1772" w:type="dxa"/>
          </w:tcPr>
          <w:p w14:paraId="747CD8AF" w14:textId="77777777" w:rsidR="00FB052A" w:rsidRPr="00672EF0" w:rsidRDefault="00FB052A" w:rsidP="005D227D">
            <w:pPr>
              <w:widowControl/>
              <w:spacing w:line="600" w:lineRule="exact"/>
              <w:rPr>
                <w:rFonts w:ascii="仿宋" w:eastAsia="仿宋" w:hAnsi="仿宋"/>
                <w:kern w:val="0"/>
              </w:rPr>
            </w:pPr>
            <w:r w:rsidRPr="005C7CE3">
              <w:rPr>
                <w:rFonts w:ascii="仿宋" w:eastAsia="仿宋" w:hAnsi="仿宋" w:hint="eastAsia"/>
                <w:kern w:val="0"/>
              </w:rPr>
              <w:t>企业经营地址</w:t>
            </w:r>
          </w:p>
        </w:tc>
      </w:tr>
      <w:tr w:rsidR="00FB052A" w14:paraId="3E61BB17" w14:textId="77777777" w:rsidTr="00A26C65">
        <w:tc>
          <w:tcPr>
            <w:tcW w:w="817" w:type="dxa"/>
          </w:tcPr>
          <w:p w14:paraId="10D199E9" w14:textId="77777777" w:rsidR="00FB052A" w:rsidRDefault="00FB052A" w:rsidP="005D227D">
            <w:pPr>
              <w:widowControl/>
              <w:spacing w:line="600" w:lineRule="exact"/>
              <w:rPr>
                <w:rFonts w:ascii="仿宋_GB2312" w:eastAsia="仿宋_GB2312"/>
                <w:sz w:val="32"/>
                <w:szCs w:val="32"/>
              </w:rPr>
            </w:pPr>
          </w:p>
        </w:tc>
        <w:tc>
          <w:tcPr>
            <w:tcW w:w="1276" w:type="dxa"/>
          </w:tcPr>
          <w:p w14:paraId="540A379D" w14:textId="77777777" w:rsidR="00FB052A" w:rsidRDefault="00FB052A" w:rsidP="005D227D">
            <w:pPr>
              <w:widowControl/>
              <w:spacing w:line="600" w:lineRule="exact"/>
              <w:rPr>
                <w:rFonts w:ascii="仿宋_GB2312" w:eastAsia="仿宋_GB2312"/>
                <w:sz w:val="32"/>
                <w:szCs w:val="32"/>
              </w:rPr>
            </w:pPr>
          </w:p>
        </w:tc>
        <w:tc>
          <w:tcPr>
            <w:tcW w:w="1984" w:type="dxa"/>
          </w:tcPr>
          <w:p w14:paraId="2704762D" w14:textId="77777777" w:rsidR="00FB052A" w:rsidRDefault="00FB052A" w:rsidP="005D227D">
            <w:pPr>
              <w:widowControl/>
              <w:spacing w:line="600" w:lineRule="exact"/>
              <w:rPr>
                <w:rFonts w:ascii="仿宋_GB2312" w:eastAsia="仿宋_GB2312"/>
                <w:sz w:val="32"/>
                <w:szCs w:val="32"/>
              </w:rPr>
            </w:pPr>
          </w:p>
        </w:tc>
        <w:tc>
          <w:tcPr>
            <w:tcW w:w="1418" w:type="dxa"/>
          </w:tcPr>
          <w:p w14:paraId="713664A7" w14:textId="77777777" w:rsidR="00FB052A" w:rsidRDefault="00FB052A" w:rsidP="005D227D">
            <w:pPr>
              <w:widowControl/>
              <w:spacing w:line="600" w:lineRule="exact"/>
              <w:rPr>
                <w:rFonts w:ascii="仿宋_GB2312" w:eastAsia="仿宋_GB2312"/>
                <w:sz w:val="32"/>
                <w:szCs w:val="32"/>
              </w:rPr>
            </w:pPr>
          </w:p>
        </w:tc>
        <w:tc>
          <w:tcPr>
            <w:tcW w:w="1772" w:type="dxa"/>
          </w:tcPr>
          <w:p w14:paraId="4EC03F5F" w14:textId="77777777" w:rsidR="00FB052A" w:rsidRDefault="00FB052A" w:rsidP="005D227D">
            <w:pPr>
              <w:widowControl/>
              <w:spacing w:line="600" w:lineRule="exact"/>
              <w:rPr>
                <w:rFonts w:ascii="仿宋_GB2312" w:eastAsia="仿宋_GB2312"/>
                <w:sz w:val="32"/>
                <w:szCs w:val="32"/>
              </w:rPr>
            </w:pPr>
          </w:p>
        </w:tc>
        <w:tc>
          <w:tcPr>
            <w:tcW w:w="1772" w:type="dxa"/>
          </w:tcPr>
          <w:p w14:paraId="404BFE25" w14:textId="77777777" w:rsidR="00FB052A" w:rsidRDefault="00FB052A" w:rsidP="005D227D">
            <w:pPr>
              <w:widowControl/>
              <w:spacing w:line="600" w:lineRule="exact"/>
              <w:rPr>
                <w:rFonts w:ascii="仿宋_GB2312" w:eastAsia="仿宋_GB2312"/>
                <w:sz w:val="32"/>
                <w:szCs w:val="32"/>
              </w:rPr>
            </w:pPr>
          </w:p>
        </w:tc>
      </w:tr>
    </w:tbl>
    <w:p w14:paraId="46533F8A" w14:textId="77777777" w:rsidR="00FB052A" w:rsidRDefault="00FB052A" w:rsidP="005D227D">
      <w:pPr>
        <w:widowControl/>
        <w:spacing w:line="600" w:lineRule="exact"/>
        <w:rPr>
          <w:rFonts w:ascii="仿宋_GB2312" w:eastAsia="仿宋_GB2312"/>
          <w:sz w:val="32"/>
          <w:szCs w:val="32"/>
        </w:rPr>
      </w:pPr>
    </w:p>
    <w:p w14:paraId="02B97757" w14:textId="77777777" w:rsidR="00125804" w:rsidRDefault="00125804" w:rsidP="005D227D">
      <w:pPr>
        <w:tabs>
          <w:tab w:val="left" w:pos="1843"/>
        </w:tabs>
        <w:spacing w:line="600" w:lineRule="exact"/>
        <w:rPr>
          <w:rFonts w:ascii="仿宋_GB2312" w:eastAsia="仿宋_GB2312" w:hAnsi="仿宋"/>
          <w:sz w:val="32"/>
          <w:szCs w:val="32"/>
        </w:rPr>
      </w:pPr>
    </w:p>
    <w:p w14:paraId="2023EECB" w14:textId="77777777" w:rsidR="009D2F91" w:rsidRDefault="009D2F91" w:rsidP="005D227D">
      <w:pPr>
        <w:tabs>
          <w:tab w:val="left" w:pos="1843"/>
        </w:tabs>
        <w:spacing w:line="600" w:lineRule="exact"/>
        <w:rPr>
          <w:rFonts w:ascii="仿宋_GB2312" w:eastAsia="仿宋_GB2312" w:hAnsi="仿宋"/>
          <w:sz w:val="32"/>
          <w:szCs w:val="32"/>
        </w:rPr>
      </w:pPr>
    </w:p>
    <w:p w14:paraId="1D8C9F58" w14:textId="77777777" w:rsidR="009D2F91" w:rsidRDefault="009D2F91" w:rsidP="005D227D">
      <w:pPr>
        <w:tabs>
          <w:tab w:val="left" w:pos="1843"/>
        </w:tabs>
        <w:spacing w:line="600" w:lineRule="exact"/>
        <w:rPr>
          <w:rFonts w:ascii="仿宋_GB2312" w:eastAsia="仿宋_GB2312" w:hAnsi="仿宋"/>
          <w:sz w:val="32"/>
          <w:szCs w:val="32"/>
        </w:rPr>
      </w:pPr>
    </w:p>
    <w:p w14:paraId="36C9A2EC" w14:textId="77777777" w:rsidR="009D2F91" w:rsidRDefault="009D2F91" w:rsidP="005D227D">
      <w:pPr>
        <w:tabs>
          <w:tab w:val="left" w:pos="1843"/>
        </w:tabs>
        <w:spacing w:line="600" w:lineRule="exact"/>
        <w:rPr>
          <w:rFonts w:ascii="仿宋_GB2312" w:eastAsia="仿宋_GB2312" w:hAnsi="仿宋"/>
          <w:sz w:val="32"/>
          <w:szCs w:val="32"/>
        </w:rPr>
      </w:pPr>
    </w:p>
    <w:p w14:paraId="707C1B29" w14:textId="77777777" w:rsidR="009D2F91" w:rsidRDefault="009D2F91" w:rsidP="005D227D">
      <w:pPr>
        <w:tabs>
          <w:tab w:val="left" w:pos="1843"/>
        </w:tabs>
        <w:spacing w:line="600" w:lineRule="exact"/>
        <w:rPr>
          <w:rFonts w:ascii="仿宋_GB2312" w:eastAsia="仿宋_GB2312" w:hAnsi="仿宋"/>
          <w:sz w:val="32"/>
          <w:szCs w:val="32"/>
        </w:rPr>
      </w:pPr>
    </w:p>
    <w:p w14:paraId="642AF585" w14:textId="77777777" w:rsidR="009D2F91" w:rsidRDefault="009D2F91" w:rsidP="005D227D">
      <w:pPr>
        <w:tabs>
          <w:tab w:val="left" w:pos="1843"/>
        </w:tabs>
        <w:spacing w:line="600" w:lineRule="exact"/>
        <w:rPr>
          <w:rFonts w:ascii="仿宋_GB2312" w:eastAsia="仿宋_GB2312" w:hAnsi="仿宋"/>
          <w:sz w:val="32"/>
          <w:szCs w:val="32"/>
        </w:rPr>
      </w:pPr>
    </w:p>
    <w:p w14:paraId="5F19D272" w14:textId="77777777" w:rsidR="009D2F91" w:rsidRDefault="009D2F91" w:rsidP="005D227D">
      <w:pPr>
        <w:tabs>
          <w:tab w:val="left" w:pos="1843"/>
        </w:tabs>
        <w:spacing w:line="600" w:lineRule="exact"/>
        <w:rPr>
          <w:rFonts w:ascii="仿宋_GB2312" w:eastAsia="仿宋_GB2312" w:hAnsi="仿宋"/>
          <w:sz w:val="32"/>
          <w:szCs w:val="32"/>
        </w:rPr>
      </w:pPr>
    </w:p>
    <w:p w14:paraId="7CAB452A" w14:textId="77777777" w:rsidR="009D2F91" w:rsidRDefault="009D2F91" w:rsidP="005D227D">
      <w:pPr>
        <w:tabs>
          <w:tab w:val="left" w:pos="1843"/>
        </w:tabs>
        <w:spacing w:line="600" w:lineRule="exact"/>
        <w:rPr>
          <w:rFonts w:ascii="仿宋_GB2312" w:eastAsia="仿宋_GB2312" w:hAnsi="仿宋"/>
          <w:sz w:val="32"/>
          <w:szCs w:val="32"/>
        </w:rPr>
      </w:pPr>
    </w:p>
    <w:p w14:paraId="51894FB9" w14:textId="77777777" w:rsidR="009D2F91" w:rsidRDefault="009D2F91" w:rsidP="005D227D">
      <w:pPr>
        <w:tabs>
          <w:tab w:val="left" w:pos="1843"/>
        </w:tabs>
        <w:spacing w:line="600" w:lineRule="exact"/>
        <w:rPr>
          <w:rFonts w:ascii="仿宋_GB2312" w:eastAsia="仿宋_GB2312" w:hAnsi="仿宋"/>
          <w:sz w:val="32"/>
          <w:szCs w:val="32"/>
        </w:rPr>
      </w:pPr>
    </w:p>
    <w:p w14:paraId="1BC4429A" w14:textId="77777777" w:rsidR="009D2F91" w:rsidRDefault="009D2F91" w:rsidP="005D227D">
      <w:pPr>
        <w:tabs>
          <w:tab w:val="left" w:pos="1843"/>
        </w:tabs>
        <w:spacing w:line="600" w:lineRule="exact"/>
        <w:rPr>
          <w:rFonts w:ascii="仿宋_GB2312" w:eastAsia="仿宋_GB2312" w:hAnsi="仿宋"/>
          <w:sz w:val="32"/>
          <w:szCs w:val="32"/>
        </w:rPr>
      </w:pPr>
    </w:p>
    <w:p w14:paraId="533BD1FB" w14:textId="77777777" w:rsidR="009D2F91" w:rsidRDefault="009D2F91" w:rsidP="005D227D">
      <w:pPr>
        <w:tabs>
          <w:tab w:val="left" w:pos="1843"/>
        </w:tabs>
        <w:spacing w:line="600" w:lineRule="exact"/>
        <w:rPr>
          <w:rFonts w:ascii="仿宋_GB2312" w:eastAsia="仿宋_GB2312" w:hAnsi="仿宋"/>
          <w:sz w:val="32"/>
          <w:szCs w:val="32"/>
        </w:rPr>
      </w:pPr>
    </w:p>
    <w:p w14:paraId="38F36153" w14:textId="77777777" w:rsidR="009D2F91" w:rsidRDefault="009D2F91" w:rsidP="005D227D">
      <w:pPr>
        <w:tabs>
          <w:tab w:val="left" w:pos="1843"/>
        </w:tabs>
        <w:spacing w:line="600" w:lineRule="exact"/>
        <w:rPr>
          <w:rFonts w:ascii="仿宋_GB2312" w:eastAsia="仿宋_GB2312" w:hAnsi="仿宋"/>
          <w:sz w:val="32"/>
          <w:szCs w:val="32"/>
        </w:rPr>
      </w:pPr>
    </w:p>
    <w:p w14:paraId="6BE99081" w14:textId="77777777" w:rsidR="009D2F91" w:rsidRDefault="009D2F91" w:rsidP="005D227D">
      <w:pPr>
        <w:tabs>
          <w:tab w:val="left" w:pos="1843"/>
        </w:tabs>
        <w:spacing w:line="600" w:lineRule="exact"/>
        <w:rPr>
          <w:rFonts w:ascii="仿宋_GB2312" w:eastAsia="仿宋_GB2312" w:hAnsi="仿宋"/>
          <w:sz w:val="32"/>
          <w:szCs w:val="32"/>
        </w:rPr>
      </w:pPr>
    </w:p>
    <w:p w14:paraId="7A599F85" w14:textId="77777777" w:rsidR="009D2F91" w:rsidRDefault="009D2F91" w:rsidP="005D227D">
      <w:pPr>
        <w:tabs>
          <w:tab w:val="left" w:pos="1843"/>
        </w:tabs>
        <w:spacing w:line="600" w:lineRule="exact"/>
        <w:rPr>
          <w:rFonts w:ascii="仿宋_GB2312" w:eastAsia="仿宋_GB2312" w:hAnsi="仿宋"/>
          <w:sz w:val="32"/>
          <w:szCs w:val="32"/>
        </w:rPr>
      </w:pPr>
    </w:p>
    <w:p w14:paraId="5B49987E" w14:textId="77777777" w:rsidR="009D2F91" w:rsidRDefault="009D2F91" w:rsidP="005D227D">
      <w:pPr>
        <w:tabs>
          <w:tab w:val="left" w:pos="1843"/>
        </w:tabs>
        <w:spacing w:line="600" w:lineRule="exact"/>
        <w:rPr>
          <w:rFonts w:ascii="仿宋_GB2312" w:eastAsia="仿宋_GB2312" w:hAnsi="仿宋"/>
          <w:sz w:val="32"/>
          <w:szCs w:val="32"/>
        </w:rPr>
      </w:pPr>
    </w:p>
    <w:p w14:paraId="316BF842" w14:textId="77777777" w:rsidR="009D2F91" w:rsidRDefault="009D2F91" w:rsidP="005D227D">
      <w:pPr>
        <w:tabs>
          <w:tab w:val="left" w:pos="1843"/>
        </w:tabs>
        <w:spacing w:line="600" w:lineRule="exact"/>
        <w:rPr>
          <w:rFonts w:ascii="仿宋_GB2312" w:eastAsia="仿宋_GB2312" w:hAnsi="仿宋"/>
          <w:sz w:val="32"/>
          <w:szCs w:val="32"/>
        </w:rPr>
      </w:pPr>
    </w:p>
    <w:p w14:paraId="161FD7B1" w14:textId="77777777" w:rsidR="009D2F91" w:rsidRDefault="009D2F91" w:rsidP="005D227D">
      <w:pPr>
        <w:tabs>
          <w:tab w:val="left" w:pos="1843"/>
        </w:tabs>
        <w:spacing w:line="600" w:lineRule="exact"/>
        <w:rPr>
          <w:rFonts w:ascii="仿宋_GB2312" w:eastAsia="仿宋_GB2312" w:hAnsi="仿宋"/>
          <w:sz w:val="32"/>
          <w:szCs w:val="32"/>
        </w:rPr>
      </w:pPr>
    </w:p>
    <w:p w14:paraId="5EA2615D" w14:textId="77777777" w:rsidR="009D2F91" w:rsidRDefault="009D2F91" w:rsidP="005D227D">
      <w:pPr>
        <w:tabs>
          <w:tab w:val="left" w:pos="1843"/>
        </w:tabs>
        <w:spacing w:line="600" w:lineRule="exact"/>
        <w:rPr>
          <w:rFonts w:ascii="仿宋_GB2312" w:eastAsia="仿宋_GB2312" w:hAnsi="仿宋"/>
          <w:sz w:val="32"/>
          <w:szCs w:val="32"/>
        </w:rPr>
      </w:pPr>
    </w:p>
    <w:p w14:paraId="167E123E" w14:textId="77777777" w:rsidR="009D2F91" w:rsidRDefault="009D2F91" w:rsidP="009D2F91">
      <w:pPr>
        <w:pStyle w:val="2"/>
        <w:spacing w:line="440" w:lineRule="exact"/>
        <w:ind w:right="-193"/>
        <w:rPr>
          <w:sz w:val="28"/>
          <w:szCs w:val="28"/>
        </w:rPr>
      </w:pPr>
    </w:p>
    <w:p w14:paraId="7D8E85BF" w14:textId="77777777" w:rsidR="009D2F91" w:rsidRDefault="009D2F91" w:rsidP="009D2F91">
      <w:pPr>
        <w:pStyle w:val="2"/>
        <w:spacing w:line="440" w:lineRule="exact"/>
        <w:ind w:right="-193"/>
        <w:rPr>
          <w:sz w:val="28"/>
          <w:szCs w:val="28"/>
        </w:rPr>
      </w:pPr>
    </w:p>
    <w:p w14:paraId="5FADFD8D" w14:textId="77777777" w:rsidR="009D2F91" w:rsidRDefault="009D2F91" w:rsidP="009D2F91">
      <w:pPr>
        <w:pStyle w:val="2"/>
        <w:spacing w:line="440" w:lineRule="exact"/>
        <w:ind w:right="-193"/>
        <w:rPr>
          <w:sz w:val="28"/>
          <w:szCs w:val="28"/>
        </w:rPr>
      </w:pPr>
    </w:p>
    <w:p w14:paraId="30E4EC28" w14:textId="77777777" w:rsidR="009D2F91" w:rsidRDefault="009D2F91" w:rsidP="009D2F91">
      <w:pPr>
        <w:pStyle w:val="2"/>
        <w:spacing w:line="440" w:lineRule="exact"/>
        <w:ind w:right="-193"/>
        <w:rPr>
          <w:sz w:val="28"/>
          <w:szCs w:val="28"/>
        </w:rPr>
      </w:pPr>
    </w:p>
    <w:p w14:paraId="59447D84" w14:textId="77777777" w:rsidR="009D2F91" w:rsidRDefault="009D2F91" w:rsidP="009D2F91">
      <w:pPr>
        <w:pStyle w:val="2"/>
        <w:spacing w:line="440" w:lineRule="exact"/>
        <w:ind w:right="-193"/>
        <w:rPr>
          <w:sz w:val="28"/>
          <w:szCs w:val="28"/>
        </w:rPr>
      </w:pPr>
    </w:p>
    <w:p w14:paraId="339019A1" w14:textId="77777777" w:rsidR="009D2F91" w:rsidRDefault="009D2F91" w:rsidP="009D2F91">
      <w:pPr>
        <w:pStyle w:val="2"/>
        <w:spacing w:line="440" w:lineRule="exact"/>
        <w:ind w:right="-193"/>
        <w:rPr>
          <w:sz w:val="28"/>
          <w:szCs w:val="28"/>
        </w:rPr>
      </w:pPr>
    </w:p>
    <w:p w14:paraId="3A3405D0" w14:textId="77777777" w:rsidR="009D2F91" w:rsidRDefault="009D2F91" w:rsidP="009D2F91">
      <w:pPr>
        <w:pStyle w:val="2"/>
        <w:spacing w:line="440" w:lineRule="exact"/>
        <w:ind w:right="-193"/>
        <w:rPr>
          <w:sz w:val="28"/>
          <w:szCs w:val="28"/>
        </w:rPr>
      </w:pPr>
    </w:p>
    <w:p w14:paraId="78CFCB9C" w14:textId="77777777" w:rsidR="009D2F91" w:rsidRDefault="009D2F91" w:rsidP="009D2F91">
      <w:pPr>
        <w:pStyle w:val="2"/>
        <w:spacing w:line="440" w:lineRule="exact"/>
        <w:ind w:right="-193"/>
        <w:rPr>
          <w:sz w:val="28"/>
          <w:szCs w:val="28"/>
        </w:rPr>
      </w:pPr>
    </w:p>
    <w:p w14:paraId="56C311B6" w14:textId="77777777" w:rsidR="009D2F91" w:rsidRDefault="009D2F91" w:rsidP="009D2F91">
      <w:pPr>
        <w:pStyle w:val="2"/>
        <w:spacing w:line="440" w:lineRule="exact"/>
        <w:ind w:right="-193"/>
        <w:rPr>
          <w:sz w:val="28"/>
          <w:szCs w:val="28"/>
        </w:rPr>
      </w:pPr>
    </w:p>
    <w:p w14:paraId="148B5EA4" w14:textId="77777777" w:rsidR="009D2F91" w:rsidRDefault="009D2F91" w:rsidP="009D2F91">
      <w:pPr>
        <w:pStyle w:val="2"/>
        <w:spacing w:line="440" w:lineRule="exact"/>
        <w:ind w:right="-193"/>
        <w:rPr>
          <w:sz w:val="28"/>
          <w:szCs w:val="28"/>
        </w:rPr>
      </w:pPr>
    </w:p>
    <w:p w14:paraId="41BA8628" w14:textId="77777777" w:rsidR="009D2F91" w:rsidRDefault="009D2F91" w:rsidP="009D2F91">
      <w:pPr>
        <w:pStyle w:val="2"/>
        <w:spacing w:line="440" w:lineRule="exact"/>
        <w:ind w:right="-193"/>
        <w:rPr>
          <w:sz w:val="28"/>
          <w:szCs w:val="28"/>
        </w:rPr>
      </w:pPr>
    </w:p>
    <w:p w14:paraId="2BB9786F" w14:textId="77777777" w:rsidR="009D2F91" w:rsidRDefault="009D2F91" w:rsidP="009D2F91">
      <w:pPr>
        <w:pStyle w:val="2"/>
        <w:spacing w:line="440" w:lineRule="exact"/>
        <w:ind w:right="-193"/>
        <w:rPr>
          <w:sz w:val="28"/>
          <w:szCs w:val="28"/>
        </w:rPr>
      </w:pPr>
    </w:p>
    <w:p w14:paraId="054E143E" w14:textId="77777777" w:rsidR="009D2F91" w:rsidRDefault="009D2F91" w:rsidP="009D2F91">
      <w:pPr>
        <w:pStyle w:val="2"/>
        <w:spacing w:line="440" w:lineRule="exact"/>
        <w:ind w:right="-193"/>
        <w:rPr>
          <w:sz w:val="28"/>
          <w:szCs w:val="28"/>
        </w:rPr>
      </w:pPr>
    </w:p>
    <w:p w14:paraId="1F6B40CD" w14:textId="77777777" w:rsidR="009D2F91" w:rsidRDefault="009D2F91" w:rsidP="009D2F91">
      <w:pPr>
        <w:pStyle w:val="2"/>
        <w:spacing w:line="440" w:lineRule="exact"/>
        <w:ind w:right="-193"/>
        <w:rPr>
          <w:sz w:val="28"/>
          <w:szCs w:val="28"/>
        </w:rPr>
      </w:pPr>
    </w:p>
    <w:p w14:paraId="70A1CDBD" w14:textId="77777777" w:rsidR="009D2F91" w:rsidRDefault="009D2F91" w:rsidP="009D2F91">
      <w:pPr>
        <w:pStyle w:val="2"/>
        <w:spacing w:line="440" w:lineRule="exact"/>
        <w:ind w:right="-193"/>
        <w:rPr>
          <w:sz w:val="28"/>
          <w:szCs w:val="28"/>
        </w:rPr>
      </w:pPr>
    </w:p>
    <w:p w14:paraId="0A5EC0A0" w14:textId="77777777" w:rsidR="009D2F91" w:rsidRDefault="009D2F91" w:rsidP="009D2F91">
      <w:pPr>
        <w:pStyle w:val="2"/>
        <w:spacing w:line="440" w:lineRule="exact"/>
        <w:ind w:right="-193"/>
        <w:rPr>
          <w:sz w:val="28"/>
          <w:szCs w:val="28"/>
        </w:rPr>
      </w:pPr>
    </w:p>
    <w:p w14:paraId="7010826E" w14:textId="77777777" w:rsidR="009D2F91" w:rsidRDefault="009D2F91" w:rsidP="009D2F91">
      <w:pPr>
        <w:pStyle w:val="2"/>
        <w:spacing w:line="440" w:lineRule="exact"/>
        <w:ind w:right="-193"/>
        <w:rPr>
          <w:sz w:val="28"/>
          <w:szCs w:val="28"/>
        </w:rPr>
      </w:pPr>
    </w:p>
    <w:p w14:paraId="44689AAA" w14:textId="77777777" w:rsidR="009D2F91" w:rsidRDefault="009D2F91" w:rsidP="009D2F91">
      <w:pPr>
        <w:pStyle w:val="2"/>
        <w:spacing w:line="440" w:lineRule="exact"/>
        <w:ind w:right="-193"/>
        <w:rPr>
          <w:sz w:val="28"/>
          <w:szCs w:val="28"/>
        </w:rPr>
      </w:pPr>
    </w:p>
    <w:p w14:paraId="7C024A64" w14:textId="77777777" w:rsidR="009D2F91" w:rsidRDefault="009D2F91" w:rsidP="009D2F91">
      <w:pPr>
        <w:pStyle w:val="2"/>
        <w:spacing w:line="440" w:lineRule="exact"/>
        <w:ind w:right="-193"/>
        <w:rPr>
          <w:sz w:val="28"/>
          <w:szCs w:val="28"/>
        </w:rPr>
      </w:pPr>
    </w:p>
    <w:p w14:paraId="7EECC7F9" w14:textId="77777777" w:rsidR="009D2F91" w:rsidRDefault="009D2F91" w:rsidP="009D2F91">
      <w:pPr>
        <w:pStyle w:val="2"/>
        <w:spacing w:line="440" w:lineRule="exact"/>
        <w:ind w:right="-193"/>
        <w:rPr>
          <w:sz w:val="28"/>
          <w:szCs w:val="28"/>
        </w:rPr>
      </w:pPr>
    </w:p>
    <w:p w14:paraId="5CC0A027" w14:textId="77777777" w:rsidR="009D2F91" w:rsidRDefault="009D2F91" w:rsidP="009D2F91">
      <w:pPr>
        <w:pStyle w:val="2"/>
        <w:spacing w:line="440" w:lineRule="exact"/>
        <w:ind w:right="-193"/>
        <w:rPr>
          <w:sz w:val="28"/>
          <w:szCs w:val="28"/>
        </w:rPr>
      </w:pPr>
    </w:p>
    <w:p w14:paraId="64CCEC61" w14:textId="77777777" w:rsidR="009D2F91" w:rsidRDefault="009D2F91" w:rsidP="009D2F91">
      <w:pPr>
        <w:pStyle w:val="2"/>
        <w:spacing w:line="440" w:lineRule="exact"/>
        <w:ind w:right="-193"/>
        <w:rPr>
          <w:sz w:val="28"/>
          <w:szCs w:val="28"/>
        </w:rPr>
      </w:pPr>
    </w:p>
    <w:p w14:paraId="24953AE1" w14:textId="77777777" w:rsidR="009D2F91" w:rsidRPr="009D2F91" w:rsidRDefault="009D2F91" w:rsidP="009D2F91">
      <w:pPr>
        <w:ind w:firstLineChars="100" w:firstLine="280"/>
      </w:pPr>
      <w:r>
        <w:rPr>
          <w:rFonts w:ascii="仿宋_GB2312" w:eastAsia="仿宋_GB2312"/>
          <w:noProof/>
          <w:color w:val="000000"/>
          <w:spacing w:val="-20"/>
          <w:sz w:val="28"/>
          <w:szCs w:val="28"/>
        </w:rPr>
        <mc:AlternateContent>
          <mc:Choice Requires="wps">
            <w:drawing>
              <wp:anchor distT="0" distB="0" distL="114300" distR="114300" simplePos="0" relativeHeight="251661312" behindDoc="0" locked="0" layoutInCell="1" allowOverlap="1" wp14:anchorId="6272B237" wp14:editId="652BD7EC">
                <wp:simplePos x="0" y="0"/>
                <wp:positionH relativeFrom="column">
                  <wp:posOffset>0</wp:posOffset>
                </wp:positionH>
                <wp:positionV relativeFrom="paragraph">
                  <wp:posOffset>38100</wp:posOffset>
                </wp:positionV>
                <wp:extent cx="5257800" cy="10160"/>
                <wp:effectExtent l="9525" t="10795" r="9525"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ECDDF" id="直接连接符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"/>
            </w:pict>
          </mc:Fallback>
        </mc:AlternateContent>
      </w:r>
      <w:r>
        <w:rPr>
          <w:rFonts w:ascii="仿宋_GB2312" w:eastAsia="仿宋_GB2312"/>
          <w:noProof/>
          <w:color w:val="000000"/>
          <w:spacing w:val="-20"/>
          <w:sz w:val="28"/>
          <w:szCs w:val="28"/>
        </w:rPr>
        <mc:AlternateContent>
          <mc:Choice Requires="wps">
            <w:drawing>
              <wp:anchor distT="0" distB="0" distL="114300" distR="114300" simplePos="0" relativeHeight="251662336" behindDoc="0" locked="0" layoutInCell="1" allowOverlap="1" wp14:anchorId="5E0760CF" wp14:editId="5C19CA80">
                <wp:simplePos x="0" y="0"/>
                <wp:positionH relativeFrom="column">
                  <wp:posOffset>0</wp:posOffset>
                </wp:positionH>
                <wp:positionV relativeFrom="paragraph">
                  <wp:posOffset>434340</wp:posOffset>
                </wp:positionV>
                <wp:extent cx="5257800" cy="2540"/>
                <wp:effectExtent l="9525" t="16510"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25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B31EE" id="直接连接符 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2pt" to="414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" strokeweight="1.25pt"/>
            </w:pict>
          </mc:Fallback>
        </mc:AlternateContent>
      </w:r>
      <w:r w:rsidRPr="00CB7E90">
        <w:rPr>
          <w:rFonts w:ascii="仿宋_GB2312" w:eastAsia="仿宋_GB2312" w:hint="eastAsia"/>
          <w:color w:val="000000"/>
          <w:spacing w:val="-20"/>
          <w:sz w:val="28"/>
          <w:szCs w:val="28"/>
        </w:rPr>
        <w:t>天津滨海高新技术产业开发区管委会办公室</w:t>
      </w:r>
      <w:r w:rsidRPr="00CB7E90">
        <w:rPr>
          <w:rFonts w:ascii="仿宋_GB2312" w:eastAsia="仿宋_GB2312" w:hint="eastAsia"/>
          <w:color w:val="000000"/>
          <w:spacing w:val="-24"/>
          <w:sz w:val="28"/>
          <w:szCs w:val="28"/>
        </w:rPr>
        <w:t xml:space="preserve"> </w:t>
      </w:r>
      <w:r>
        <w:rPr>
          <w:rFonts w:ascii="仿宋_GB2312" w:eastAsia="仿宋_GB2312" w:hint="eastAsia"/>
          <w:color w:val="000000"/>
          <w:spacing w:val="-24"/>
          <w:sz w:val="28"/>
          <w:szCs w:val="28"/>
        </w:rPr>
        <w:t xml:space="preserve">      </w:t>
      </w:r>
      <w:r w:rsidRPr="00CB7E90">
        <w:rPr>
          <w:rFonts w:ascii="仿宋_GB2312" w:eastAsia="仿宋_GB2312" w:hint="eastAsia"/>
          <w:color w:val="000000"/>
          <w:spacing w:val="-24"/>
          <w:sz w:val="28"/>
          <w:szCs w:val="28"/>
        </w:rPr>
        <w:t xml:space="preserve"> 20</w:t>
      </w:r>
      <w:r>
        <w:rPr>
          <w:rFonts w:ascii="仿宋_GB2312" w:eastAsia="仿宋_GB2312" w:hint="eastAsia"/>
          <w:color w:val="000000"/>
          <w:spacing w:val="-24"/>
          <w:sz w:val="28"/>
          <w:szCs w:val="28"/>
        </w:rPr>
        <w:t>20</w:t>
      </w:r>
      <w:r w:rsidRPr="00CB7E90">
        <w:rPr>
          <w:rFonts w:ascii="仿宋_GB2312" w:eastAsia="仿宋_GB2312" w:hint="eastAsia"/>
          <w:color w:val="000000"/>
          <w:spacing w:val="-24"/>
          <w:sz w:val="28"/>
          <w:szCs w:val="28"/>
        </w:rPr>
        <w:t>年</w:t>
      </w:r>
      <w:r>
        <w:rPr>
          <w:rFonts w:ascii="仿宋_GB2312" w:eastAsia="仿宋_GB2312" w:hint="eastAsia"/>
          <w:color w:val="000000"/>
          <w:spacing w:val="-24"/>
          <w:sz w:val="28"/>
          <w:szCs w:val="28"/>
        </w:rPr>
        <w:t>4</w:t>
      </w:r>
      <w:r w:rsidRPr="00CB7E90">
        <w:rPr>
          <w:rFonts w:ascii="仿宋_GB2312" w:eastAsia="仿宋_GB2312" w:hint="eastAsia"/>
          <w:color w:val="000000"/>
          <w:spacing w:val="-24"/>
          <w:sz w:val="28"/>
          <w:szCs w:val="28"/>
        </w:rPr>
        <w:t>月</w:t>
      </w:r>
      <w:r>
        <w:rPr>
          <w:rFonts w:ascii="仿宋_GB2312" w:eastAsia="仿宋_GB2312" w:hint="eastAsia"/>
          <w:color w:val="000000"/>
          <w:spacing w:val="-24"/>
          <w:sz w:val="28"/>
          <w:szCs w:val="28"/>
        </w:rPr>
        <w:t>13</w:t>
      </w:r>
      <w:r w:rsidRPr="00CB7E90">
        <w:rPr>
          <w:rFonts w:ascii="仿宋_GB2312" w:eastAsia="仿宋_GB2312" w:hint="eastAsia"/>
          <w:color w:val="000000"/>
          <w:spacing w:val="-24"/>
          <w:sz w:val="28"/>
          <w:szCs w:val="28"/>
        </w:rPr>
        <w:t>日印</w:t>
      </w:r>
      <w:r w:rsidRPr="00CB7E90">
        <w:rPr>
          <w:rFonts w:ascii="仿宋_GB2312" w:eastAsia="仿宋_GB2312" w:hint="eastAsia"/>
          <w:color w:val="000000"/>
          <w:spacing w:val="-18"/>
          <w:sz w:val="28"/>
          <w:szCs w:val="28"/>
        </w:rPr>
        <w:t>发</w:t>
      </w:r>
    </w:p>
    <w:sectPr w:rsidR="009D2F91" w:rsidRPr="009D2F91" w:rsidSect="009D2F91">
      <w:headerReference w:type="default" r:id="rId9"/>
      <w:footerReference w:type="default" r:id="rId10"/>
      <w:pgSz w:w="11906" w:h="16838" w:code="9"/>
      <w:pgMar w:top="1440" w:right="1797" w:bottom="1440" w:left="1797"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5437" w14:textId="77777777" w:rsidR="00CA5770" w:rsidRDefault="00CA5770">
      <w:r>
        <w:separator/>
      </w:r>
    </w:p>
  </w:endnote>
  <w:endnote w:type="continuationSeparator" w:id="0">
    <w:p w14:paraId="4458C37E" w14:textId="77777777" w:rsidR="00CA5770" w:rsidRDefault="00CA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宋体">
    <w:altName w:val="hakuyoxingshu7000"/>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201332"/>
      <w:docPartObj>
        <w:docPartGallery w:val="Page Numbers (Bottom of Page)"/>
        <w:docPartUnique/>
      </w:docPartObj>
    </w:sdtPr>
    <w:sdtContent>
      <w:p w14:paraId="3636AA3F" w14:textId="77777777" w:rsidR="009D2F91" w:rsidRDefault="009D2F91">
        <w:pPr>
          <w:pStyle w:val="a5"/>
          <w:jc w:val="center"/>
        </w:pPr>
        <w:r>
          <w:fldChar w:fldCharType="begin"/>
        </w:r>
        <w:r>
          <w:instrText>PAGE   \* MERGEFORMAT</w:instrText>
        </w:r>
        <w:r>
          <w:fldChar w:fldCharType="separate"/>
        </w:r>
        <w:r w:rsidR="00182274" w:rsidRPr="00182274">
          <w:rPr>
            <w:noProof/>
            <w:lang w:val="zh-CN"/>
          </w:rPr>
          <w:t>-</w:t>
        </w:r>
        <w:r w:rsidR="00182274">
          <w:rPr>
            <w:noProof/>
          </w:rPr>
          <w:t xml:space="preserve"> 18 -</w:t>
        </w:r>
        <w:r>
          <w:fldChar w:fldCharType="end"/>
        </w:r>
      </w:p>
    </w:sdtContent>
  </w:sdt>
  <w:p w14:paraId="6A2DFCFD" w14:textId="77777777" w:rsidR="00CF7FC4" w:rsidRDefault="00CF7F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986D" w14:textId="77777777" w:rsidR="00CA5770" w:rsidRDefault="00CA5770">
      <w:r>
        <w:separator/>
      </w:r>
    </w:p>
  </w:footnote>
  <w:footnote w:type="continuationSeparator" w:id="0">
    <w:p w14:paraId="4835CD61" w14:textId="77777777" w:rsidR="00CA5770" w:rsidRDefault="00CA5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1180" w14:textId="77777777" w:rsidR="00CF7FC4" w:rsidRDefault="00CF7FC4">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97A823"/>
    <w:multiLevelType w:val="singleLevel"/>
    <w:tmpl w:val="E397A823"/>
    <w:lvl w:ilvl="0">
      <w:start w:val="5"/>
      <w:numFmt w:val="chineseCounting"/>
      <w:suff w:val="space"/>
      <w:lvlText w:val="第%1条"/>
      <w:lvlJc w:val="left"/>
      <w:rPr>
        <w:rFonts w:hint="eastAsia"/>
      </w:rPr>
    </w:lvl>
  </w:abstractNum>
  <w:abstractNum w:abstractNumId="1" w15:restartNumberingAfterBreak="0">
    <w:nsid w:val="184B1953"/>
    <w:multiLevelType w:val="hybridMultilevel"/>
    <w:tmpl w:val="BB286E8E"/>
    <w:lvl w:ilvl="0" w:tplc="00D088CE">
      <w:start w:val="1"/>
      <w:numFmt w:val="decimal"/>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485E762D"/>
    <w:multiLevelType w:val="hybridMultilevel"/>
    <w:tmpl w:val="FD9A971C"/>
    <w:lvl w:ilvl="0" w:tplc="375063A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4FBB75D0"/>
    <w:multiLevelType w:val="hybridMultilevel"/>
    <w:tmpl w:val="6240B838"/>
    <w:lvl w:ilvl="0" w:tplc="3FD0864A">
      <w:start w:val="1"/>
      <w:numFmt w:val="japaneseCounting"/>
      <w:lvlText w:val="第%1章"/>
      <w:lvlJc w:val="left"/>
      <w:pPr>
        <w:ind w:left="1700" w:hanging="108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num w:numId="1" w16cid:durableId="1243027830">
    <w:abstractNumId w:val="0"/>
  </w:num>
  <w:num w:numId="2" w16cid:durableId="1558543808">
    <w:abstractNumId w:val="1"/>
  </w:num>
  <w:num w:numId="3" w16cid:durableId="1238518177">
    <w:abstractNumId w:val="3"/>
  </w:num>
  <w:num w:numId="4" w16cid:durableId="1546091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7B1"/>
    <w:rsid w:val="0001770E"/>
    <w:rsid w:val="00027296"/>
    <w:rsid w:val="0003001E"/>
    <w:rsid w:val="00041C9B"/>
    <w:rsid w:val="00046B68"/>
    <w:rsid w:val="00046F3A"/>
    <w:rsid w:val="00047BCA"/>
    <w:rsid w:val="0006169C"/>
    <w:rsid w:val="0006252D"/>
    <w:rsid w:val="00063F67"/>
    <w:rsid w:val="000663DD"/>
    <w:rsid w:val="00067AA0"/>
    <w:rsid w:val="00074766"/>
    <w:rsid w:val="00077E95"/>
    <w:rsid w:val="000878D3"/>
    <w:rsid w:val="00091F0A"/>
    <w:rsid w:val="000964B4"/>
    <w:rsid w:val="000A1065"/>
    <w:rsid w:val="000B3B53"/>
    <w:rsid w:val="000C44A8"/>
    <w:rsid w:val="000C5E07"/>
    <w:rsid w:val="000C7541"/>
    <w:rsid w:val="000D24BB"/>
    <w:rsid w:val="000D7026"/>
    <w:rsid w:val="000F623D"/>
    <w:rsid w:val="00105EDC"/>
    <w:rsid w:val="00123E0D"/>
    <w:rsid w:val="00125804"/>
    <w:rsid w:val="00130CE4"/>
    <w:rsid w:val="001317A3"/>
    <w:rsid w:val="00140811"/>
    <w:rsid w:val="001636A3"/>
    <w:rsid w:val="00166E25"/>
    <w:rsid w:val="0017262A"/>
    <w:rsid w:val="00182274"/>
    <w:rsid w:val="0018244C"/>
    <w:rsid w:val="00187CB2"/>
    <w:rsid w:val="00195571"/>
    <w:rsid w:val="001A2D6C"/>
    <w:rsid w:val="001A4FFA"/>
    <w:rsid w:val="001B4630"/>
    <w:rsid w:val="001C0868"/>
    <w:rsid w:val="001D67D5"/>
    <w:rsid w:val="001F01C0"/>
    <w:rsid w:val="001F794D"/>
    <w:rsid w:val="00201EF7"/>
    <w:rsid w:val="0021109B"/>
    <w:rsid w:val="00211C29"/>
    <w:rsid w:val="00221F18"/>
    <w:rsid w:val="00227379"/>
    <w:rsid w:val="00240240"/>
    <w:rsid w:val="0024075A"/>
    <w:rsid w:val="0025588D"/>
    <w:rsid w:val="00260310"/>
    <w:rsid w:val="00262CF9"/>
    <w:rsid w:val="00293B73"/>
    <w:rsid w:val="00294922"/>
    <w:rsid w:val="002A2DED"/>
    <w:rsid w:val="002A4CE7"/>
    <w:rsid w:val="002A73D1"/>
    <w:rsid w:val="002C6095"/>
    <w:rsid w:val="002D24FA"/>
    <w:rsid w:val="002D4DAA"/>
    <w:rsid w:val="002D7C74"/>
    <w:rsid w:val="002E02B6"/>
    <w:rsid w:val="00306D40"/>
    <w:rsid w:val="00307E25"/>
    <w:rsid w:val="00321368"/>
    <w:rsid w:val="003234C0"/>
    <w:rsid w:val="003311CC"/>
    <w:rsid w:val="003340DB"/>
    <w:rsid w:val="00340BA6"/>
    <w:rsid w:val="00340E3E"/>
    <w:rsid w:val="00354C7E"/>
    <w:rsid w:val="003731A4"/>
    <w:rsid w:val="00376BDB"/>
    <w:rsid w:val="003849C9"/>
    <w:rsid w:val="00387C69"/>
    <w:rsid w:val="00387F4C"/>
    <w:rsid w:val="00392027"/>
    <w:rsid w:val="00395D99"/>
    <w:rsid w:val="003A13F0"/>
    <w:rsid w:val="003A45BD"/>
    <w:rsid w:val="003B3AEF"/>
    <w:rsid w:val="003B5244"/>
    <w:rsid w:val="003B695A"/>
    <w:rsid w:val="003D32B8"/>
    <w:rsid w:val="003E153A"/>
    <w:rsid w:val="003E2156"/>
    <w:rsid w:val="003E2841"/>
    <w:rsid w:val="003E3C61"/>
    <w:rsid w:val="004028F2"/>
    <w:rsid w:val="00416925"/>
    <w:rsid w:val="00421669"/>
    <w:rsid w:val="0042289A"/>
    <w:rsid w:val="00423DE3"/>
    <w:rsid w:val="00433021"/>
    <w:rsid w:val="00441F72"/>
    <w:rsid w:val="0044681F"/>
    <w:rsid w:val="004523B3"/>
    <w:rsid w:val="0045279E"/>
    <w:rsid w:val="0046697C"/>
    <w:rsid w:val="0047361B"/>
    <w:rsid w:val="00473E79"/>
    <w:rsid w:val="00487418"/>
    <w:rsid w:val="00495000"/>
    <w:rsid w:val="004B49E9"/>
    <w:rsid w:val="004B4DBD"/>
    <w:rsid w:val="004B568B"/>
    <w:rsid w:val="004F696E"/>
    <w:rsid w:val="00502023"/>
    <w:rsid w:val="00504B90"/>
    <w:rsid w:val="0050551C"/>
    <w:rsid w:val="00513B63"/>
    <w:rsid w:val="005175E4"/>
    <w:rsid w:val="0052267D"/>
    <w:rsid w:val="005273A2"/>
    <w:rsid w:val="0055287E"/>
    <w:rsid w:val="00557C11"/>
    <w:rsid w:val="00560EE2"/>
    <w:rsid w:val="005647B1"/>
    <w:rsid w:val="00573980"/>
    <w:rsid w:val="00585BD7"/>
    <w:rsid w:val="00596405"/>
    <w:rsid w:val="0059762E"/>
    <w:rsid w:val="005A60B1"/>
    <w:rsid w:val="005A7FDC"/>
    <w:rsid w:val="005B12E9"/>
    <w:rsid w:val="005B4693"/>
    <w:rsid w:val="005C4364"/>
    <w:rsid w:val="005C75F6"/>
    <w:rsid w:val="005C7CE3"/>
    <w:rsid w:val="005D227D"/>
    <w:rsid w:val="005D6DEE"/>
    <w:rsid w:val="005D74A9"/>
    <w:rsid w:val="005E1E34"/>
    <w:rsid w:val="005F36DF"/>
    <w:rsid w:val="005F564C"/>
    <w:rsid w:val="005F5CFB"/>
    <w:rsid w:val="005F6212"/>
    <w:rsid w:val="00603C13"/>
    <w:rsid w:val="00605F1B"/>
    <w:rsid w:val="00627B8B"/>
    <w:rsid w:val="006359A5"/>
    <w:rsid w:val="006432ED"/>
    <w:rsid w:val="00647812"/>
    <w:rsid w:val="00653B1A"/>
    <w:rsid w:val="006576E4"/>
    <w:rsid w:val="006623C2"/>
    <w:rsid w:val="00674948"/>
    <w:rsid w:val="00682DA1"/>
    <w:rsid w:val="006A39D8"/>
    <w:rsid w:val="006A7AFA"/>
    <w:rsid w:val="006B54D6"/>
    <w:rsid w:val="006E10EF"/>
    <w:rsid w:val="006E2132"/>
    <w:rsid w:val="006E2F4C"/>
    <w:rsid w:val="00704944"/>
    <w:rsid w:val="00706812"/>
    <w:rsid w:val="00716498"/>
    <w:rsid w:val="00733B69"/>
    <w:rsid w:val="0074040C"/>
    <w:rsid w:val="00756334"/>
    <w:rsid w:val="00764E17"/>
    <w:rsid w:val="00765BBB"/>
    <w:rsid w:val="00795839"/>
    <w:rsid w:val="007A3DAB"/>
    <w:rsid w:val="007A45CF"/>
    <w:rsid w:val="007B213F"/>
    <w:rsid w:val="007B3CB7"/>
    <w:rsid w:val="007C1699"/>
    <w:rsid w:val="007C1B96"/>
    <w:rsid w:val="007C3A35"/>
    <w:rsid w:val="007E01F2"/>
    <w:rsid w:val="007E29A5"/>
    <w:rsid w:val="007E32A8"/>
    <w:rsid w:val="007E511B"/>
    <w:rsid w:val="008070A0"/>
    <w:rsid w:val="00817A4B"/>
    <w:rsid w:val="00823500"/>
    <w:rsid w:val="00830279"/>
    <w:rsid w:val="0083539D"/>
    <w:rsid w:val="0083701D"/>
    <w:rsid w:val="00841B73"/>
    <w:rsid w:val="00843AE7"/>
    <w:rsid w:val="00852043"/>
    <w:rsid w:val="00860C4C"/>
    <w:rsid w:val="00861D1E"/>
    <w:rsid w:val="0086420C"/>
    <w:rsid w:val="008813DE"/>
    <w:rsid w:val="00886C7D"/>
    <w:rsid w:val="008929B5"/>
    <w:rsid w:val="008A492C"/>
    <w:rsid w:val="008B18B2"/>
    <w:rsid w:val="008B633D"/>
    <w:rsid w:val="008C2EB5"/>
    <w:rsid w:val="008C547D"/>
    <w:rsid w:val="008E0321"/>
    <w:rsid w:val="008F12ED"/>
    <w:rsid w:val="008F1951"/>
    <w:rsid w:val="008F3435"/>
    <w:rsid w:val="00904D19"/>
    <w:rsid w:val="009100F7"/>
    <w:rsid w:val="00914277"/>
    <w:rsid w:val="00923E8D"/>
    <w:rsid w:val="00946789"/>
    <w:rsid w:val="00954C69"/>
    <w:rsid w:val="00965D05"/>
    <w:rsid w:val="00966B43"/>
    <w:rsid w:val="00975ED7"/>
    <w:rsid w:val="00997B5F"/>
    <w:rsid w:val="009B4F42"/>
    <w:rsid w:val="009B5688"/>
    <w:rsid w:val="009C1150"/>
    <w:rsid w:val="009C73C4"/>
    <w:rsid w:val="009D2F91"/>
    <w:rsid w:val="009E6497"/>
    <w:rsid w:val="00A00048"/>
    <w:rsid w:val="00A001EF"/>
    <w:rsid w:val="00A07072"/>
    <w:rsid w:val="00A1255A"/>
    <w:rsid w:val="00A20CC8"/>
    <w:rsid w:val="00A34ACE"/>
    <w:rsid w:val="00A45756"/>
    <w:rsid w:val="00A60E74"/>
    <w:rsid w:val="00A616EB"/>
    <w:rsid w:val="00A62EB6"/>
    <w:rsid w:val="00A7065F"/>
    <w:rsid w:val="00A70D0A"/>
    <w:rsid w:val="00A7493C"/>
    <w:rsid w:val="00A8366F"/>
    <w:rsid w:val="00AB08E0"/>
    <w:rsid w:val="00AB3990"/>
    <w:rsid w:val="00AC4DFC"/>
    <w:rsid w:val="00AE0C31"/>
    <w:rsid w:val="00AE164F"/>
    <w:rsid w:val="00AE5346"/>
    <w:rsid w:val="00AE7226"/>
    <w:rsid w:val="00AF29C4"/>
    <w:rsid w:val="00B13C9D"/>
    <w:rsid w:val="00B150FD"/>
    <w:rsid w:val="00B27A61"/>
    <w:rsid w:val="00B442EE"/>
    <w:rsid w:val="00B448A6"/>
    <w:rsid w:val="00B53AF6"/>
    <w:rsid w:val="00B66C70"/>
    <w:rsid w:val="00B71CEE"/>
    <w:rsid w:val="00B815CE"/>
    <w:rsid w:val="00B8526B"/>
    <w:rsid w:val="00B92ABF"/>
    <w:rsid w:val="00BB2E69"/>
    <w:rsid w:val="00BC20D6"/>
    <w:rsid w:val="00BD050B"/>
    <w:rsid w:val="00BD1B08"/>
    <w:rsid w:val="00BD3CA0"/>
    <w:rsid w:val="00BD586F"/>
    <w:rsid w:val="00BE5DEF"/>
    <w:rsid w:val="00BE660D"/>
    <w:rsid w:val="00BF2830"/>
    <w:rsid w:val="00C01DF6"/>
    <w:rsid w:val="00C03658"/>
    <w:rsid w:val="00C06A96"/>
    <w:rsid w:val="00C11F00"/>
    <w:rsid w:val="00C14255"/>
    <w:rsid w:val="00C17DAB"/>
    <w:rsid w:val="00C3337A"/>
    <w:rsid w:val="00C33D33"/>
    <w:rsid w:val="00C450BF"/>
    <w:rsid w:val="00C477D7"/>
    <w:rsid w:val="00C56BA7"/>
    <w:rsid w:val="00C6125C"/>
    <w:rsid w:val="00C64579"/>
    <w:rsid w:val="00C82E9E"/>
    <w:rsid w:val="00C83E7C"/>
    <w:rsid w:val="00CA5770"/>
    <w:rsid w:val="00CB2377"/>
    <w:rsid w:val="00CB6A35"/>
    <w:rsid w:val="00CB730D"/>
    <w:rsid w:val="00CC03A1"/>
    <w:rsid w:val="00CC24C4"/>
    <w:rsid w:val="00CD285E"/>
    <w:rsid w:val="00CD2C0E"/>
    <w:rsid w:val="00CD5840"/>
    <w:rsid w:val="00CE1352"/>
    <w:rsid w:val="00CE2F45"/>
    <w:rsid w:val="00CF0CAB"/>
    <w:rsid w:val="00CF2F28"/>
    <w:rsid w:val="00CF5F3E"/>
    <w:rsid w:val="00CF7FC4"/>
    <w:rsid w:val="00D14CE1"/>
    <w:rsid w:val="00D166D3"/>
    <w:rsid w:val="00D3363B"/>
    <w:rsid w:val="00D45884"/>
    <w:rsid w:val="00D461FD"/>
    <w:rsid w:val="00D5582E"/>
    <w:rsid w:val="00D62AB9"/>
    <w:rsid w:val="00D85484"/>
    <w:rsid w:val="00DA1CED"/>
    <w:rsid w:val="00DA277A"/>
    <w:rsid w:val="00DA3D15"/>
    <w:rsid w:val="00DA3F37"/>
    <w:rsid w:val="00DB24D8"/>
    <w:rsid w:val="00DB48BA"/>
    <w:rsid w:val="00DE3B72"/>
    <w:rsid w:val="00DE59B7"/>
    <w:rsid w:val="00DF28C8"/>
    <w:rsid w:val="00DF4943"/>
    <w:rsid w:val="00DF510E"/>
    <w:rsid w:val="00DF6E00"/>
    <w:rsid w:val="00E0247D"/>
    <w:rsid w:val="00E0539C"/>
    <w:rsid w:val="00E17591"/>
    <w:rsid w:val="00E2651C"/>
    <w:rsid w:val="00E32715"/>
    <w:rsid w:val="00E37AB4"/>
    <w:rsid w:val="00E44B57"/>
    <w:rsid w:val="00E4621B"/>
    <w:rsid w:val="00E57A4D"/>
    <w:rsid w:val="00E6711F"/>
    <w:rsid w:val="00E70505"/>
    <w:rsid w:val="00E7218F"/>
    <w:rsid w:val="00E75CDE"/>
    <w:rsid w:val="00E76ACD"/>
    <w:rsid w:val="00E84218"/>
    <w:rsid w:val="00E87B38"/>
    <w:rsid w:val="00E95D07"/>
    <w:rsid w:val="00EA386E"/>
    <w:rsid w:val="00EA4B3F"/>
    <w:rsid w:val="00EB1B42"/>
    <w:rsid w:val="00EB6376"/>
    <w:rsid w:val="00ED23F5"/>
    <w:rsid w:val="00EE054A"/>
    <w:rsid w:val="00EF0E48"/>
    <w:rsid w:val="00EF40E8"/>
    <w:rsid w:val="00EF6D18"/>
    <w:rsid w:val="00F10AF8"/>
    <w:rsid w:val="00F17CD4"/>
    <w:rsid w:val="00F344EC"/>
    <w:rsid w:val="00F40776"/>
    <w:rsid w:val="00F432E1"/>
    <w:rsid w:val="00F5610F"/>
    <w:rsid w:val="00F661AA"/>
    <w:rsid w:val="00F74528"/>
    <w:rsid w:val="00F83BD4"/>
    <w:rsid w:val="00F86B87"/>
    <w:rsid w:val="00FA59D6"/>
    <w:rsid w:val="00FA5FF7"/>
    <w:rsid w:val="00FB052A"/>
    <w:rsid w:val="00FC1DE3"/>
    <w:rsid w:val="00FC2BB6"/>
    <w:rsid w:val="00FC4B66"/>
    <w:rsid w:val="00FE5FEC"/>
    <w:rsid w:val="00FE6D48"/>
    <w:rsid w:val="00FF0D6D"/>
    <w:rsid w:val="00FF1F61"/>
    <w:rsid w:val="0B9856A7"/>
    <w:rsid w:val="0BD36191"/>
    <w:rsid w:val="0F262DE9"/>
    <w:rsid w:val="0FED28A9"/>
    <w:rsid w:val="14AA76E2"/>
    <w:rsid w:val="15BF38B6"/>
    <w:rsid w:val="1697182B"/>
    <w:rsid w:val="169D5216"/>
    <w:rsid w:val="20380021"/>
    <w:rsid w:val="22E45509"/>
    <w:rsid w:val="24C61BAA"/>
    <w:rsid w:val="27373499"/>
    <w:rsid w:val="2C4250E4"/>
    <w:rsid w:val="2FD8218E"/>
    <w:rsid w:val="32BB4F0A"/>
    <w:rsid w:val="32C15EF7"/>
    <w:rsid w:val="3512030D"/>
    <w:rsid w:val="366F4079"/>
    <w:rsid w:val="3AFA27A3"/>
    <w:rsid w:val="40407A64"/>
    <w:rsid w:val="496270B9"/>
    <w:rsid w:val="4CF97597"/>
    <w:rsid w:val="4DF40F05"/>
    <w:rsid w:val="4F3748A5"/>
    <w:rsid w:val="50A33B89"/>
    <w:rsid w:val="532C1174"/>
    <w:rsid w:val="53C60C1D"/>
    <w:rsid w:val="5B0365FF"/>
    <w:rsid w:val="5DC1526D"/>
    <w:rsid w:val="5DEF6C70"/>
    <w:rsid w:val="5FCE0528"/>
    <w:rsid w:val="605841FA"/>
    <w:rsid w:val="60B71E03"/>
    <w:rsid w:val="63D67F03"/>
    <w:rsid w:val="667F3A05"/>
    <w:rsid w:val="6AED4CF8"/>
    <w:rsid w:val="7941331C"/>
    <w:rsid w:val="7A3B4EA4"/>
    <w:rsid w:val="7AD60E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B5AE886"/>
  <w15:docId w15:val="{18C8EF4F-9EED-458D-94D5-5BBCCEEE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locked/>
    <w:rsid w:val="00954C69"/>
    <w:pPr>
      <w:spacing w:line="560" w:lineRule="exact"/>
      <w:jc w:val="center"/>
      <w:outlineLvl w:val="0"/>
    </w:pPr>
    <w:rPr>
      <w:rFonts w:eastAsia="仿宋_GB2312" w:cstheme="minorBidi"/>
      <w:b/>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semiHidden/>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uiPriority w:val="99"/>
    <w:unhideWhenUsed/>
    <w:qFormat/>
    <w:rPr>
      <w:rFonts w:cs="Times New Roman"/>
    </w:rPr>
  </w:style>
  <w:style w:type="character" w:customStyle="1" w:styleId="a4">
    <w:name w:val="批注框文本 字符"/>
    <w:basedOn w:val="a0"/>
    <w:link w:val="a3"/>
    <w:uiPriority w:val="99"/>
    <w:semiHidden/>
    <w:qFormat/>
    <w:locked/>
    <w:rPr>
      <w:rFonts w:ascii="Times New Roman" w:eastAsia="宋体" w:hAnsi="Times New Roman" w:cs="Times New Roman"/>
      <w:sz w:val="18"/>
      <w:szCs w:val="18"/>
    </w:rPr>
  </w:style>
  <w:style w:type="character" w:customStyle="1" w:styleId="a8">
    <w:name w:val="页眉 字符"/>
    <w:basedOn w:val="a0"/>
    <w:link w:val="a7"/>
    <w:uiPriority w:val="99"/>
    <w:semiHidden/>
    <w:qFormat/>
    <w:locked/>
    <w:rPr>
      <w:rFonts w:ascii="Times New Roman" w:eastAsia="宋体" w:hAnsi="Times New Roman" w:cs="Times New Roman"/>
      <w:sz w:val="18"/>
      <w:szCs w:val="18"/>
    </w:rPr>
  </w:style>
  <w:style w:type="character" w:customStyle="1" w:styleId="a6">
    <w:name w:val="页脚 字符"/>
    <w:basedOn w:val="a0"/>
    <w:link w:val="a5"/>
    <w:uiPriority w:val="99"/>
    <w:qFormat/>
    <w:locked/>
    <w:rPr>
      <w:rFonts w:ascii="Times New Roman" w:eastAsia="宋体" w:hAnsi="Times New Roman" w:cs="Times New Roman"/>
      <w:sz w:val="18"/>
      <w:szCs w:val="18"/>
    </w:rPr>
  </w:style>
  <w:style w:type="paragraph" w:customStyle="1" w:styleId="11">
    <w:name w:val="无间隔1"/>
    <w:next w:val="a"/>
    <w:uiPriority w:val="1"/>
    <w:qFormat/>
    <w:pPr>
      <w:widowControl w:val="0"/>
      <w:ind w:firstLineChars="200" w:firstLine="200"/>
    </w:pPr>
    <w:rPr>
      <w:rFonts w:eastAsia="仿宋_GB2312"/>
      <w:kern w:val="2"/>
      <w:sz w:val="32"/>
      <w:szCs w:val="22"/>
    </w:rPr>
  </w:style>
  <w:style w:type="paragraph" w:styleId="aa">
    <w:name w:val="List Paragraph"/>
    <w:basedOn w:val="a"/>
    <w:uiPriority w:val="99"/>
    <w:qFormat/>
    <w:pPr>
      <w:ind w:firstLineChars="200" w:firstLine="420"/>
    </w:pPr>
  </w:style>
  <w:style w:type="paragraph" w:styleId="ab">
    <w:name w:val="annotation text"/>
    <w:basedOn w:val="a"/>
    <w:link w:val="ac"/>
    <w:uiPriority w:val="99"/>
    <w:unhideWhenUsed/>
    <w:rsid w:val="00046F3A"/>
    <w:pPr>
      <w:jc w:val="left"/>
    </w:pPr>
    <w:rPr>
      <w:rFonts w:asciiTheme="minorHAnsi" w:eastAsiaTheme="minorEastAsia" w:hAnsiTheme="minorHAnsi" w:cstheme="minorBidi"/>
      <w:sz w:val="24"/>
    </w:rPr>
  </w:style>
  <w:style w:type="character" w:customStyle="1" w:styleId="ac">
    <w:name w:val="批注文字 字符"/>
    <w:basedOn w:val="a0"/>
    <w:link w:val="ab"/>
    <w:uiPriority w:val="99"/>
    <w:rsid w:val="00046F3A"/>
    <w:rPr>
      <w:kern w:val="2"/>
      <w:sz w:val="24"/>
      <w:szCs w:val="24"/>
    </w:rPr>
  </w:style>
  <w:style w:type="paragraph" w:styleId="ad">
    <w:name w:val="Date"/>
    <w:basedOn w:val="a"/>
    <w:next w:val="a"/>
    <w:link w:val="ae"/>
    <w:uiPriority w:val="99"/>
    <w:semiHidden/>
    <w:unhideWhenUsed/>
    <w:rsid w:val="008B633D"/>
    <w:pPr>
      <w:ind w:leftChars="2500" w:left="100"/>
    </w:pPr>
  </w:style>
  <w:style w:type="character" w:customStyle="1" w:styleId="ae">
    <w:name w:val="日期 字符"/>
    <w:basedOn w:val="a0"/>
    <w:link w:val="ad"/>
    <w:uiPriority w:val="99"/>
    <w:semiHidden/>
    <w:rsid w:val="008B633D"/>
    <w:rPr>
      <w:rFonts w:ascii="Times New Roman" w:eastAsia="宋体" w:hAnsi="Times New Roman" w:cs="Times New Roman"/>
      <w:kern w:val="2"/>
      <w:sz w:val="21"/>
      <w:szCs w:val="24"/>
    </w:rPr>
  </w:style>
  <w:style w:type="character" w:customStyle="1" w:styleId="10">
    <w:name w:val="标题 1 字符"/>
    <w:basedOn w:val="a0"/>
    <w:link w:val="1"/>
    <w:uiPriority w:val="9"/>
    <w:rsid w:val="00954C69"/>
    <w:rPr>
      <w:rFonts w:ascii="Times New Roman" w:eastAsia="仿宋_GB2312" w:hAnsi="Times New Roman"/>
      <w:b/>
      <w:kern w:val="2"/>
      <w:sz w:val="36"/>
      <w:szCs w:val="32"/>
    </w:rPr>
  </w:style>
  <w:style w:type="table" w:customStyle="1" w:styleId="9">
    <w:name w:val="网格型9"/>
    <w:basedOn w:val="a1"/>
    <w:uiPriority w:val="39"/>
    <w:qFormat/>
    <w:rsid w:val="00954C69"/>
    <w:rPr>
      <w:rFonts w:ascii="Times New Roman" w:eastAsia="仿宋_GB2312" w:hAnsi="Times New Roman"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locked/>
    <w:rsid w:val="00954C69"/>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basedOn w:val="a0"/>
    <w:uiPriority w:val="99"/>
    <w:unhideWhenUsed/>
    <w:rsid w:val="005C7CE3"/>
    <w:rPr>
      <w:color w:val="0000FF" w:themeColor="hyperlink"/>
      <w:u w:val="single"/>
    </w:rPr>
  </w:style>
  <w:style w:type="paragraph" w:styleId="2">
    <w:name w:val="Body Text 2"/>
    <w:basedOn w:val="a"/>
    <w:link w:val="20"/>
    <w:uiPriority w:val="99"/>
    <w:unhideWhenUsed/>
    <w:rsid w:val="009D2F91"/>
    <w:pPr>
      <w:spacing w:after="120" w:line="480" w:lineRule="auto"/>
    </w:pPr>
  </w:style>
  <w:style w:type="character" w:customStyle="1" w:styleId="20">
    <w:name w:val="正文文本 2 字符"/>
    <w:basedOn w:val="a0"/>
    <w:link w:val="2"/>
    <w:uiPriority w:val="99"/>
    <w:rsid w:val="009D2F91"/>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485900">
      <w:bodyDiv w:val="1"/>
      <w:marLeft w:val="0"/>
      <w:marRight w:val="0"/>
      <w:marTop w:val="0"/>
      <w:marBottom w:val="0"/>
      <w:divBdr>
        <w:top w:val="none" w:sz="0" w:space="0" w:color="auto"/>
        <w:left w:val="none" w:sz="0" w:space="0" w:color="auto"/>
        <w:bottom w:val="none" w:sz="0" w:space="0" w:color="auto"/>
        <w:right w:val="none" w:sz="0" w:space="0" w:color="auto"/>
      </w:divBdr>
    </w:div>
    <w:div w:id="1818375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43BC9C5-B949-431E-A5C5-D077F743AD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899</Words>
  <Characters>5128</Characters>
  <Application>Microsoft Office Word</Application>
  <DocSecurity>0</DocSecurity>
  <Lines>42</Lines>
  <Paragraphs>12</Paragraphs>
  <ScaleCrop>false</ScaleCrop>
  <Company>Sky123.Org</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陈 天野</cp:lastModifiedBy>
  <cp:revision>10</cp:revision>
  <cp:lastPrinted>2019-10-24T06:06:00Z</cp:lastPrinted>
  <dcterms:created xsi:type="dcterms:W3CDTF">2020-04-14T05:48:00Z</dcterms:created>
  <dcterms:modified xsi:type="dcterms:W3CDTF">2022-08-10T08:52:00Z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