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董军等任职的通知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各开发区管委会，各委局、各街镇、各单位：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区人民政府决定：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董军、吴忠强试用期满考核合格，任天津市滨海新区人民政府办公室副主任；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赵甫试用期满考核合格，任天津市滨海新区公共就业（人才）服务中心副主任。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firstLine="641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492" w:firstLineChars="1404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  <w:t>天津市滨海新区人民政府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right="1260" w:rightChars="6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2022年</w:t>
      </w:r>
      <w:r>
        <w:rPr>
          <w:rFonts w:hint="default" w:eastAsia="仿宋_GB2312" w:cs="Times New Roman"/>
          <w:sz w:val="32"/>
          <w:szCs w:val="32"/>
          <w:lang w:val="e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spacing w:line="580" w:lineRule="exact"/>
        <w:ind w:left="1330" w:leftChars="100" w:right="210" w:rightChars="100" w:hanging="1120" w:hangingChars="40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5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5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true"/>
  <w:bordersDoNotSurroundFooter w:val="true"/>
  <w:trackRevisions w:val="true"/>
  <w:documentProtection w:enforcement="0"/>
  <w:defaultTabStop w:val="420"/>
  <w:hyphenationZone w:val="36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39C95853"/>
    <w:rsid w:val="3E2FF37A"/>
    <w:rsid w:val="6043335E"/>
    <w:rsid w:val="66281758"/>
    <w:rsid w:val="6F3E3DF3"/>
    <w:rsid w:val="72E73E13"/>
    <w:rsid w:val="77FF238A"/>
    <w:rsid w:val="7B5DA27D"/>
    <w:rsid w:val="7BDE658F"/>
    <w:rsid w:val="7FFB5402"/>
    <w:rsid w:val="AF7FE462"/>
    <w:rsid w:val="B59B4D82"/>
    <w:rsid w:val="B7BF047C"/>
    <w:rsid w:val="BFE8407D"/>
    <w:rsid w:val="FDCF509F"/>
    <w:rsid w:val="FF6B97B2"/>
    <w:rsid w:val="FFF6C6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character" w:customStyle="1" w:styleId="13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4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7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8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0">
    <w:name w:val="KaiTi"/>
    <w:qFormat/>
    <w:uiPriority w:val="0"/>
    <w:rPr>
      <w:rFonts w:ascii="楷体_GB2312" w:hAnsi="楷体_GB2312" w:eastAsia="楷体_GB2312" w:cs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2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2022-01-22T00:29:00Z</dcterms:created>
  <dc:creator>建文排版</dc:creator>
  <cp:lastModifiedBy>kylin</cp:lastModifiedBy>
  <cp:lastPrinted>2113-01-04T16:00:00Z</cp:lastPrinted>
  <dcterms:modified xsi:type="dcterms:W3CDTF">2022-09-22T15:48:26Z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