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09B210F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黑体"/>
          <w:sz w:val="36"/>
          <w:szCs w:val="36"/>
        </w:rPr>
        <w:t>附件</w:t>
      </w:r>
    </w:p>
    <w:p w14:paraId="6C13D815">
      <w:pPr>
        <w:widowControl/>
        <w:spacing w:line="560" w:lineRule="exact"/>
        <w:jc w:val="center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禁行标志牌位置图</w:t>
      </w:r>
    </w:p>
    <w:p w14:paraId="416A025E">
      <w:r>
        <w:rPr>
          <w:rFonts w:ascii="仿宋_GB2312" w:hAnsi="仿宋_GB2312" w:eastAsia="仿宋_GB2312" w:cs="仿宋_GB2312"/>
          <w:sz w:val="32"/>
          <w:szCs w:val="32"/>
        </w:rPr>
        <w:drawing>
          <wp:inline distT="0" distB="0" distL="0" distR="0">
            <wp:extent cx="5265420" cy="3718560"/>
            <wp:effectExtent l="19050" t="0" r="0" b="0"/>
            <wp:docPr id="1" name="图片 1" descr="东疆港产城融合智慧交通项目一期  交通工程（标志标线） 图纸_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东疆港产城融合智慧交通项目一期  交通工程（标志标线） 图纸_08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3718560"/>
                    </a:xfrm>
                    <a:prstGeom prst="rect">
                      <a:avLst/>
                    </a:prstGeom>
                    <a:noFill/>
                    <a:ln w="9525" cmpd="sng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仿宋_GB2312" w:hAnsi="仿宋_GB2312" w:eastAsia="仿宋_GB2312" w:cs="仿宋_GB2312"/>
          <w:sz w:val="32"/>
          <w:szCs w:val="32"/>
        </w:rPr>
        <w:drawing>
          <wp:inline distT="0" distB="0" distL="0" distR="0">
            <wp:extent cx="5265420" cy="3718560"/>
            <wp:effectExtent l="19050" t="0" r="0" b="0"/>
            <wp:docPr id="2" name="图片 2" descr="东疆港产城融合智慧交通项目一期  交通工程（标志标线） 图纸_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东疆港产城融合智慧交通项目一期  交通工程（标志标线） 图纸_09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3718560"/>
                    </a:xfrm>
                    <a:prstGeom prst="rect">
                      <a:avLst/>
                    </a:prstGeom>
                    <a:noFill/>
                    <a:ln w="9525" cmpd="sng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仿宋_GB2312" w:hAnsi="仿宋_GB2312" w:eastAsia="仿宋_GB2312" w:cs="仿宋_GB2312"/>
          <w:sz w:val="32"/>
          <w:szCs w:val="32"/>
        </w:rPr>
        <w:drawing>
          <wp:inline distT="0" distB="0" distL="0" distR="0">
            <wp:extent cx="5265420" cy="3718560"/>
            <wp:effectExtent l="19050" t="0" r="0" b="0"/>
            <wp:docPr id="3" name="图片 3" descr="东疆港产城融合智慧交通项目一期  交通工程（标志标线） 图纸_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东疆港产城融合智慧交通项目一期  交通工程（标志标线） 图纸_10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3718560"/>
                    </a:xfrm>
                    <a:prstGeom prst="rect">
                      <a:avLst/>
                    </a:prstGeom>
                    <a:noFill/>
                    <a:ln w="9525" cmpd="sng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仿宋_GB2312" w:hAnsi="仿宋_GB2312" w:eastAsia="仿宋_GB2312" w:cs="仿宋_GB2312"/>
          <w:sz w:val="32"/>
          <w:szCs w:val="32"/>
        </w:rPr>
        <w:drawing>
          <wp:inline distT="0" distB="0" distL="0" distR="0">
            <wp:extent cx="5265420" cy="3718560"/>
            <wp:effectExtent l="19050" t="0" r="0" b="0"/>
            <wp:docPr id="4" name="图片 4" descr="东疆港产城融合智慧交通项目一期  交通工程（标志标线） 图纸_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东疆港产城融合智慧交通项目一期  交通工程（标志标线） 图纸_1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3718560"/>
                    </a:xfrm>
                    <a:prstGeom prst="rect">
                      <a:avLst/>
                    </a:prstGeom>
                    <a:noFill/>
                    <a:ln w="9525" cmpd="sng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仿宋_GB2312" w:hAnsi="仿宋_GB2312" w:eastAsia="仿宋_GB2312" w:cs="仿宋_GB2312"/>
          <w:sz w:val="32"/>
          <w:szCs w:val="32"/>
        </w:rPr>
        <w:drawing>
          <wp:inline distT="0" distB="0" distL="0" distR="0">
            <wp:extent cx="5265420" cy="3718560"/>
            <wp:effectExtent l="19050" t="0" r="0" b="0"/>
            <wp:docPr id="5" name="图片 5" descr="东疆港产城融合智慧交通项目一期  交通工程（标志标线） 图纸_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东疆港产城融合智慧交通项目一期  交通工程（标志标线） 图纸_1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3718560"/>
                    </a:xfrm>
                    <a:prstGeom prst="rect">
                      <a:avLst/>
                    </a:prstGeom>
                    <a:noFill/>
                    <a:ln w="9525" cmpd="sng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仿宋_GB2312" w:hAnsi="仿宋_GB2312" w:eastAsia="仿宋_GB2312" w:cs="仿宋_GB2312"/>
          <w:sz w:val="32"/>
          <w:szCs w:val="32"/>
        </w:rPr>
        <w:drawing>
          <wp:inline distT="0" distB="0" distL="0" distR="0">
            <wp:extent cx="5265420" cy="3718560"/>
            <wp:effectExtent l="19050" t="0" r="0" b="0"/>
            <wp:docPr id="6" name="图片 6" descr="东疆港产城融合智慧交通项目一期  交通工程（标志标线） 图纸_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东疆港产城融合智慧交通项目一期  交通工程（标志标线） 图纸_13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3718560"/>
                    </a:xfrm>
                    <a:prstGeom prst="rect">
                      <a:avLst/>
                    </a:prstGeom>
                    <a:noFill/>
                    <a:ln w="9525" cmpd="sng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仿宋_GB2312" w:hAnsi="仿宋_GB2312" w:eastAsia="仿宋_GB2312" w:cs="仿宋_GB2312"/>
          <w:sz w:val="32"/>
          <w:szCs w:val="32"/>
        </w:rPr>
        <w:drawing>
          <wp:inline distT="0" distB="0" distL="0" distR="0">
            <wp:extent cx="5265420" cy="3718560"/>
            <wp:effectExtent l="19050" t="0" r="0" b="0"/>
            <wp:docPr id="7" name="图片 7" descr="东疆港产城融合智慧交通项目一期  交通工程（标志标线） 图纸_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东疆港产城融合智慧交通项目一期  交通工程（标志标线） 图纸_1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3718560"/>
                    </a:xfrm>
                    <a:prstGeom prst="rect">
                      <a:avLst/>
                    </a:prstGeom>
                    <a:noFill/>
                    <a:ln w="9525" cmpd="sng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zRiMDdmMDU4NjVkY2Q1MmViNDcyNTk5ZGVmN2EwY2EifQ=="/>
  </w:docVars>
  <w:rsids>
    <w:rsidRoot w:val="00C46A2F"/>
    <w:rsid w:val="00031F50"/>
    <w:rsid w:val="00047939"/>
    <w:rsid w:val="00095858"/>
    <w:rsid w:val="000B2608"/>
    <w:rsid w:val="0021215D"/>
    <w:rsid w:val="00294273"/>
    <w:rsid w:val="002C4616"/>
    <w:rsid w:val="004908DA"/>
    <w:rsid w:val="005E0503"/>
    <w:rsid w:val="006E1AE9"/>
    <w:rsid w:val="00700E78"/>
    <w:rsid w:val="0082283C"/>
    <w:rsid w:val="009D0270"/>
    <w:rsid w:val="00A71991"/>
    <w:rsid w:val="00A75605"/>
    <w:rsid w:val="00A96DBC"/>
    <w:rsid w:val="00BB4CC6"/>
    <w:rsid w:val="00C00A92"/>
    <w:rsid w:val="00C46A2F"/>
    <w:rsid w:val="00EB02B1"/>
    <w:rsid w:val="00F85A7D"/>
    <w:rsid w:val="01AA7010"/>
    <w:rsid w:val="02971CD8"/>
    <w:rsid w:val="0C762E66"/>
    <w:rsid w:val="1112426A"/>
    <w:rsid w:val="152667B9"/>
    <w:rsid w:val="161A57AB"/>
    <w:rsid w:val="1B89689F"/>
    <w:rsid w:val="1E3D7AF5"/>
    <w:rsid w:val="26DD1E76"/>
    <w:rsid w:val="27887464"/>
    <w:rsid w:val="28D26DA4"/>
    <w:rsid w:val="368A544A"/>
    <w:rsid w:val="3A9F6676"/>
    <w:rsid w:val="402B3124"/>
    <w:rsid w:val="40B3559D"/>
    <w:rsid w:val="41AF2209"/>
    <w:rsid w:val="43510C65"/>
    <w:rsid w:val="458C4D3B"/>
    <w:rsid w:val="48C447EC"/>
    <w:rsid w:val="4F7F321A"/>
    <w:rsid w:val="5C0F1920"/>
    <w:rsid w:val="5CFF599B"/>
    <w:rsid w:val="5F5A15AE"/>
    <w:rsid w:val="650C18C3"/>
    <w:rsid w:val="67C96AB3"/>
    <w:rsid w:val="680D3662"/>
    <w:rsid w:val="68106CAE"/>
    <w:rsid w:val="68872C67"/>
    <w:rsid w:val="715A4C86"/>
    <w:rsid w:val="72F773E8"/>
    <w:rsid w:val="74166D14"/>
    <w:rsid w:val="77305FD6"/>
    <w:rsid w:val="FF371B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  <w:style w:type="paragraph" w:styleId="3">
    <w:name w:val="Balloon Text"/>
    <w:basedOn w:val="1"/>
    <w:link w:val="12"/>
    <w:qFormat/>
    <w:uiPriority w:val="0"/>
    <w:rPr>
      <w:sz w:val="18"/>
      <w:szCs w:val="18"/>
    </w:rPr>
  </w:style>
  <w:style w:type="paragraph" w:styleId="4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character" w:styleId="9">
    <w:name w:val="Strong"/>
    <w:basedOn w:val="8"/>
    <w:qFormat/>
    <w:uiPriority w:val="0"/>
    <w:rPr>
      <w:b/>
    </w:rPr>
  </w:style>
  <w:style w:type="character" w:customStyle="1" w:styleId="10">
    <w:name w:val="页脚 Char"/>
    <w:basedOn w:val="8"/>
    <w:link w:val="4"/>
    <w:qFormat/>
    <w:uiPriority w:val="0"/>
    <w:rPr>
      <w:kern w:val="2"/>
      <w:sz w:val="18"/>
      <w:szCs w:val="18"/>
    </w:rPr>
  </w:style>
  <w:style w:type="character" w:customStyle="1" w:styleId="11">
    <w:name w:val="页眉 Char"/>
    <w:basedOn w:val="8"/>
    <w:link w:val="5"/>
    <w:qFormat/>
    <w:uiPriority w:val="0"/>
    <w:rPr>
      <w:kern w:val="2"/>
      <w:sz w:val="18"/>
      <w:szCs w:val="18"/>
    </w:rPr>
  </w:style>
  <w:style w:type="character" w:customStyle="1" w:styleId="12">
    <w:name w:val="批注框文本 Char"/>
    <w:basedOn w:val="8"/>
    <w:link w:val="3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1583</Words>
  <Characters>1618</Characters>
  <Lines>12</Lines>
  <Paragraphs>3</Paragraphs>
  <TotalTime>1</TotalTime>
  <ScaleCrop>false</ScaleCrop>
  <LinksUpToDate>false</LinksUpToDate>
  <CharactersWithSpaces>1645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2024-11-15T18:44:00Z</dcterms:created>
  <dc:creator>张宇</dc:creator>
  <cp:lastModifiedBy>lll</cp:lastModifiedBy>
  <cp:lastPrinted>2024-11-15T23:22:00Z</cp:lastPrinted>
  <dcterms:modified xsi:type="dcterms:W3CDTF">2024-11-25T07:13:30Z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4962DC06C1974DEDA6DF796AD033E411_13</vt:lpwstr>
  </property>
</Properties>
</file>