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Nimbus Roman No9 L" w:hAnsi="Nimbus Roman No9 L" w:eastAsia="楷体_GB2312" w:cs="Nimbus Roman No9 L"/>
          <w:sz w:val="32"/>
          <w:szCs w:val="32"/>
        </w:rPr>
      </w:pPr>
    </w:p>
    <w:p>
      <w:pPr>
        <w:spacing w:line="580" w:lineRule="exact"/>
        <w:jc w:val="left"/>
        <w:rPr>
          <w:rFonts w:hint="default" w:ascii="Nimbus Roman No9 L" w:hAnsi="Nimbus Roman No9 L" w:eastAsia="黑体" w:cs="Nimbus Roman No9 L"/>
          <w:sz w:val="32"/>
          <w:szCs w:val="32"/>
        </w:rPr>
      </w:pPr>
    </w:p>
    <w:p>
      <w:pPr>
        <w:spacing w:line="580" w:lineRule="exact"/>
        <w:jc w:val="left"/>
        <w:rPr>
          <w:rFonts w:hint="default" w:ascii="Nimbus Roman No9 L" w:hAnsi="Nimbus Roman No9 L" w:eastAsia="黑体"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楷体_GB2312" w:cs="Nimbus Roman No9 L"/>
          <w:sz w:val="32"/>
          <w:szCs w:val="32"/>
        </w:rPr>
      </w:pPr>
      <w:r>
        <w:rPr>
          <w:rFonts w:hint="default" w:ascii="Nimbus Roman No9 L" w:hAnsi="Nimbus Roman No9 L" w:eastAsia="仿宋_GB2312" w:cs="Nimbus Roman No9 L"/>
          <w:sz w:val="32"/>
          <w:szCs w:val="32"/>
        </w:rPr>
        <w:t>津滨政发〔202</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w:t>
      </w:r>
      <w:r>
        <w:rPr>
          <w:rFonts w:hint="eastAsia" w:ascii="Nimbus Roman No9 L" w:hAnsi="Nimbus Roman No9 L" w:eastAsia="仿宋_GB2312" w:cs="Nimbus Roman No9 L"/>
          <w:sz w:val="32"/>
          <w:szCs w:val="32"/>
          <w:lang w:val="en-US" w:eastAsia="zh-CN"/>
        </w:rPr>
        <w:t>18</w:t>
      </w:r>
      <w:r>
        <w:rPr>
          <w:rFonts w:hint="default" w:ascii="Nimbus Roman No9 L" w:hAnsi="Nimbus Roman No9 L" w:eastAsia="仿宋_GB2312" w:cs="Nimbus Roman No9 L"/>
          <w:sz w:val="32"/>
          <w:szCs w:val="32"/>
        </w:rPr>
        <w:t>号</w:t>
      </w: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天津市滨海新区人民政府关于印发天津经济</w:t>
      </w:r>
    </w:p>
    <w:p>
      <w:pPr>
        <w:spacing w:line="58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技术开发区国民经济和社会发展第十四个</w:t>
      </w:r>
    </w:p>
    <w:p>
      <w:pPr>
        <w:spacing w:line="58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五年规划和二〇三五年远景目标纲要等</w:t>
      </w:r>
    </w:p>
    <w:p>
      <w:pPr>
        <w:spacing w:line="580" w:lineRule="exact"/>
        <w:jc w:val="center"/>
        <w:rPr>
          <w:rFonts w:hint="default" w:ascii="Nimbus Roman No9 L" w:hAnsi="Nimbus Roman No9 L" w:eastAsia="仿宋_GB2312" w:cs="Nimbus Roman No9 L"/>
          <w:sz w:val="32"/>
          <w:szCs w:val="32"/>
        </w:rPr>
      </w:pPr>
      <w:r>
        <w:rPr>
          <w:rFonts w:hint="default" w:ascii="Nimbus Roman No9 L" w:hAnsi="Nimbus Roman No9 L" w:eastAsia="方正小标宋简体" w:cs="Nimbus Roman No9 L"/>
          <w:sz w:val="44"/>
          <w:szCs w:val="44"/>
        </w:rPr>
        <w:t>五个开发区规划纲要的通知</w:t>
      </w:r>
    </w:p>
    <w:p>
      <w:pPr>
        <w:keepNext w:val="0"/>
        <w:keepLines w:val="0"/>
        <w:pageBreakBefore w:val="0"/>
        <w:widowControl w:val="0"/>
        <w:kinsoku/>
        <w:wordWrap/>
        <w:overflowPunct/>
        <w:topLinePunct w:val="0"/>
        <w:bidi w:val="0"/>
        <w:adjustRightInd/>
        <w:snapToGrid/>
        <w:spacing w:line="540" w:lineRule="exact"/>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bidi w:val="0"/>
        <w:adjustRightInd/>
        <w:snapToGrid/>
        <w:spacing w:line="540" w:lineRule="exact"/>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各开发区管委会</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各委局、各街镇、各单位：</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jc w:val="left"/>
        <w:textAlignment w:val="auto"/>
        <w:rPr>
          <w:rFonts w:hint="default" w:ascii="Nimbus Roman No9 L" w:hAnsi="Nimbus Roman No9 L" w:eastAsia="仿宋_GB2312" w:cs="Nimbus Roman No9 L"/>
          <w:sz w:val="32"/>
        </w:rPr>
      </w:pPr>
      <w:r>
        <w:rPr>
          <w:rFonts w:hint="default" w:ascii="Nimbus Roman No9 L" w:hAnsi="Nimbus Roman No9 L" w:eastAsia="仿宋_GB2312" w:cs="Nimbus Roman No9 L"/>
          <w:sz w:val="32"/>
        </w:rPr>
        <w:t>现</w:t>
      </w:r>
      <w:r>
        <w:rPr>
          <w:rFonts w:hint="default" w:ascii="Nimbus Roman No9 L" w:hAnsi="Nimbus Roman No9 L" w:eastAsia="仿宋_GB2312" w:cs="Nimbus Roman No9 L"/>
          <w:sz w:val="32"/>
          <w:lang w:eastAsia="zh-CN"/>
        </w:rPr>
        <w:t>将</w:t>
      </w:r>
      <w:r>
        <w:rPr>
          <w:rFonts w:hint="default" w:ascii="Nimbus Roman No9 L" w:hAnsi="Nimbus Roman No9 L" w:eastAsia="仿宋_GB2312" w:cs="Nimbus Roman No9 L"/>
          <w:sz w:val="32"/>
        </w:rPr>
        <w:t>《</w:t>
      </w:r>
      <w:r>
        <w:rPr>
          <w:rFonts w:hint="default" w:ascii="Nimbus Roman No9 L" w:hAnsi="Nimbus Roman No9 L" w:eastAsia="仿宋_GB2312" w:cs="Nimbus Roman No9 L"/>
          <w:sz w:val="32"/>
          <w:lang w:val="en-US" w:eastAsia="zh-CN"/>
        </w:rPr>
        <w:t>天津经济技术开发区国民经济和社会发展第十四个五年规划和二〇三五年远景目标纲要</w:t>
      </w:r>
      <w:r>
        <w:rPr>
          <w:rFonts w:hint="default" w:ascii="Nimbus Roman No9 L" w:hAnsi="Nimbus Roman No9 L" w:eastAsia="仿宋_GB2312" w:cs="Nimbus Roman No9 L"/>
          <w:color w:val="auto"/>
          <w:spacing w:val="0"/>
          <w:sz w:val="32"/>
          <w:szCs w:val="22"/>
          <w:shd w:val="clear" w:color="auto" w:fill="auto"/>
        </w:rPr>
        <w:t>》</w:t>
      </w:r>
      <w:r>
        <w:rPr>
          <w:rFonts w:hint="default" w:ascii="Nimbus Roman No9 L" w:hAnsi="Nimbus Roman No9 L" w:eastAsia="仿宋_GB2312" w:cs="Nimbus Roman No9 L"/>
          <w:sz w:val="32"/>
          <w:lang w:val="en-US" w:eastAsia="zh-CN"/>
        </w:rPr>
        <w:t>等五个开发区规划纲要</w:t>
      </w:r>
      <w:r>
        <w:rPr>
          <w:rFonts w:hint="default" w:ascii="Nimbus Roman No9 L" w:hAnsi="Nimbus Roman No9 L" w:eastAsia="仿宋_GB2312" w:cs="Nimbus Roman No9 L"/>
          <w:sz w:val="32"/>
        </w:rPr>
        <w:t>印发给你们，望遵照执行。</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jc w:val="left"/>
        <w:textAlignment w:val="auto"/>
        <w:rPr>
          <w:rFonts w:hint="default" w:ascii="Nimbus Roman No9 L" w:hAnsi="Nimbus Roman No9 L" w:eastAsia="仿宋_GB2312" w:cs="Nimbus Roman No9 L"/>
          <w:sz w:val="32"/>
        </w:rPr>
      </w:pPr>
      <w:r>
        <w:rPr>
          <w:rFonts w:hint="eastAsia" w:ascii="Nimbus Roman No9 L" w:hAnsi="Nimbus Roman No9 L" w:eastAsia="仿宋_GB2312" w:cs="Nimbus Roman No9 L"/>
          <w:sz w:val="32"/>
          <w:szCs w:val="32"/>
          <w:u w:val="none"/>
          <w:lang w:val="en-US" w:eastAsia="zh-CN"/>
        </w:rPr>
        <w:t xml:space="preserve">              </w:t>
      </w:r>
      <w:r>
        <w:rPr>
          <w:rFonts w:hint="default" w:ascii="Nimbus Roman No9 L" w:hAnsi="Nimbus Roman No9 L" w:eastAsia="仿宋_GB2312" w:cs="Nimbus Roman No9 L"/>
          <w:sz w:val="32"/>
          <w:szCs w:val="32"/>
          <w:u w:val="none"/>
          <w:lang w:val="en" w:eastAsia="zh-CN"/>
        </w:rPr>
        <w:t xml:space="preserve">    </w:t>
      </w:r>
      <w:bookmarkStart w:id="0" w:name="_GoBack"/>
      <w:bookmarkEnd w:id="0"/>
      <w:r>
        <w:rPr>
          <w:rFonts w:hint="eastAsia" w:ascii="Nimbus Roman No9 L" w:hAnsi="Nimbus Roman No9 L" w:eastAsia="仿宋_GB2312" w:cs="Nimbus Roman No9 L"/>
          <w:sz w:val="32"/>
          <w:szCs w:val="32"/>
          <w:u w:val="none"/>
          <w:lang w:val="en-US" w:eastAsia="zh-CN"/>
        </w:rPr>
        <w:t xml:space="preserve">      天津市</w:t>
      </w:r>
      <w:r>
        <w:rPr>
          <w:rFonts w:hint="eastAsia" w:ascii="Nimbus Roman No9 L" w:hAnsi="Nimbus Roman No9 L" w:eastAsia="仿宋_GB2312" w:cs="Nimbus Roman No9 L"/>
          <w:sz w:val="32"/>
          <w:szCs w:val="32"/>
          <w:u w:val="none"/>
          <w:lang w:eastAsia="zh-CN"/>
        </w:rPr>
        <w:t>滨海新区人民政府</w:t>
      </w:r>
    </w:p>
    <w:p>
      <w:pPr>
        <w:ind w:right="1260" w:rightChars="600"/>
        <w:jc w:val="right"/>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202</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年</w:t>
      </w:r>
      <w:r>
        <w:rPr>
          <w:rFonts w:hint="eastAsia" w:ascii="Nimbus Roman No9 L" w:hAnsi="Nimbus Roman No9 L" w:eastAsia="仿宋_GB2312" w:cs="Nimbus Roman No9 L"/>
          <w:sz w:val="32"/>
          <w:szCs w:val="32"/>
          <w:lang w:val="en-US" w:eastAsia="zh-CN"/>
        </w:rPr>
        <w:t>7</w:t>
      </w:r>
      <w:r>
        <w:rPr>
          <w:rFonts w:hint="default" w:ascii="Nimbus Roman No9 L" w:hAnsi="Nimbus Roman No9 L" w:eastAsia="仿宋_GB2312" w:cs="Nimbus Roman No9 L"/>
          <w:sz w:val="32"/>
          <w:szCs w:val="32"/>
        </w:rPr>
        <w:t>月</w:t>
      </w:r>
      <w:r>
        <w:rPr>
          <w:rFonts w:hint="eastAsia" w:ascii="Nimbus Roman No9 L" w:hAnsi="Nimbus Roman No9 L" w:eastAsia="仿宋_GB2312" w:cs="Nimbus Roman No9 L"/>
          <w:sz w:val="32"/>
          <w:szCs w:val="32"/>
          <w:lang w:val="en-US" w:eastAsia="zh-CN"/>
        </w:rPr>
        <w:t>16</w:t>
      </w:r>
      <w:r>
        <w:rPr>
          <w:rFonts w:hint="default" w:ascii="Nimbus Roman No9 L" w:hAnsi="Nimbus Roman No9 L" w:eastAsia="仿宋_GB2312" w:cs="Nimbus Roman No9 L"/>
          <w:sz w:val="32"/>
          <w:szCs w:val="32"/>
        </w:rPr>
        <w:t>日</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（此件</w:t>
      </w:r>
      <w:r>
        <w:rPr>
          <w:rFonts w:hint="default" w:ascii="Nimbus Roman No9 L" w:hAnsi="Nimbus Roman No9 L" w:eastAsia="仿宋_GB2312" w:cs="Nimbus Roman No9 L"/>
          <w:sz w:val="32"/>
          <w:szCs w:val="32"/>
          <w:lang w:eastAsia="zh-CN"/>
        </w:rPr>
        <w:t>主动公开</w:t>
      </w:r>
      <w:r>
        <w:rPr>
          <w:rFonts w:hint="default" w:ascii="Nimbus Roman No9 L" w:hAnsi="Nimbus Roman No9 L" w:eastAsia="仿宋_GB2312" w:cs="Nimbus Roman No9 L"/>
          <w:sz w:val="32"/>
          <w:szCs w:val="32"/>
        </w:rPr>
        <w:t>）</w:t>
      </w:r>
    </w:p>
    <w:p>
      <w:pPr>
        <w:spacing w:line="20" w:lineRule="exact"/>
        <w:rPr>
          <w:rFonts w:hint="default" w:ascii="Nimbus Roman No9 L" w:hAnsi="Nimbus Roman No9 L" w:cs="Nimbus Roman No9 L"/>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ascii="宋体" w:hAnsi="宋体"/>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wordWrap w:val="0"/>
      <w:ind w:right="360" w:firstLine="36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ind w:right="360" w:firstLine="140" w:firstLineChars="50"/>
      <w:rPr>
        <w:rFonts w:hint="eastAsia"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15C42"/>
    <w:rsid w:val="00063133"/>
    <w:rsid w:val="000779AC"/>
    <w:rsid w:val="001A1EDF"/>
    <w:rsid w:val="001E7AE2"/>
    <w:rsid w:val="002A1ADC"/>
    <w:rsid w:val="003C2330"/>
    <w:rsid w:val="003F14B1"/>
    <w:rsid w:val="003F503F"/>
    <w:rsid w:val="004533C7"/>
    <w:rsid w:val="004E75BF"/>
    <w:rsid w:val="00536186"/>
    <w:rsid w:val="00554BC2"/>
    <w:rsid w:val="005F6AAC"/>
    <w:rsid w:val="00626FB1"/>
    <w:rsid w:val="006662C1"/>
    <w:rsid w:val="00666C6E"/>
    <w:rsid w:val="006B66D4"/>
    <w:rsid w:val="006C61BA"/>
    <w:rsid w:val="006D23C8"/>
    <w:rsid w:val="00712F39"/>
    <w:rsid w:val="00735F9C"/>
    <w:rsid w:val="007B006A"/>
    <w:rsid w:val="007E7B27"/>
    <w:rsid w:val="008575EF"/>
    <w:rsid w:val="008A19D4"/>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3FFFFEF0"/>
    <w:rsid w:val="7DBEB811"/>
    <w:rsid w:val="9B578191"/>
    <w:rsid w:val="D5BFB352"/>
    <w:rsid w:val="DAFF1719"/>
    <w:rsid w:val="DFBDDF82"/>
    <w:rsid w:val="EFBD6BA2"/>
    <w:rsid w:val="F75FCD0A"/>
    <w:rsid w:val="FEEEE6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_Style 2"/>
    <w:basedOn w:val="1"/>
    <w:qFormat/>
    <w:uiPriority w:val="0"/>
  </w:style>
  <w:style w:type="paragraph" w:customStyle="1" w:styleId="11">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Windows\system32\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31</Words>
  <Characters>182</Characters>
  <Lines>1</Lines>
  <Paragraphs>1</Paragraphs>
  <TotalTime>0</TotalTime>
  <ScaleCrop>false</ScaleCrop>
  <LinksUpToDate>false</LinksUpToDate>
  <CharactersWithSpaces>212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2014-07-18T07:32:00Z</dcterms:created>
  <dc:creator>张殿武</dc:creator>
  <cp:lastModifiedBy>kylin</cp:lastModifiedBy>
  <cp:lastPrinted>2012-09-01T06:13:00Z</cp:lastPrinted>
  <dcterms:modified xsi:type="dcterms:W3CDTF">2021-10-09T11:00:33Z</dcterms:modified>
  <dc:title>000001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