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20" w:rsidRPr="00944520" w:rsidRDefault="00944520" w:rsidP="00944520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944520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关于人力资源服务许可的公示</w:t>
      </w:r>
    </w:p>
    <w:p w:rsidR="00944520" w:rsidRPr="00944520" w:rsidRDefault="00944520" w:rsidP="0094452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根据《天津市就业促进条例》（2016年修订）、《天津市人才流动条例》（2016年修订）的有关规定，经东疆保税港区人力资源和社会保障局审查同意</w:t>
      </w:r>
      <w:r w:rsidR="001D0712">
        <w:rPr>
          <w:rFonts w:ascii="仿宋_GB2312" w:eastAsia="仿宋_GB2312" w:hAnsi="仿宋" w:cs="黑体" w:hint="eastAsia"/>
          <w:kern w:val="0"/>
          <w:sz w:val="32"/>
          <w:szCs w:val="32"/>
        </w:rPr>
        <w:t>天津大街信息技术有限公司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申请的人力资源服务机构资格认定，现予以公示，接受社会监督。如发现上述单位有弄虚作假行为，请向我区劳动保障行政部门反映。</w:t>
      </w:r>
    </w:p>
    <w:p w:rsidR="00944520" w:rsidRPr="00944520" w:rsidRDefault="00944520" w:rsidP="0094452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公示日期：自20</w:t>
      </w:r>
      <w:r w:rsidR="00783F2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20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年</w:t>
      </w:r>
      <w:r w:rsidR="001D0712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3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月</w:t>
      </w:r>
      <w:r w:rsidR="00783F2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1</w:t>
      </w:r>
      <w:r w:rsidR="00BC411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8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日至20</w:t>
      </w:r>
      <w:r w:rsidR="00783F2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20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年</w:t>
      </w:r>
      <w:r w:rsidR="001D0712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3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月</w:t>
      </w:r>
      <w:r w:rsidR="0061313B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2</w:t>
      </w:r>
      <w:r w:rsidR="00BC411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4</w:t>
      </w: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日，共7天。</w:t>
      </w:r>
    </w:p>
    <w:p w:rsidR="00944520" w:rsidRPr="00944520" w:rsidRDefault="00944520" w:rsidP="0094452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944520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电话：25605061、25603237</w:t>
      </w:r>
    </w:p>
    <w:p w:rsidR="00944520" w:rsidRPr="00944520" w:rsidRDefault="00944520" w:rsidP="00944520">
      <w:pPr>
        <w:rPr>
          <w:szCs w:val="32"/>
          <w:shd w:val="clear" w:color="auto" w:fill="FFFFFF"/>
        </w:rPr>
      </w:pPr>
    </w:p>
    <w:p w:rsidR="00944520" w:rsidRPr="00944520" w:rsidRDefault="00944520" w:rsidP="00944520">
      <w:pPr>
        <w:rPr>
          <w:szCs w:val="32"/>
          <w:shd w:val="clear" w:color="auto" w:fill="FFFFFF"/>
        </w:rPr>
      </w:pPr>
    </w:p>
    <w:p w:rsidR="00944520" w:rsidRPr="00944520" w:rsidRDefault="00944520" w:rsidP="00944520">
      <w:pPr>
        <w:jc w:val="right"/>
        <w:rPr>
          <w:rFonts w:ascii="仿宋_GB2312" w:eastAsia="仿宋_GB2312"/>
          <w:sz w:val="32"/>
          <w:szCs w:val="32"/>
          <w:shd w:val="clear" w:color="auto" w:fill="FFFFFF"/>
        </w:rPr>
      </w:pPr>
      <w:r w:rsidRPr="00944520">
        <w:rPr>
          <w:rFonts w:ascii="仿宋_GB2312" w:eastAsia="仿宋_GB2312" w:hint="eastAsia"/>
          <w:sz w:val="32"/>
          <w:szCs w:val="32"/>
          <w:shd w:val="clear" w:color="auto" w:fill="FFFFFF"/>
        </w:rPr>
        <w:t>东疆保税港区人力资源和社会保障局</w:t>
      </w:r>
    </w:p>
    <w:p w:rsidR="00944520" w:rsidRPr="00944520" w:rsidRDefault="00944520" w:rsidP="00944520">
      <w:pPr>
        <w:ind w:right="640"/>
        <w:jc w:val="right"/>
        <w:rPr>
          <w:rFonts w:ascii="仿宋_GB2312" w:eastAsia="仿宋_GB2312"/>
          <w:sz w:val="32"/>
          <w:szCs w:val="32"/>
          <w:shd w:val="clear" w:color="auto" w:fill="FFFFFF"/>
        </w:rPr>
      </w:pPr>
      <w:r w:rsidRPr="00944520">
        <w:rPr>
          <w:rFonts w:ascii="仿宋_GB2312" w:eastAsia="仿宋_GB2312" w:hint="eastAsia"/>
          <w:sz w:val="32"/>
          <w:szCs w:val="32"/>
          <w:shd w:val="clear" w:color="auto" w:fill="FFFFFF"/>
        </w:rPr>
        <w:t>20</w:t>
      </w:r>
      <w:r w:rsidR="00783F2E">
        <w:rPr>
          <w:rFonts w:ascii="仿宋_GB2312" w:eastAsia="仿宋_GB2312" w:hint="eastAsia"/>
          <w:sz w:val="32"/>
          <w:szCs w:val="32"/>
          <w:shd w:val="clear" w:color="auto" w:fill="FFFFFF"/>
        </w:rPr>
        <w:t>20</w:t>
      </w:r>
      <w:r w:rsidRPr="00944520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1D0712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944520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783F2E">
        <w:rPr>
          <w:rFonts w:ascii="仿宋_GB2312" w:eastAsia="仿宋_GB2312" w:hint="eastAsia"/>
          <w:sz w:val="32"/>
          <w:szCs w:val="32"/>
          <w:shd w:val="clear" w:color="auto" w:fill="FFFFFF"/>
        </w:rPr>
        <w:t>17</w:t>
      </w:r>
      <w:r w:rsidRPr="00944520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p w:rsidR="0036752B" w:rsidRPr="00944520" w:rsidRDefault="0036752B" w:rsidP="00944520">
      <w:pPr>
        <w:rPr>
          <w:szCs w:val="32"/>
          <w:shd w:val="clear" w:color="auto" w:fill="FFFFFF"/>
        </w:rPr>
      </w:pPr>
    </w:p>
    <w:sectPr w:rsidR="0036752B" w:rsidRPr="00944520" w:rsidSect="0036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B4" w:rsidRDefault="008A13B4" w:rsidP="00CA7EB5">
      <w:r>
        <w:separator/>
      </w:r>
    </w:p>
  </w:endnote>
  <w:endnote w:type="continuationSeparator" w:id="1">
    <w:p w:rsidR="008A13B4" w:rsidRDefault="008A13B4" w:rsidP="00CA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B4" w:rsidRDefault="008A13B4" w:rsidP="00CA7EB5">
      <w:r>
        <w:separator/>
      </w:r>
    </w:p>
  </w:footnote>
  <w:footnote w:type="continuationSeparator" w:id="1">
    <w:p w:rsidR="008A13B4" w:rsidRDefault="008A13B4" w:rsidP="00CA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513ACA"/>
    <w:rsid w:val="000535EA"/>
    <w:rsid w:val="00063BB8"/>
    <w:rsid w:val="0011329A"/>
    <w:rsid w:val="00132734"/>
    <w:rsid w:val="00144AB9"/>
    <w:rsid w:val="001939DB"/>
    <w:rsid w:val="00197288"/>
    <w:rsid w:val="001B12E6"/>
    <w:rsid w:val="001D0712"/>
    <w:rsid w:val="002E13F4"/>
    <w:rsid w:val="00354023"/>
    <w:rsid w:val="0036752B"/>
    <w:rsid w:val="003B5DE5"/>
    <w:rsid w:val="003E18DA"/>
    <w:rsid w:val="00494B4D"/>
    <w:rsid w:val="004A1251"/>
    <w:rsid w:val="004B058D"/>
    <w:rsid w:val="004C058B"/>
    <w:rsid w:val="00561FE2"/>
    <w:rsid w:val="0061313B"/>
    <w:rsid w:val="00617685"/>
    <w:rsid w:val="006250E2"/>
    <w:rsid w:val="0063370F"/>
    <w:rsid w:val="006D735B"/>
    <w:rsid w:val="006F7D85"/>
    <w:rsid w:val="00730468"/>
    <w:rsid w:val="00783F2E"/>
    <w:rsid w:val="0083150B"/>
    <w:rsid w:val="008826C5"/>
    <w:rsid w:val="0088623F"/>
    <w:rsid w:val="008A13B4"/>
    <w:rsid w:val="00920B55"/>
    <w:rsid w:val="009279BD"/>
    <w:rsid w:val="00944520"/>
    <w:rsid w:val="009A6D63"/>
    <w:rsid w:val="00A53E99"/>
    <w:rsid w:val="00AB7011"/>
    <w:rsid w:val="00AC479D"/>
    <w:rsid w:val="00AE3B93"/>
    <w:rsid w:val="00B0692D"/>
    <w:rsid w:val="00BC2A50"/>
    <w:rsid w:val="00BC4110"/>
    <w:rsid w:val="00BC4DD1"/>
    <w:rsid w:val="00BD3A60"/>
    <w:rsid w:val="00BD5EC1"/>
    <w:rsid w:val="00BF48AD"/>
    <w:rsid w:val="00C97D6F"/>
    <w:rsid w:val="00CA7EB5"/>
    <w:rsid w:val="00D35677"/>
    <w:rsid w:val="00D6636E"/>
    <w:rsid w:val="00DA684C"/>
    <w:rsid w:val="00E32E50"/>
    <w:rsid w:val="00E6367E"/>
    <w:rsid w:val="00EC7DCF"/>
    <w:rsid w:val="00ED215D"/>
    <w:rsid w:val="00EF4E27"/>
    <w:rsid w:val="52513ACA"/>
    <w:rsid w:val="6FFD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5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67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A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7EB5"/>
    <w:rPr>
      <w:kern w:val="2"/>
      <w:sz w:val="18"/>
      <w:szCs w:val="18"/>
    </w:rPr>
  </w:style>
  <w:style w:type="paragraph" w:styleId="a5">
    <w:name w:val="footer"/>
    <w:basedOn w:val="a"/>
    <w:link w:val="Char0"/>
    <w:rsid w:val="00CA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7E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206</Characters>
  <Application>Microsoft Office Word</Application>
  <DocSecurity>0</DocSecurity>
  <Lines>1</Lines>
  <Paragraphs>1</Paragraphs>
  <ScaleCrop>false</ScaleCrop>
  <Company>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35</cp:revision>
  <dcterms:created xsi:type="dcterms:W3CDTF">2017-05-25T07:13:00Z</dcterms:created>
  <dcterms:modified xsi:type="dcterms:W3CDTF">2020-03-17T08:06:00Z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