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bookmarkStart w:id="0" w:name="_GoBack"/>
      <w:bookmarkEnd w:id="0"/>
    </w:p>
    <w:p>
      <w:pPr>
        <w:spacing w:line="7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天津市滨海新区人民政府办公室关于调整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滨海新区社会保障和救助体系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领导小组成员的通知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滨海新区社会保障和救助工作组织领导，按照《天津市滨海新区人民政府办公室关于成立天津市滨海新区社会保障和救助体系领导小组的通知》（津滨政办〔2017〕127号）精神成立了滨海新区社会保障和救助体系领导小组，因部分单位人员调整，经征求各单位意见，现将区社会保障和救助体系领导小组成员明确如下：</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w:t>
      </w:r>
      <w:r>
        <w:rPr>
          <w:rFonts w:hint="default" w:ascii="Times New Roman" w:hAnsi="Times New Roman" w:eastAsia="仿宋_GB2312" w:cs="Times New Roman"/>
          <w:sz w:val="32"/>
          <w:szCs w:val="32"/>
          <w:lang w:eastAsia="zh-CN"/>
        </w:rPr>
        <w:t>陈华荣</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副区长</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w:t>
      </w:r>
      <w:r>
        <w:rPr>
          <w:rFonts w:hint="default" w:ascii="Times New Roman" w:hAnsi="Times New Roman" w:eastAsia="仿宋_GB2312" w:cs="Times New Roman"/>
          <w:sz w:val="32"/>
          <w:szCs w:val="32"/>
          <w:lang w:eastAsia="zh-CN"/>
        </w:rPr>
        <w:t>杨立学</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rPr>
        <w:t xml:space="preserve"> 区政府办公室副主任</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auto"/>
          <w:sz w:val="32"/>
          <w:szCs w:val="32"/>
        </w:rPr>
        <w:t xml:space="preserve"> 潘久生  区民政局局长</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师继军  区财政局局长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马  坤  区人社局局长</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  员：</w:t>
      </w:r>
      <w:r>
        <w:rPr>
          <w:rFonts w:hint="default" w:ascii="Times New Roman" w:hAnsi="Times New Roman" w:eastAsia="仿宋_GB2312" w:cs="Times New Roman"/>
          <w:color w:val="auto"/>
          <w:sz w:val="32"/>
          <w:szCs w:val="32"/>
          <w:lang w:eastAsia="zh-CN"/>
        </w:rPr>
        <w:t>秦秀敏</w:t>
      </w:r>
      <w:r>
        <w:rPr>
          <w:rFonts w:hint="default" w:ascii="Times New Roman" w:hAnsi="Times New Roman" w:eastAsia="仿宋_GB2312" w:cs="Times New Roman"/>
          <w:color w:val="auto"/>
          <w:sz w:val="32"/>
          <w:szCs w:val="32"/>
        </w:rPr>
        <w:t xml:space="preserve">  区政法委副书记</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lang w:eastAsia="zh-CN"/>
        </w:rPr>
        <w:t>赵</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凯</w:t>
      </w:r>
      <w:r>
        <w:rPr>
          <w:rFonts w:hint="default" w:ascii="Times New Roman" w:hAnsi="Times New Roman" w:eastAsia="仿宋_GB2312" w:cs="Times New Roman"/>
          <w:color w:val="auto"/>
          <w:sz w:val="32"/>
          <w:szCs w:val="32"/>
        </w:rPr>
        <w:t xml:space="preserve">  区财政局副局长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lang w:eastAsia="zh-CN"/>
        </w:rPr>
        <w:t>李全红</w:t>
      </w:r>
      <w:r>
        <w:rPr>
          <w:rFonts w:hint="default" w:ascii="Times New Roman" w:hAnsi="Times New Roman" w:eastAsia="仿宋_GB2312" w:cs="Times New Roman"/>
          <w:color w:val="auto"/>
          <w:sz w:val="32"/>
          <w:szCs w:val="32"/>
        </w:rPr>
        <w:t xml:space="preserve">  区民政局副局长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刘</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爽</w:t>
      </w:r>
      <w:r>
        <w:rPr>
          <w:rFonts w:hint="default" w:ascii="Times New Roman" w:hAnsi="Times New Roman" w:eastAsia="仿宋_GB2312" w:cs="Times New Roman"/>
          <w:color w:val="auto"/>
          <w:sz w:val="32"/>
          <w:szCs w:val="32"/>
        </w:rPr>
        <w:t xml:space="preserve">  区教体局党委副书记</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梁</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静</w:t>
      </w:r>
      <w:r>
        <w:rPr>
          <w:rFonts w:hint="default" w:ascii="Times New Roman" w:hAnsi="Times New Roman" w:eastAsia="仿宋_GB2312" w:cs="Times New Roman"/>
          <w:color w:val="auto"/>
          <w:sz w:val="32"/>
          <w:szCs w:val="32"/>
        </w:rPr>
        <w:t xml:space="preserve">  区退役军人局副局长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王  勇  区司法局副局长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王早军  区人社局副局长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谢学武  区医保局副局长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刘东辉</w:t>
      </w:r>
      <w:r>
        <w:rPr>
          <w:rFonts w:hint="default" w:ascii="Times New Roman" w:hAnsi="Times New Roman" w:eastAsia="仿宋_GB2312" w:cs="Times New Roman"/>
          <w:color w:val="auto"/>
          <w:sz w:val="32"/>
          <w:szCs w:val="32"/>
        </w:rPr>
        <w:t xml:space="preserve">  区住建委副主任</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张</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亮</w:t>
      </w:r>
      <w:r>
        <w:rPr>
          <w:rFonts w:hint="default" w:ascii="Times New Roman" w:hAnsi="Times New Roman" w:eastAsia="仿宋_GB2312" w:cs="Times New Roman"/>
          <w:color w:val="auto"/>
          <w:sz w:val="32"/>
          <w:szCs w:val="32"/>
        </w:rPr>
        <w:t xml:space="preserve">  区卫生健康委副主任</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  媛  团区委副书记</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马连友</w:t>
      </w:r>
      <w:r>
        <w:rPr>
          <w:rFonts w:hint="default" w:ascii="Times New Roman" w:hAnsi="Times New Roman" w:eastAsia="仿宋_GB2312" w:cs="Times New Roman"/>
          <w:color w:val="auto"/>
          <w:sz w:val="32"/>
          <w:szCs w:val="32"/>
        </w:rPr>
        <w:t xml:space="preserve">  区总工会副主席</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刘</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玲</w:t>
      </w:r>
      <w:r>
        <w:rPr>
          <w:rFonts w:hint="default" w:ascii="Times New Roman" w:hAnsi="Times New Roman" w:eastAsia="仿宋_GB2312" w:cs="Times New Roman"/>
          <w:color w:val="auto"/>
          <w:sz w:val="32"/>
          <w:szCs w:val="32"/>
        </w:rPr>
        <w:t xml:space="preserve">  区妇联副主席</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李</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颖</w:t>
      </w:r>
      <w:r>
        <w:rPr>
          <w:rFonts w:hint="default" w:ascii="Times New Roman" w:hAnsi="Times New Roman" w:eastAsia="仿宋_GB2312" w:cs="Times New Roman"/>
          <w:color w:val="auto"/>
          <w:sz w:val="32"/>
          <w:szCs w:val="32"/>
        </w:rPr>
        <w:t xml:space="preserve">  区残联副理事长</w:t>
      </w:r>
    </w:p>
    <w:p>
      <w:pPr>
        <w:spacing w:line="760" w:lineRule="exact"/>
        <w:ind w:firstLine="640" w:firstLineChars="200"/>
        <w:rPr>
          <w:rFonts w:hint="default" w:ascii="Times New Roman" w:hAnsi="Times New Roman" w:eastAsia="仿宋_GB2312"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10</w:t>
      </w:r>
      <w:r>
        <w:rPr>
          <w:rFonts w:hint="default" w:ascii="Times New Roman" w:hAnsi="Times New Roman" w:eastAsia="仿宋_GB2312" w:cs="Times New Roman"/>
          <w:sz w:val="32"/>
          <w:szCs w:val="32"/>
        </w:rPr>
        <w:t>月</w:t>
      </w:r>
      <w:r>
        <w:rPr>
          <w:rFonts w:hint="default" w:eastAsia="仿宋_GB2312" w:cs="Times New Roman"/>
          <w:sz w:val="32"/>
          <w:szCs w:val="32"/>
          <w:lang w:val="en"/>
        </w:rPr>
        <w:t>28</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（此件主动公开）</w:t>
      </w: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82D"/>
    <w:rsid w:val="000339FD"/>
    <w:rsid w:val="00051C4F"/>
    <w:rsid w:val="00056646"/>
    <w:rsid w:val="00056E28"/>
    <w:rsid w:val="000A26EC"/>
    <w:rsid w:val="000D59C4"/>
    <w:rsid w:val="000F525F"/>
    <w:rsid w:val="00101298"/>
    <w:rsid w:val="001033C4"/>
    <w:rsid w:val="00107961"/>
    <w:rsid w:val="00111B41"/>
    <w:rsid w:val="0012485B"/>
    <w:rsid w:val="00134B23"/>
    <w:rsid w:val="00151D19"/>
    <w:rsid w:val="00154F0D"/>
    <w:rsid w:val="00172A27"/>
    <w:rsid w:val="001D25DE"/>
    <w:rsid w:val="001E0987"/>
    <w:rsid w:val="001E4A12"/>
    <w:rsid w:val="002149A9"/>
    <w:rsid w:val="00220C33"/>
    <w:rsid w:val="00260E56"/>
    <w:rsid w:val="00271CE8"/>
    <w:rsid w:val="0027692D"/>
    <w:rsid w:val="002D118B"/>
    <w:rsid w:val="00305223"/>
    <w:rsid w:val="00335810"/>
    <w:rsid w:val="00340B7C"/>
    <w:rsid w:val="00360C4C"/>
    <w:rsid w:val="00362B86"/>
    <w:rsid w:val="003858C5"/>
    <w:rsid w:val="003F679E"/>
    <w:rsid w:val="004423F6"/>
    <w:rsid w:val="00443FE2"/>
    <w:rsid w:val="004464EF"/>
    <w:rsid w:val="00456C71"/>
    <w:rsid w:val="00465C33"/>
    <w:rsid w:val="004900FE"/>
    <w:rsid w:val="004E43FD"/>
    <w:rsid w:val="004F086B"/>
    <w:rsid w:val="004F30AC"/>
    <w:rsid w:val="005022AF"/>
    <w:rsid w:val="00505C08"/>
    <w:rsid w:val="00506880"/>
    <w:rsid w:val="005127CD"/>
    <w:rsid w:val="00541D8D"/>
    <w:rsid w:val="00550C33"/>
    <w:rsid w:val="005547BD"/>
    <w:rsid w:val="00580552"/>
    <w:rsid w:val="005E283D"/>
    <w:rsid w:val="006740AF"/>
    <w:rsid w:val="006B1B5A"/>
    <w:rsid w:val="006E10E3"/>
    <w:rsid w:val="006F4402"/>
    <w:rsid w:val="007258DF"/>
    <w:rsid w:val="0074111B"/>
    <w:rsid w:val="007500BB"/>
    <w:rsid w:val="007727E1"/>
    <w:rsid w:val="007C16E6"/>
    <w:rsid w:val="007F316E"/>
    <w:rsid w:val="007F38C0"/>
    <w:rsid w:val="007F4915"/>
    <w:rsid w:val="008506A7"/>
    <w:rsid w:val="00891F21"/>
    <w:rsid w:val="008A6CB2"/>
    <w:rsid w:val="008E3796"/>
    <w:rsid w:val="00913857"/>
    <w:rsid w:val="0094586B"/>
    <w:rsid w:val="00951CC8"/>
    <w:rsid w:val="009A1F96"/>
    <w:rsid w:val="009B76FD"/>
    <w:rsid w:val="009C0571"/>
    <w:rsid w:val="009C1BA7"/>
    <w:rsid w:val="009C5E52"/>
    <w:rsid w:val="009D71C9"/>
    <w:rsid w:val="00A22778"/>
    <w:rsid w:val="00A2636E"/>
    <w:rsid w:val="00A4622E"/>
    <w:rsid w:val="00A552CA"/>
    <w:rsid w:val="00AA3814"/>
    <w:rsid w:val="00AB5067"/>
    <w:rsid w:val="00AC113C"/>
    <w:rsid w:val="00AE310E"/>
    <w:rsid w:val="00B034B6"/>
    <w:rsid w:val="00B2176B"/>
    <w:rsid w:val="00B27887"/>
    <w:rsid w:val="00B30173"/>
    <w:rsid w:val="00B429EB"/>
    <w:rsid w:val="00BA1986"/>
    <w:rsid w:val="00BC6703"/>
    <w:rsid w:val="00BF39E5"/>
    <w:rsid w:val="00C6559B"/>
    <w:rsid w:val="00CC1773"/>
    <w:rsid w:val="00CE6B1D"/>
    <w:rsid w:val="00D12179"/>
    <w:rsid w:val="00D4134E"/>
    <w:rsid w:val="00D47A1A"/>
    <w:rsid w:val="00D54416"/>
    <w:rsid w:val="00D63090"/>
    <w:rsid w:val="00D74E8E"/>
    <w:rsid w:val="00D81C34"/>
    <w:rsid w:val="00DA7445"/>
    <w:rsid w:val="00E1161A"/>
    <w:rsid w:val="00E62AA9"/>
    <w:rsid w:val="00E94276"/>
    <w:rsid w:val="00ED0885"/>
    <w:rsid w:val="00F4775D"/>
    <w:rsid w:val="00F54A26"/>
    <w:rsid w:val="00FA2E93"/>
    <w:rsid w:val="00FB3F18"/>
    <w:rsid w:val="37775761"/>
    <w:rsid w:val="478A3C22"/>
    <w:rsid w:val="5BDE73E1"/>
    <w:rsid w:val="683BD66A"/>
    <w:rsid w:val="74C3B8DC"/>
    <w:rsid w:val="74F76EFD"/>
    <w:rsid w:val="76DB230D"/>
    <w:rsid w:val="7FFF814D"/>
    <w:rsid w:val="8FFF74E8"/>
    <w:rsid w:val="BF9F855E"/>
    <w:rsid w:val="CFEF41B2"/>
    <w:rsid w:val="DF762D37"/>
    <w:rsid w:val="E7DEC095"/>
    <w:rsid w:val="F57FA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home\kylin\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25</Words>
  <Characters>145</Characters>
  <Lines>1</Lines>
  <Paragraphs>1</Paragraphs>
  <TotalTime>2</TotalTime>
  <ScaleCrop>false</ScaleCrop>
  <LinksUpToDate>false</LinksUpToDate>
  <CharactersWithSpaces>169</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2022-01-22T00:26:00Z</dcterms:created>
  <dc:creator>张殿武</dc:creator>
  <cp:lastModifiedBy>kylin</cp:lastModifiedBy>
  <cp:lastPrinted>2012-08-31T17:48:00Z</cp:lastPrinted>
  <dcterms:modified xsi:type="dcterms:W3CDTF">2023-11-06T10:38:43Z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