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93"/>
        <w:gridCol w:w="551"/>
        <w:gridCol w:w="481"/>
        <w:gridCol w:w="4304"/>
        <w:gridCol w:w="1559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6" w:type="dxa"/>
          <w:trHeight w:val="615" w:hRule="atLeast"/>
        </w:trPr>
        <w:tc>
          <w:tcPr>
            <w:tcW w:w="880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u w:val="single"/>
                <w:lang w:val="en-US" w:eastAsia="zh-CN"/>
              </w:rPr>
              <w:t>区委组织部党员教育中心（干部信息管理中心）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职责目录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6" w:type="dxa"/>
          <w:trHeight w:val="465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</w:t>
            </w:r>
          </w:p>
        </w:tc>
        <w:tc>
          <w:tcPr>
            <w:tcW w:w="689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6" w:type="dxa"/>
          <w:trHeight w:val="795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6" w:type="dxa"/>
          <w:trHeight w:val="690" w:hRule="atLeast"/>
        </w:trPr>
        <w:tc>
          <w:tcPr>
            <w:tcW w:w="51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3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  <w:t>党员教育培训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1.1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承担全区党员教育、培训、服务工作</w:t>
            </w:r>
            <w:r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6" w:type="dxa"/>
          <w:trHeight w:val="690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1.2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方正黑体简体" w:hAnsi="宋体" w:eastAsia="方正黑体简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组织办好我区各类党员教育媒体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6" w:type="dxa"/>
          <w:trHeight w:val="690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1.3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方正黑体简体" w:hAnsi="宋体" w:eastAsia="方正黑体简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做好我区基层党建和党员队伍管理的信息化建设等任务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6" w:type="dxa"/>
          <w:trHeight w:val="690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1.4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方正黑体简体" w:hAnsi="宋体" w:eastAsia="方正黑体简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承担全区农村、社区党员干部现代远程教育的组织管理和具体实施工作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6" w:type="dxa"/>
          <w:trHeight w:val="690" w:hRule="atLeast"/>
        </w:trPr>
        <w:tc>
          <w:tcPr>
            <w:tcW w:w="51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3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  <w:t>干部人事档案管理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2.1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方正黑体简体" w:hAnsi="宋体" w:eastAsia="方正黑体简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承担区委组织部管理的干部人事档案的建立、接收、保管、转递，档案材料的收集、鉴别、整理、归档，档案信息化等工作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6" w:type="dxa"/>
          <w:trHeight w:val="690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2.2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方正黑体简体" w:hAnsi="宋体" w:eastAsia="方正黑体简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承担所管干部人事档案的查（借）阅、档案信息研究利用工作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6" w:type="dxa"/>
          <w:trHeight w:val="690" w:hRule="atLeast"/>
        </w:trPr>
        <w:tc>
          <w:tcPr>
            <w:tcW w:w="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2.3</w:t>
            </w: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方正黑体简体" w:hAnsi="宋体" w:eastAsia="方正黑体简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承担所管干部人事档案的安全、保密和保护等工作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34"/>
                <w:szCs w:val="34"/>
                <w:lang w:eastAsia="zh-CN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0"/>
          <w:szCs w:val="30"/>
          <w:u w:val="singl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  <w:t>承担全区党员教育、培训、服务工作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承担全区党员教育、培训、服务工作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滨党编发〔2020〕14号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区委组织部党员教育中心（干部信息管理中心）教育培训科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落实上级主管部门工作任务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创新党员教育管理服务方式方法，强化党员日常教育管理服务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组织部门“12380”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</w:tr>
    </w:tbl>
    <w:p/>
    <w:p/>
    <w:p/>
    <w:p/>
    <w:p/>
    <w:p/>
    <w:p/>
    <w:p/>
    <w:p/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  <w:t>组织办好我区各类党员教育媒体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组织办好我区各类党员教育媒体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滨党编发〔2020〕14号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区委组织部党员教育中心（干部信息管理中心）教育培训科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落实上级主管部门工作任务；提高党建网站联盟（“滨海党建”网站平台）建设水平；策划推荐优秀党建视频；做好天津手机党报信息上报工作。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打造党网联盟“滨海品牌”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组织部门“12380”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</w:tr>
    </w:tbl>
    <w:p/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  <w:t>做好我区基层党建和党员队伍管理的信息化建设等任务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做好我区基层党建和党员队伍管理的信息化建设等任务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滨党编发〔2020〕14号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区委组织部党员教育中心（干部信息管理中心）教育培训科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落实上级主管部门工作任务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强化党员日常教育管理服务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组织部门“12380”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</w:tr>
    </w:tbl>
    <w:p/>
    <w:p/>
    <w:p/>
    <w:p/>
    <w:p/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  <w:t>承担全区农村、社区党员干部现代远程教育的组织管理和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  <w:t>具体实施工作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承担全区农村、社区党员干部现代远程教育的组织管理和具体实施工作</w:t>
            </w:r>
          </w:p>
        </w:tc>
      </w:tr>
      <w:tr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滨党编发〔2020〕14号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区委组织部党员教育中心（干部信息管理中心）教育培训科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落实上级主管部门工作任务；强化远程教育日常管理，高质量组织完成参学任务；指导各街镇加强远程教育设备设施维护管理</w:t>
            </w:r>
          </w:p>
        </w:tc>
      </w:tr>
      <w:tr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强化党员日常教育管理服务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组织部门“12380”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  <w:t>承担区委组织部管理的干部人事档案的建立、接收、保管、转递，档案材料的收集、鉴别、整理、归档，档案信息化等工作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承担区委组织部管理的干部人事档案的建立、接收、保管、转递，档案材料的收集、鉴别、整理、归档，档案信息化等工作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4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滨党编发〔2020〕14号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区委组织部党员教育中心（干部信息管理中心）档案信息科</w:t>
            </w:r>
          </w:p>
        </w:tc>
      </w:tr>
      <w:tr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落实上级业务主管部门的工作任务；负责干部人事档案及档案材料的接收、审核、分类整理、入档，对审核出的问题，按照相关规定及时进行整改和处理；定期发布档案材料移交清单；负责干部人事档案数字化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7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按照《干部人事档案工作条例》等规范要求，提升干部人事档案工作的制度化、规范化、标准化水平，推进档案信息化</w:t>
            </w:r>
          </w:p>
        </w:tc>
      </w:tr>
      <w:tr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组织部门“12380”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  <w:t>承担所管干部人事档案的查（借）阅、档案信息研究利用工作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承担所管干部人事档案的查（借）阅、档案信息研究利用工作</w:t>
            </w:r>
          </w:p>
        </w:tc>
      </w:tr>
      <w:tr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滨党编发〔2020〕14号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区委组织部党员教育中心（干部信息管理中心）档案信息科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落实上级业务主管部门的工作任务，提升查（借）阅档案的规范管理、程序审批、服务效能，为组织人事工作提供精准高质量服务</w:t>
            </w:r>
          </w:p>
        </w:tc>
      </w:tr>
      <w:tr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推进档案管理提质增效，提高档案服务水平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组织部门“12380”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</w:tr>
    </w:tbl>
    <w:p/>
    <w:tbl>
      <w:tblPr>
        <w:tblStyle w:val="4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  <w:u w:val="single"/>
              </w:rPr>
              <w:t>承担所管干部人事档案的安全、保密和保护等工作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30"/>
                <w:szCs w:val="30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承担所管干部人事档案的安全、保密和保护等工作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滨党编发〔2020〕14号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区委组织部党员教育中心（干部信息管理中心）档案信息科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区委组织部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落实上级业务主管部门的工作任务，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建立和维护科学合理的档案存放秩序；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严格执行安全、保密工作制度，做好与区档案馆后勤、安保工作对接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37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规范管理，落实各项档案工作制度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02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组织部门“12380”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</w:tr>
    </w:tbl>
    <w:p/>
    <w:sectPr>
      <w:footerReference r:id="rId3" w:type="default"/>
      <w:pgSz w:w="11906" w:h="16838"/>
      <w:pgMar w:top="2041" w:right="1559" w:bottom="1701" w:left="1559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方正楷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0787B"/>
    <w:rsid w:val="06E338C1"/>
    <w:rsid w:val="0A291244"/>
    <w:rsid w:val="0A5D5C0A"/>
    <w:rsid w:val="0ACE36CC"/>
    <w:rsid w:val="0AF4540E"/>
    <w:rsid w:val="0B7C5817"/>
    <w:rsid w:val="0D35012B"/>
    <w:rsid w:val="14457C57"/>
    <w:rsid w:val="17235E4F"/>
    <w:rsid w:val="17330FA5"/>
    <w:rsid w:val="180A09A3"/>
    <w:rsid w:val="186F4EE9"/>
    <w:rsid w:val="18BC1BE6"/>
    <w:rsid w:val="192E0099"/>
    <w:rsid w:val="1B633645"/>
    <w:rsid w:val="200F293C"/>
    <w:rsid w:val="21113D73"/>
    <w:rsid w:val="23266AD1"/>
    <w:rsid w:val="237E4249"/>
    <w:rsid w:val="252C4F38"/>
    <w:rsid w:val="26EF354A"/>
    <w:rsid w:val="282D1B3D"/>
    <w:rsid w:val="2A663F12"/>
    <w:rsid w:val="2C900846"/>
    <w:rsid w:val="2FDD05FF"/>
    <w:rsid w:val="31EF4C87"/>
    <w:rsid w:val="32D141D7"/>
    <w:rsid w:val="33246CEB"/>
    <w:rsid w:val="33A0694B"/>
    <w:rsid w:val="3580225D"/>
    <w:rsid w:val="3731186D"/>
    <w:rsid w:val="3755017C"/>
    <w:rsid w:val="389A55AE"/>
    <w:rsid w:val="3BBE1C18"/>
    <w:rsid w:val="3D937167"/>
    <w:rsid w:val="40015D96"/>
    <w:rsid w:val="411624CD"/>
    <w:rsid w:val="413D72A7"/>
    <w:rsid w:val="42F276BD"/>
    <w:rsid w:val="42FA04C3"/>
    <w:rsid w:val="43690D05"/>
    <w:rsid w:val="4449518D"/>
    <w:rsid w:val="46811EC6"/>
    <w:rsid w:val="47A83962"/>
    <w:rsid w:val="498D152D"/>
    <w:rsid w:val="4B273514"/>
    <w:rsid w:val="57DB28DC"/>
    <w:rsid w:val="5FDE3291"/>
    <w:rsid w:val="62593B88"/>
    <w:rsid w:val="62B93F5D"/>
    <w:rsid w:val="63C75A96"/>
    <w:rsid w:val="669D0068"/>
    <w:rsid w:val="6D142DF2"/>
    <w:rsid w:val="6D507F6C"/>
    <w:rsid w:val="6F500826"/>
    <w:rsid w:val="709503B4"/>
    <w:rsid w:val="71C63E95"/>
    <w:rsid w:val="72B97BBD"/>
    <w:rsid w:val="73940A5D"/>
    <w:rsid w:val="7476362A"/>
    <w:rsid w:val="7900787B"/>
    <w:rsid w:val="7B3763F6"/>
    <w:rsid w:val="7CB05CCE"/>
    <w:rsid w:val="7CD971D4"/>
    <w:rsid w:val="FCABC050"/>
    <w:rsid w:val="FE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2021-10-28T23:48:00Z</dcterms:created>
  <dc:creator>李晨阳</dc:creator>
  <cp:lastModifiedBy>肖宇</cp:lastModifiedBy>
  <cp:lastPrinted>2021-11-11T16:44:46Z</cp:lastPrinted>
  <dcterms:modified xsi:type="dcterms:W3CDTF">2021-11-11T16:44:50Z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ADBF82267B204F0AA465F48EA6F6A620</vt:lpwstr>
  </property>
</Properties>
</file>