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r w:rsidRPr="00EC498D">
        <w:rPr>
          <w:rFonts w:ascii="黑体" w:eastAsia="黑体" w:hAnsi="Times New Roman" w:cs="Times New Roman" w:hint="eastAsia"/>
          <w:w w:val="95"/>
          <w:kern w:val="0"/>
          <w:sz w:val="32"/>
          <w:szCs w:val="32"/>
        </w:rPr>
        <w:t>附件</w:t>
      </w:r>
      <w:r w:rsidR="0016768A">
        <w:rPr>
          <w:rFonts w:ascii="黑体" w:eastAsia="黑体" w:hAnsi="Times New Roman" w:cs="Times New Roman" w:hint="eastAsia"/>
          <w:w w:val="95"/>
          <w:kern w:val="0"/>
          <w:sz w:val="32"/>
          <w:szCs w:val="32"/>
        </w:rPr>
        <w:t>1</w:t>
      </w:r>
      <w:r w:rsidR="001C6249">
        <w:rPr>
          <w:rFonts w:ascii="黑体" w:eastAsia="黑体" w:hAnsi="Times New Roman" w:cs="Times New Roman" w:hint="eastAsia"/>
          <w:w w:val="95"/>
          <w:kern w:val="0"/>
          <w:sz w:val="32"/>
          <w:szCs w:val="32"/>
        </w:rPr>
        <w:t>1</w:t>
      </w:r>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EC498D" w:rsidRPr="00EC498D" w:rsidRDefault="004E3806" w:rsidP="004E3806">
      <w:pPr>
        <w:adjustRightInd w:val="0"/>
        <w:spacing w:line="600" w:lineRule="exact"/>
        <w:ind w:firstLineChars="300" w:firstLine="1248"/>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新区审计局</w:t>
      </w:r>
      <w:r w:rsidR="00EC498D" w:rsidRPr="00EC498D">
        <w:rPr>
          <w:rFonts w:ascii="黑体" w:eastAsia="黑体" w:hAnsi="Times New Roman" w:cs="Times New Roman" w:hint="eastAsia"/>
          <w:w w:val="95"/>
          <w:kern w:val="0"/>
          <w:sz w:val="44"/>
          <w:szCs w:val="44"/>
        </w:rPr>
        <w:t>201</w:t>
      </w:r>
      <w:r w:rsidR="00383807">
        <w:rPr>
          <w:rFonts w:ascii="黑体" w:eastAsia="黑体" w:hAnsi="Times New Roman" w:cs="Times New Roman" w:hint="eastAsia"/>
          <w:w w:val="95"/>
          <w:kern w:val="0"/>
          <w:sz w:val="44"/>
          <w:szCs w:val="44"/>
        </w:rPr>
        <w:t>9</w:t>
      </w:r>
      <w:r w:rsidR="00EC498D"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4E3806" w:rsidRPr="00DD7342" w:rsidRDefault="004E3806" w:rsidP="004E3806">
      <w:pPr>
        <w:spacing w:line="588"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天津市</w:t>
      </w:r>
      <w:r w:rsidRPr="00DD7342">
        <w:rPr>
          <w:rFonts w:ascii="仿宋_GB2312" w:eastAsia="仿宋_GB2312" w:hAnsi="宋体" w:hint="eastAsia"/>
          <w:color w:val="000000"/>
          <w:sz w:val="30"/>
          <w:szCs w:val="30"/>
        </w:rPr>
        <w:t>滨海新区审计局是负责审计工作的区政府工作部门，主要职责包括：</w:t>
      </w:r>
    </w:p>
    <w:p w:rsidR="004E3806" w:rsidRPr="00DD7342" w:rsidRDefault="004E3806" w:rsidP="004E3806">
      <w:pPr>
        <w:spacing w:line="588" w:lineRule="exact"/>
        <w:ind w:firstLineChars="100" w:firstLine="300"/>
        <w:rPr>
          <w:rFonts w:ascii="仿宋_GB2312" w:eastAsia="仿宋_GB2312" w:hAnsi="宋体"/>
          <w:color w:val="000000"/>
          <w:sz w:val="30"/>
          <w:szCs w:val="30"/>
        </w:rPr>
      </w:pPr>
      <w:r w:rsidRPr="00DD7342">
        <w:rPr>
          <w:rFonts w:ascii="仿宋_GB2312" w:eastAsia="仿宋_GB2312" w:hAnsi="宋体" w:hint="eastAsia"/>
          <w:color w:val="000000"/>
          <w:sz w:val="30"/>
          <w:szCs w:val="30"/>
        </w:rPr>
        <w:t>（一）贯彻执行有关审计工作的法律、法规、规章和方针、政策；研究起草有关审计工作的规范性文件，并监督执行；制定并组织实施审计工作发展规划、专业领域审计工作规划和年度审计计划。</w:t>
      </w:r>
    </w:p>
    <w:p w:rsidR="004E3806" w:rsidRPr="00DD7342" w:rsidRDefault="004E3806" w:rsidP="004E3806">
      <w:pPr>
        <w:spacing w:line="588" w:lineRule="exact"/>
        <w:rPr>
          <w:rFonts w:ascii="仿宋_GB2312" w:eastAsia="仿宋_GB2312" w:hAnsi="宋体"/>
          <w:color w:val="000000"/>
          <w:sz w:val="30"/>
          <w:szCs w:val="30"/>
        </w:rPr>
      </w:pPr>
      <w:r w:rsidRPr="00DD7342">
        <w:rPr>
          <w:rFonts w:ascii="仿宋_GB2312" w:eastAsia="仿宋_GB2312" w:hAnsi="宋体" w:hint="eastAsia"/>
          <w:color w:val="000000"/>
          <w:sz w:val="30"/>
          <w:szCs w:val="30"/>
        </w:rPr>
        <w:t xml:space="preserve">  （二）向</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区政府、市审计局报告和向</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区政府有关部门通报审计情况，提出制定和完善有关政策及宏观调控措施的建议。</w:t>
      </w:r>
    </w:p>
    <w:p w:rsidR="004E3806" w:rsidRPr="00DD7342" w:rsidRDefault="004E3806" w:rsidP="004E3806">
      <w:pPr>
        <w:spacing w:line="588" w:lineRule="exact"/>
        <w:rPr>
          <w:rFonts w:ascii="仿宋_GB2312" w:eastAsia="仿宋_GB2312" w:hAnsi="宋体"/>
          <w:color w:val="000000"/>
          <w:sz w:val="30"/>
          <w:szCs w:val="30"/>
        </w:rPr>
      </w:pPr>
      <w:r w:rsidRPr="00DD7342">
        <w:rPr>
          <w:rFonts w:ascii="仿宋_GB2312" w:eastAsia="仿宋_GB2312" w:hAnsi="宋体" w:hint="eastAsia"/>
          <w:color w:val="000000"/>
          <w:sz w:val="30"/>
          <w:szCs w:val="30"/>
        </w:rPr>
        <w:t xml:space="preserve">  （三）向</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区政府和市审计局提出本区预算执行情况的审计结果报告；受</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区政府委托向</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区人大常委会提出本区预算执行和其他财政收支情况的审计工作报告。</w:t>
      </w:r>
    </w:p>
    <w:p w:rsidR="004E3806" w:rsidRPr="00DD7342" w:rsidRDefault="004E3806" w:rsidP="004E3806">
      <w:pPr>
        <w:spacing w:line="588" w:lineRule="exact"/>
        <w:rPr>
          <w:rFonts w:ascii="仿宋_GB2312" w:eastAsia="仿宋_GB2312" w:hAnsi="宋体"/>
          <w:color w:val="000000"/>
          <w:sz w:val="30"/>
          <w:szCs w:val="30"/>
        </w:rPr>
      </w:pPr>
      <w:r w:rsidRPr="00DD7342">
        <w:rPr>
          <w:rFonts w:ascii="仿宋_GB2312" w:eastAsia="仿宋_GB2312" w:hAnsi="宋体" w:hint="eastAsia"/>
          <w:color w:val="000000"/>
          <w:sz w:val="30"/>
          <w:szCs w:val="30"/>
        </w:rPr>
        <w:t xml:space="preserve">  （四）直接审计下列事项，出具审计报告，在法定职权范围内做出审计决定或向有关主管机关提出处理处罚的建议：</w:t>
      </w:r>
    </w:p>
    <w:p w:rsidR="004E3806" w:rsidRPr="00DD7342" w:rsidRDefault="004E3806" w:rsidP="004E3806">
      <w:pPr>
        <w:spacing w:line="588" w:lineRule="exact"/>
        <w:ind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1、本级财政预算执行情况和其他财政收支。</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区政府各部门（含直属单位）预算的执行情况、决算和其他财政收支。</w:t>
      </w:r>
    </w:p>
    <w:p w:rsidR="004E3806" w:rsidRPr="00DD7342" w:rsidRDefault="004E3806" w:rsidP="004E3806">
      <w:pPr>
        <w:spacing w:line="588" w:lineRule="exact"/>
        <w:ind w:rightChars="12" w:right="25"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2、全区各管委会的预算执行情况、决算和其他财政收支。</w:t>
      </w:r>
    </w:p>
    <w:p w:rsidR="004E3806" w:rsidRPr="00DD7342" w:rsidRDefault="004E3806" w:rsidP="004E3806">
      <w:pPr>
        <w:spacing w:line="588" w:lineRule="exact"/>
        <w:ind w:rightChars="12" w:right="25"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3、各街镇预算的执行情况、决算和其他财政收支，区级财政转移支付资金。</w:t>
      </w:r>
    </w:p>
    <w:p w:rsidR="004E3806" w:rsidRPr="00DD7342" w:rsidRDefault="004E3806" w:rsidP="004E3806">
      <w:pPr>
        <w:spacing w:line="588" w:lineRule="exact"/>
        <w:ind w:rightChars="12" w:right="25"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lastRenderedPageBreak/>
        <w:t>4、使用财政资金的事业单位和社会团体的财务收支。</w:t>
      </w:r>
    </w:p>
    <w:p w:rsidR="004E3806" w:rsidRPr="00DD7342" w:rsidRDefault="004E3806" w:rsidP="004E3806">
      <w:pPr>
        <w:spacing w:line="588" w:lineRule="exact"/>
        <w:ind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5、</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区属国有企业、金融机构以及国有资本占控股或主导地位的企业和金融机构的资产、负债和损益。</w:t>
      </w:r>
    </w:p>
    <w:p w:rsidR="004E3806" w:rsidRPr="00DD7342" w:rsidRDefault="004E3806" w:rsidP="004E3806">
      <w:pPr>
        <w:tabs>
          <w:tab w:val="left" w:pos="5832"/>
        </w:tabs>
        <w:spacing w:line="588" w:lineRule="exact"/>
        <w:ind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6、</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区管理的国家投资建设项目的预算执行情况和决算，以及与建设项目直接有关的建设、设计、施工、采购等单位的财务收支。</w:t>
      </w:r>
    </w:p>
    <w:p w:rsidR="004E3806" w:rsidRPr="00DD7342" w:rsidRDefault="004E3806" w:rsidP="004E3806">
      <w:pPr>
        <w:spacing w:line="588" w:lineRule="exact"/>
        <w:ind w:rightChars="12" w:right="25"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7、</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区政府部门管理和社会团体受</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区政府委托管理的社会保障基金、社会捐赠资金及其他有关基金、资金的财务收支。</w:t>
      </w:r>
    </w:p>
    <w:p w:rsidR="004E3806" w:rsidRPr="00DD7342" w:rsidRDefault="004E3806" w:rsidP="004E3806">
      <w:pPr>
        <w:spacing w:line="588" w:lineRule="exact"/>
        <w:ind w:rightChars="12" w:right="25"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8、根据市审计局授权，对国际组织和外国政府援助、贷款项目的财务收支进行审计监督。</w:t>
      </w:r>
    </w:p>
    <w:p w:rsidR="004E3806" w:rsidRPr="00DD7342" w:rsidRDefault="004E3806" w:rsidP="004E3806">
      <w:pPr>
        <w:spacing w:line="588" w:lineRule="exact"/>
        <w:ind w:rightChars="12" w:right="25" w:firstLineChars="150" w:firstLine="450"/>
        <w:rPr>
          <w:rFonts w:ascii="仿宋_GB2312" w:eastAsia="仿宋_GB2312" w:hAnsi="宋体"/>
          <w:color w:val="000000"/>
          <w:sz w:val="30"/>
          <w:szCs w:val="30"/>
        </w:rPr>
      </w:pPr>
      <w:r w:rsidRPr="00DD7342">
        <w:rPr>
          <w:rFonts w:ascii="仿宋_GB2312" w:eastAsia="仿宋_GB2312" w:hAnsi="宋体" w:hint="eastAsia"/>
          <w:color w:val="000000"/>
          <w:sz w:val="30"/>
          <w:szCs w:val="30"/>
        </w:rPr>
        <w:t>9、法律法规规定应当由</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区审计局审计的其他事项。</w:t>
      </w:r>
    </w:p>
    <w:p w:rsidR="004E3806" w:rsidRPr="00DD7342" w:rsidRDefault="004E3806" w:rsidP="004E3806">
      <w:pPr>
        <w:spacing w:line="588" w:lineRule="exact"/>
        <w:ind w:rightChars="12" w:right="25" w:firstLineChars="100" w:firstLine="300"/>
        <w:rPr>
          <w:rFonts w:ascii="仿宋_GB2312" w:eastAsia="仿宋_GB2312" w:hAnsi="宋体"/>
          <w:color w:val="000000"/>
          <w:sz w:val="30"/>
          <w:szCs w:val="30"/>
        </w:rPr>
      </w:pPr>
      <w:r w:rsidRPr="00DD7342">
        <w:rPr>
          <w:rFonts w:ascii="仿宋_GB2312" w:eastAsia="仿宋_GB2312" w:hAnsi="宋体" w:hint="eastAsia"/>
          <w:color w:val="000000"/>
          <w:sz w:val="30"/>
          <w:szCs w:val="30"/>
        </w:rPr>
        <w:t>（五）根据规定和有关委托对机关及街道、镇领导干部、区属国有企业、国有控股企业领导人员和依法属于</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区审计局审计监督对象的其他单位主要负责人的任期经济责任进行审计监督。</w:t>
      </w:r>
    </w:p>
    <w:p w:rsidR="004E3806" w:rsidRPr="00DD7342" w:rsidRDefault="004E3806" w:rsidP="004E3806">
      <w:pPr>
        <w:spacing w:line="588" w:lineRule="exact"/>
        <w:ind w:rightChars="12" w:right="25"/>
        <w:rPr>
          <w:rFonts w:ascii="仿宋_GB2312" w:eastAsia="仿宋_GB2312" w:hAnsi="宋体"/>
          <w:color w:val="000000"/>
          <w:sz w:val="30"/>
          <w:szCs w:val="30"/>
        </w:rPr>
      </w:pPr>
      <w:r w:rsidRPr="00DD7342">
        <w:rPr>
          <w:rFonts w:ascii="仿宋_GB2312" w:eastAsia="仿宋_GB2312" w:hAnsi="宋体" w:hint="eastAsia"/>
          <w:color w:val="000000"/>
          <w:sz w:val="30"/>
          <w:szCs w:val="30"/>
        </w:rPr>
        <w:t xml:space="preserve">  （六）组织实施对有关部门贯彻执行财经方针政策、宏观调控措施情况的行业审计、专项审计和审计调查。</w:t>
      </w:r>
    </w:p>
    <w:p w:rsidR="004E3806" w:rsidRPr="00DD7342" w:rsidRDefault="004E3806" w:rsidP="004E3806">
      <w:pPr>
        <w:spacing w:line="588" w:lineRule="exact"/>
        <w:ind w:rightChars="12" w:right="25"/>
        <w:rPr>
          <w:rFonts w:ascii="仿宋_GB2312" w:eastAsia="仿宋_GB2312" w:hAnsi="宋体"/>
          <w:color w:val="000000"/>
          <w:sz w:val="30"/>
          <w:szCs w:val="30"/>
        </w:rPr>
      </w:pPr>
      <w:r w:rsidRPr="00DD7342">
        <w:rPr>
          <w:rFonts w:ascii="仿宋_GB2312" w:eastAsia="仿宋_GB2312" w:hAnsi="宋体" w:hint="eastAsia"/>
          <w:color w:val="000000"/>
          <w:sz w:val="30"/>
          <w:szCs w:val="30"/>
        </w:rPr>
        <w:t xml:space="preserve">  （七）组织实施对</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区所辖单位的内部审计工作的监督指导。</w:t>
      </w:r>
    </w:p>
    <w:p w:rsidR="004E3806" w:rsidRPr="004E3806" w:rsidRDefault="004E3806" w:rsidP="004E3806">
      <w:pPr>
        <w:spacing w:line="600" w:lineRule="exact"/>
        <w:ind w:firstLineChars="100" w:firstLine="300"/>
        <w:rPr>
          <w:rFonts w:ascii="仿宋_GB2312" w:eastAsia="仿宋_GB2312" w:hAnsi="宋体"/>
          <w:color w:val="000000"/>
          <w:sz w:val="30"/>
          <w:szCs w:val="30"/>
        </w:rPr>
      </w:pPr>
      <w:r w:rsidRPr="00DD7342">
        <w:rPr>
          <w:rFonts w:ascii="仿宋_GB2312" w:eastAsia="仿宋_GB2312" w:hAnsi="宋体" w:hint="eastAsia"/>
          <w:color w:val="000000"/>
          <w:sz w:val="30"/>
          <w:szCs w:val="30"/>
        </w:rPr>
        <w:t>（八）承办</w:t>
      </w:r>
      <w:r>
        <w:rPr>
          <w:rFonts w:ascii="仿宋_GB2312" w:eastAsia="仿宋_GB2312" w:hAnsi="宋体" w:hint="eastAsia"/>
          <w:color w:val="000000"/>
          <w:sz w:val="30"/>
          <w:szCs w:val="30"/>
        </w:rPr>
        <w:t>新区</w:t>
      </w:r>
      <w:r w:rsidRPr="00DD7342">
        <w:rPr>
          <w:rFonts w:ascii="仿宋_GB2312" w:eastAsia="仿宋_GB2312" w:hAnsi="宋体" w:hint="eastAsia"/>
          <w:color w:val="000000"/>
          <w:sz w:val="30"/>
          <w:szCs w:val="30"/>
        </w:rPr>
        <w:t>区委、</w:t>
      </w:r>
      <w:r>
        <w:rPr>
          <w:rFonts w:ascii="仿宋_GB2312" w:eastAsia="仿宋_GB2312" w:hAnsi="宋体" w:hint="eastAsia"/>
          <w:color w:val="000000"/>
          <w:sz w:val="30"/>
          <w:szCs w:val="30"/>
        </w:rPr>
        <w:t>新</w:t>
      </w:r>
      <w:r w:rsidRPr="00DD7342">
        <w:rPr>
          <w:rFonts w:ascii="仿宋_GB2312" w:eastAsia="仿宋_GB2312" w:hAnsi="宋体" w:hint="eastAsia"/>
          <w:color w:val="000000"/>
          <w:sz w:val="30"/>
          <w:szCs w:val="30"/>
        </w:rPr>
        <w:t>区政府和市审计局交办的其他事项。</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146288" w:rsidRPr="0041434F" w:rsidRDefault="004E3806" w:rsidP="00146288">
      <w:pPr>
        <w:spacing w:line="600" w:lineRule="exact"/>
        <w:ind w:firstLineChars="200" w:firstLine="600"/>
        <w:rPr>
          <w:rFonts w:ascii="仿宋_GB2312" w:eastAsia="仿宋_GB2312"/>
          <w:sz w:val="30"/>
          <w:szCs w:val="30"/>
        </w:rPr>
      </w:pPr>
      <w:r w:rsidRPr="0041434F">
        <w:rPr>
          <w:rFonts w:ascii="仿宋_GB2312" w:eastAsia="仿宋_GB2312" w:hint="eastAsia"/>
          <w:sz w:val="30"/>
          <w:szCs w:val="30"/>
        </w:rPr>
        <w:t>新区审计局</w:t>
      </w:r>
      <w:r w:rsidR="00146288" w:rsidRPr="0041434F">
        <w:rPr>
          <w:rFonts w:ascii="仿宋_GB2312" w:eastAsia="仿宋_GB2312" w:hint="eastAsia"/>
          <w:sz w:val="30"/>
          <w:szCs w:val="30"/>
        </w:rPr>
        <w:t>内设</w:t>
      </w:r>
      <w:r w:rsidR="00146288" w:rsidRPr="0041434F">
        <w:rPr>
          <w:rFonts w:ascii="仿宋_GB2312" w:eastAsia="仿宋_GB2312" w:hint="eastAsia"/>
          <w:sz w:val="30"/>
          <w:szCs w:val="30"/>
          <w:u w:val="single"/>
        </w:rPr>
        <w:t xml:space="preserve">   </w:t>
      </w:r>
      <w:r w:rsidRPr="0041434F">
        <w:rPr>
          <w:rFonts w:ascii="仿宋_GB2312" w:eastAsia="仿宋_GB2312" w:hint="eastAsia"/>
          <w:sz w:val="30"/>
          <w:szCs w:val="30"/>
          <w:u w:val="single"/>
        </w:rPr>
        <w:t>8</w:t>
      </w:r>
      <w:r w:rsidR="00146288" w:rsidRPr="0041434F">
        <w:rPr>
          <w:rFonts w:ascii="仿宋_GB2312" w:eastAsia="仿宋_GB2312" w:hint="eastAsia"/>
          <w:sz w:val="30"/>
          <w:szCs w:val="30"/>
          <w:u w:val="single"/>
        </w:rPr>
        <w:t xml:space="preserve">   </w:t>
      </w:r>
      <w:proofErr w:type="gramStart"/>
      <w:r w:rsidR="00146288" w:rsidRPr="0041434F">
        <w:rPr>
          <w:rFonts w:ascii="仿宋_GB2312" w:eastAsia="仿宋_GB2312" w:hint="eastAsia"/>
          <w:sz w:val="30"/>
          <w:szCs w:val="30"/>
        </w:rPr>
        <w:t>个</w:t>
      </w:r>
      <w:proofErr w:type="gramEnd"/>
      <w:r w:rsidR="00146288" w:rsidRPr="0041434F">
        <w:rPr>
          <w:rFonts w:ascii="仿宋_GB2312" w:eastAsia="仿宋_GB2312" w:hint="eastAsia"/>
          <w:sz w:val="30"/>
          <w:szCs w:val="30"/>
        </w:rPr>
        <w:t>职能处室；下辖</w:t>
      </w:r>
      <w:r w:rsidR="00146288" w:rsidRPr="0041434F">
        <w:rPr>
          <w:rFonts w:ascii="仿宋_GB2312" w:eastAsia="仿宋_GB2312" w:hint="eastAsia"/>
          <w:sz w:val="30"/>
          <w:szCs w:val="30"/>
          <w:u w:val="single"/>
        </w:rPr>
        <w:t xml:space="preserve">  </w:t>
      </w:r>
      <w:r w:rsidRPr="0041434F">
        <w:rPr>
          <w:rFonts w:ascii="仿宋_GB2312" w:eastAsia="仿宋_GB2312" w:hint="eastAsia"/>
          <w:sz w:val="30"/>
          <w:szCs w:val="30"/>
          <w:u w:val="single"/>
        </w:rPr>
        <w:t>0</w:t>
      </w:r>
      <w:r w:rsidR="00146288" w:rsidRPr="0041434F">
        <w:rPr>
          <w:rFonts w:ascii="仿宋_GB2312" w:eastAsia="仿宋_GB2312" w:hint="eastAsia"/>
          <w:sz w:val="30"/>
          <w:szCs w:val="30"/>
          <w:u w:val="single"/>
        </w:rPr>
        <w:t xml:space="preserve">   </w:t>
      </w:r>
      <w:proofErr w:type="gramStart"/>
      <w:r w:rsidR="00146288" w:rsidRPr="0041434F">
        <w:rPr>
          <w:rFonts w:ascii="仿宋_GB2312" w:eastAsia="仿宋_GB2312" w:hint="eastAsia"/>
          <w:sz w:val="30"/>
          <w:szCs w:val="30"/>
        </w:rPr>
        <w:t>个</w:t>
      </w:r>
      <w:proofErr w:type="gramEnd"/>
      <w:r w:rsidR="00146288" w:rsidRPr="0041434F">
        <w:rPr>
          <w:rFonts w:ascii="仿宋_GB2312" w:eastAsia="仿宋_GB2312" w:hint="eastAsia"/>
          <w:sz w:val="30"/>
          <w:szCs w:val="30"/>
        </w:rPr>
        <w:t>预算单位</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146288" w:rsidRPr="00E37F65" w:rsidRDefault="00146288" w:rsidP="004E3806">
      <w:pPr>
        <w:spacing w:line="600" w:lineRule="exact"/>
        <w:ind w:firstLineChars="200" w:firstLine="600"/>
        <w:rPr>
          <w:rFonts w:eastAsia="仿宋_GB2312"/>
          <w:sz w:val="30"/>
          <w:szCs w:val="30"/>
        </w:rPr>
      </w:pPr>
      <w:r w:rsidRPr="0041434F">
        <w:rPr>
          <w:rFonts w:ascii="仿宋_GB2312" w:eastAsia="仿宋_GB2312" w:hint="eastAsia"/>
          <w:sz w:val="30"/>
          <w:szCs w:val="30"/>
        </w:rPr>
        <w:t>部门收入预算</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2202.58</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万元，与2018</w:t>
      </w:r>
      <w:r w:rsidR="004E3806" w:rsidRPr="0041434F">
        <w:rPr>
          <w:rFonts w:ascii="仿宋_GB2312" w:eastAsia="仿宋_GB2312" w:hint="eastAsia"/>
          <w:sz w:val="30"/>
          <w:szCs w:val="30"/>
        </w:rPr>
        <w:t>年预算相比减少</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lastRenderedPageBreak/>
        <w:t>1003.11</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万元。其中，本年收入合计</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2202.58</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万元，与2018</w:t>
      </w:r>
      <w:r w:rsidR="004E3806" w:rsidRPr="0041434F">
        <w:rPr>
          <w:rFonts w:ascii="仿宋_GB2312" w:eastAsia="仿宋_GB2312" w:hint="eastAsia"/>
          <w:sz w:val="30"/>
          <w:szCs w:val="30"/>
        </w:rPr>
        <w:t>年预算相比减少</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 xml:space="preserve">1003.11  </w:t>
      </w:r>
      <w:r w:rsidRPr="0041434F">
        <w:rPr>
          <w:rFonts w:ascii="仿宋_GB2312" w:eastAsia="仿宋_GB2312" w:hint="eastAsia"/>
          <w:sz w:val="30"/>
          <w:szCs w:val="30"/>
        </w:rPr>
        <w:t>万元，包括财政拨款</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2202.58</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万元、事业收入</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万元、上级补助收入</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万元、附属单位上缴收入</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0</w:t>
      </w:r>
      <w:r w:rsidRPr="0041434F">
        <w:rPr>
          <w:rFonts w:ascii="仿宋_GB2312" w:eastAsia="仿宋_GB2312" w:hint="eastAsia"/>
          <w:sz w:val="30"/>
          <w:szCs w:val="30"/>
        </w:rPr>
        <w:t>万元、经营收入</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万元、其他收入</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rPr>
        <w:t>万元</w:t>
      </w:r>
      <w:r w:rsidR="00E076F7">
        <w:rPr>
          <w:rFonts w:ascii="仿宋_GB2312" w:eastAsia="仿宋_GB2312" w:hint="eastAsia"/>
          <w:sz w:val="30"/>
          <w:szCs w:val="30"/>
        </w:rPr>
        <w:t>；</w:t>
      </w:r>
      <w:r w:rsidR="00E076F7">
        <w:rPr>
          <w:rFonts w:eastAsia="仿宋_GB2312" w:hint="eastAsia"/>
          <w:kern w:val="0"/>
          <w:sz w:val="30"/>
          <w:szCs w:val="30"/>
        </w:rPr>
        <w:t>用事业基金弥</w:t>
      </w:r>
      <w:r w:rsidR="00E076F7" w:rsidRPr="00E076F7">
        <w:rPr>
          <w:rFonts w:ascii="仿宋_GB2312" w:eastAsia="仿宋_GB2312" w:hint="eastAsia"/>
          <w:kern w:val="0"/>
          <w:sz w:val="30"/>
          <w:szCs w:val="30"/>
        </w:rPr>
        <w:t>补收支差额</w:t>
      </w:r>
      <w:r w:rsidR="00E076F7" w:rsidRPr="00E076F7">
        <w:rPr>
          <w:rFonts w:ascii="仿宋_GB2312" w:eastAsia="仿宋_GB2312" w:hint="eastAsia"/>
          <w:kern w:val="0"/>
          <w:sz w:val="30"/>
          <w:szCs w:val="30"/>
          <w:u w:val="single"/>
        </w:rPr>
        <w:t xml:space="preserve">  0  </w:t>
      </w:r>
      <w:r w:rsidR="00E076F7" w:rsidRPr="00E076F7">
        <w:rPr>
          <w:rFonts w:ascii="仿宋_GB2312" w:eastAsia="仿宋_GB2312" w:hint="eastAsia"/>
          <w:kern w:val="0"/>
          <w:sz w:val="30"/>
          <w:szCs w:val="30"/>
        </w:rPr>
        <w:t>万元；上年结转和结余</w:t>
      </w:r>
      <w:r w:rsidR="00E076F7" w:rsidRPr="00E076F7">
        <w:rPr>
          <w:rFonts w:ascii="仿宋_GB2312" w:eastAsia="仿宋_GB2312" w:hint="eastAsia"/>
          <w:kern w:val="0"/>
          <w:sz w:val="30"/>
          <w:szCs w:val="30"/>
          <w:u w:val="single"/>
        </w:rPr>
        <w:t xml:space="preserve">  0  </w:t>
      </w:r>
      <w:r w:rsidR="00E076F7" w:rsidRPr="00E076F7">
        <w:rPr>
          <w:rFonts w:ascii="仿宋_GB2312" w:eastAsia="仿宋_GB2312" w:hint="eastAsia"/>
          <w:kern w:val="0"/>
          <w:sz w:val="30"/>
          <w:szCs w:val="30"/>
        </w:rPr>
        <w:t>万元</w:t>
      </w:r>
      <w:r w:rsidR="00E076F7">
        <w:rPr>
          <w:rFonts w:eastAsia="仿宋_GB2312" w:hint="eastAsia"/>
          <w:kern w:val="0"/>
          <w:sz w:val="30"/>
          <w:szCs w:val="30"/>
        </w:rPr>
        <w:t>。</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146288" w:rsidRPr="0041434F" w:rsidRDefault="00146288" w:rsidP="00146288">
      <w:pPr>
        <w:spacing w:line="600" w:lineRule="exact"/>
        <w:ind w:firstLineChars="200" w:firstLine="600"/>
        <w:rPr>
          <w:rFonts w:ascii="仿宋_GB2312" w:eastAsia="仿宋_GB2312"/>
          <w:sz w:val="30"/>
          <w:szCs w:val="30"/>
        </w:rPr>
      </w:pPr>
      <w:r w:rsidRPr="0041434F">
        <w:rPr>
          <w:rFonts w:ascii="仿宋_GB2312" w:eastAsia="仿宋_GB2312" w:hint="eastAsia"/>
          <w:sz w:val="30"/>
          <w:szCs w:val="30"/>
        </w:rPr>
        <w:t>部门支出预算</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2202.58</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万元，与2018</w:t>
      </w:r>
      <w:r w:rsidR="004E3806" w:rsidRPr="0041434F">
        <w:rPr>
          <w:rFonts w:ascii="仿宋_GB2312" w:eastAsia="仿宋_GB2312" w:hint="eastAsia"/>
          <w:sz w:val="30"/>
          <w:szCs w:val="30"/>
        </w:rPr>
        <w:t>年预算相比减少</w:t>
      </w:r>
      <w:r w:rsidRPr="0041434F">
        <w:rPr>
          <w:rFonts w:ascii="仿宋_GB2312" w:eastAsia="仿宋_GB2312" w:hint="eastAsia"/>
          <w:sz w:val="30"/>
          <w:szCs w:val="30"/>
          <w:u w:val="single"/>
        </w:rPr>
        <w:t xml:space="preserve"> </w:t>
      </w:r>
      <w:r w:rsidR="004E3806" w:rsidRPr="0041434F">
        <w:rPr>
          <w:rFonts w:ascii="仿宋_GB2312" w:eastAsia="仿宋_GB2312" w:hint="eastAsia"/>
          <w:sz w:val="30"/>
          <w:szCs w:val="30"/>
          <w:u w:val="single"/>
        </w:rPr>
        <w:t>1003.11</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万元，其中：</w:t>
      </w:r>
    </w:p>
    <w:p w:rsidR="00146288" w:rsidRPr="0041434F" w:rsidRDefault="004E3806" w:rsidP="008D7983">
      <w:pPr>
        <w:spacing w:line="600" w:lineRule="exact"/>
        <w:ind w:firstLineChars="200" w:firstLine="600"/>
        <w:rPr>
          <w:rFonts w:ascii="仿宋_GB2312" w:eastAsia="仿宋_GB2312"/>
          <w:sz w:val="30"/>
          <w:szCs w:val="30"/>
          <w:u w:val="single"/>
        </w:rPr>
      </w:pPr>
      <w:r w:rsidRPr="0041434F">
        <w:rPr>
          <w:rFonts w:ascii="仿宋_GB2312" w:eastAsia="仿宋_GB2312" w:hint="eastAsia"/>
          <w:sz w:val="30"/>
          <w:szCs w:val="30"/>
        </w:rPr>
        <w:t>基本支出</w:t>
      </w:r>
      <w:r w:rsidR="00146288" w:rsidRPr="0041434F">
        <w:rPr>
          <w:rFonts w:ascii="仿宋_GB2312" w:eastAsia="仿宋_GB2312" w:hint="eastAsia"/>
          <w:sz w:val="30"/>
          <w:szCs w:val="30"/>
          <w:u w:val="single"/>
        </w:rPr>
        <w:t xml:space="preserve">  </w:t>
      </w:r>
      <w:r w:rsidRPr="0041434F">
        <w:rPr>
          <w:rFonts w:ascii="仿宋_GB2312" w:eastAsia="仿宋_GB2312" w:hint="eastAsia"/>
          <w:sz w:val="30"/>
          <w:szCs w:val="30"/>
          <w:u w:val="single"/>
        </w:rPr>
        <w:t>2202.58</w:t>
      </w:r>
      <w:r w:rsidR="00146288" w:rsidRPr="0041434F">
        <w:rPr>
          <w:rFonts w:ascii="仿宋_GB2312" w:eastAsia="仿宋_GB2312" w:hint="eastAsia"/>
          <w:sz w:val="30"/>
          <w:szCs w:val="30"/>
          <w:u w:val="single"/>
        </w:rPr>
        <w:t xml:space="preserve">  </w:t>
      </w:r>
      <w:r w:rsidR="00146288" w:rsidRPr="0041434F">
        <w:rPr>
          <w:rFonts w:ascii="仿宋_GB2312" w:eastAsia="仿宋_GB2312" w:hint="eastAsia"/>
          <w:sz w:val="30"/>
          <w:szCs w:val="30"/>
        </w:rPr>
        <w:t>万元，主要用于</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 xml:space="preserve">  人员</w:t>
      </w:r>
      <w:r w:rsidR="00C268FC">
        <w:rPr>
          <w:rFonts w:ascii="仿宋_GB2312" w:eastAsia="仿宋_GB2312" w:hint="eastAsia"/>
          <w:sz w:val="30"/>
          <w:szCs w:val="30"/>
          <w:u w:val="single"/>
        </w:rPr>
        <w:t>支出</w:t>
      </w:r>
      <w:bookmarkStart w:id="0" w:name="_GoBack"/>
      <w:bookmarkEnd w:id="0"/>
      <w:r w:rsidR="008D7983" w:rsidRPr="0041434F">
        <w:rPr>
          <w:rFonts w:ascii="仿宋_GB2312" w:eastAsia="仿宋_GB2312" w:hint="eastAsia"/>
          <w:sz w:val="30"/>
          <w:szCs w:val="30"/>
          <w:u w:val="single"/>
        </w:rPr>
        <w:t>和公用支出。</w:t>
      </w:r>
    </w:p>
    <w:p w:rsidR="00146288" w:rsidRPr="00E37F65" w:rsidRDefault="00146288" w:rsidP="00146288">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146288" w:rsidRPr="0041434F" w:rsidRDefault="00146288" w:rsidP="00146288">
      <w:pPr>
        <w:spacing w:line="600" w:lineRule="exact"/>
        <w:ind w:firstLineChars="200" w:firstLine="600"/>
        <w:rPr>
          <w:rFonts w:ascii="仿宋_GB2312" w:eastAsia="仿宋_GB2312"/>
          <w:sz w:val="30"/>
          <w:szCs w:val="30"/>
        </w:rPr>
      </w:pPr>
      <w:r w:rsidRPr="0041434F">
        <w:rPr>
          <w:rFonts w:ascii="仿宋_GB2312" w:eastAsia="仿宋_GB2312" w:hint="eastAsia"/>
          <w:sz w:val="30"/>
          <w:szCs w:val="30"/>
        </w:rPr>
        <w:t>本部门2019年安排机关运行经费预算</w:t>
      </w:r>
      <w:r w:rsidRPr="0041434F">
        <w:rPr>
          <w:rFonts w:ascii="仿宋_GB2312" w:eastAsia="仿宋_GB2312" w:hint="eastAsia"/>
          <w:sz w:val="30"/>
          <w:szCs w:val="30"/>
          <w:u w:val="single"/>
        </w:rPr>
        <w:t xml:space="preserve"> </w:t>
      </w:r>
      <w:r w:rsidR="00457438" w:rsidRPr="0041434F">
        <w:rPr>
          <w:rFonts w:ascii="仿宋_GB2312" w:eastAsia="仿宋_GB2312" w:hint="eastAsia"/>
          <w:sz w:val="30"/>
          <w:szCs w:val="30"/>
          <w:u w:val="single"/>
        </w:rPr>
        <w:t>261.73</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万元，包括办公费</w:t>
      </w:r>
      <w:r w:rsidRPr="0041434F">
        <w:rPr>
          <w:rFonts w:ascii="仿宋_GB2312" w:eastAsia="仿宋_GB2312" w:hint="eastAsia"/>
          <w:sz w:val="30"/>
          <w:szCs w:val="30"/>
          <w:u w:val="single"/>
        </w:rPr>
        <w:t xml:space="preserve">  </w:t>
      </w:r>
      <w:r w:rsidR="00457438" w:rsidRPr="0041434F">
        <w:rPr>
          <w:rFonts w:ascii="仿宋_GB2312" w:eastAsia="仿宋_GB2312" w:hint="eastAsia"/>
          <w:sz w:val="30"/>
          <w:szCs w:val="30"/>
          <w:u w:val="single"/>
        </w:rPr>
        <w:t>23.4</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万元、印刷费</w:t>
      </w:r>
      <w:r w:rsidRPr="0041434F">
        <w:rPr>
          <w:rFonts w:ascii="仿宋_GB2312" w:eastAsia="仿宋_GB2312" w:hint="eastAsia"/>
          <w:sz w:val="30"/>
          <w:szCs w:val="30"/>
          <w:u w:val="single"/>
        </w:rPr>
        <w:t xml:space="preserve">  </w:t>
      </w:r>
      <w:r w:rsidR="00457438" w:rsidRPr="0041434F">
        <w:rPr>
          <w:rFonts w:ascii="仿宋_GB2312" w:eastAsia="仿宋_GB2312" w:hint="eastAsia"/>
          <w:sz w:val="30"/>
          <w:szCs w:val="30"/>
          <w:u w:val="single"/>
        </w:rPr>
        <w:t>0.45</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万元</w:t>
      </w:r>
      <w:r w:rsidR="00457438" w:rsidRPr="0041434F">
        <w:rPr>
          <w:rFonts w:ascii="仿宋_GB2312" w:eastAsia="仿宋_GB2312" w:hint="eastAsia"/>
          <w:sz w:val="30"/>
          <w:szCs w:val="30"/>
        </w:rPr>
        <w:t>、邮电费</w:t>
      </w:r>
      <w:r w:rsidR="00457438" w:rsidRPr="0041434F">
        <w:rPr>
          <w:rFonts w:ascii="仿宋_GB2312" w:eastAsia="仿宋_GB2312" w:hint="eastAsia"/>
          <w:sz w:val="30"/>
          <w:szCs w:val="30"/>
          <w:u w:val="single"/>
        </w:rPr>
        <w:t xml:space="preserve">  2.25  </w:t>
      </w:r>
      <w:r w:rsidR="00457438" w:rsidRPr="0041434F">
        <w:rPr>
          <w:rFonts w:ascii="仿宋_GB2312" w:eastAsia="仿宋_GB2312" w:hint="eastAsia"/>
          <w:sz w:val="30"/>
          <w:szCs w:val="30"/>
        </w:rPr>
        <w:t>万元、差旅费</w:t>
      </w:r>
      <w:r w:rsidR="00457438" w:rsidRPr="0041434F">
        <w:rPr>
          <w:rFonts w:ascii="仿宋_GB2312" w:eastAsia="仿宋_GB2312" w:hint="eastAsia"/>
          <w:sz w:val="30"/>
          <w:szCs w:val="30"/>
          <w:u w:val="single"/>
        </w:rPr>
        <w:t xml:space="preserve">  74  </w:t>
      </w:r>
      <w:r w:rsidR="00457438" w:rsidRPr="0041434F">
        <w:rPr>
          <w:rFonts w:ascii="仿宋_GB2312" w:eastAsia="仿宋_GB2312" w:hint="eastAsia"/>
          <w:sz w:val="30"/>
          <w:szCs w:val="30"/>
        </w:rPr>
        <w:t>万元、因公出国（境）费</w:t>
      </w:r>
      <w:r w:rsidR="00457438" w:rsidRPr="0041434F">
        <w:rPr>
          <w:rFonts w:ascii="仿宋_GB2312" w:eastAsia="仿宋_GB2312" w:hint="eastAsia"/>
          <w:sz w:val="30"/>
          <w:szCs w:val="30"/>
          <w:u w:val="single"/>
        </w:rPr>
        <w:t xml:space="preserve">  22.5  </w:t>
      </w:r>
      <w:r w:rsidR="00457438" w:rsidRPr="0041434F">
        <w:rPr>
          <w:rFonts w:ascii="仿宋_GB2312" w:eastAsia="仿宋_GB2312" w:hint="eastAsia"/>
          <w:sz w:val="30"/>
          <w:szCs w:val="30"/>
        </w:rPr>
        <w:t>万元、维修（护）费</w:t>
      </w:r>
      <w:r w:rsidR="00457438" w:rsidRPr="0041434F">
        <w:rPr>
          <w:rFonts w:ascii="仿宋_GB2312" w:eastAsia="仿宋_GB2312" w:hint="eastAsia"/>
          <w:sz w:val="30"/>
          <w:szCs w:val="30"/>
          <w:u w:val="single"/>
        </w:rPr>
        <w:t xml:space="preserve">  1.8  </w:t>
      </w:r>
      <w:r w:rsidR="00457438" w:rsidRPr="0041434F">
        <w:rPr>
          <w:rFonts w:ascii="仿宋_GB2312" w:eastAsia="仿宋_GB2312" w:hint="eastAsia"/>
          <w:sz w:val="30"/>
          <w:szCs w:val="30"/>
        </w:rPr>
        <w:t>万元、会议费</w:t>
      </w:r>
      <w:r w:rsidR="00457438" w:rsidRPr="0041434F">
        <w:rPr>
          <w:rFonts w:ascii="仿宋_GB2312" w:eastAsia="仿宋_GB2312" w:hint="eastAsia"/>
          <w:sz w:val="30"/>
          <w:szCs w:val="30"/>
          <w:u w:val="single"/>
        </w:rPr>
        <w:t xml:space="preserve">  0.9  </w:t>
      </w:r>
      <w:r w:rsidR="00457438" w:rsidRPr="0041434F">
        <w:rPr>
          <w:rFonts w:ascii="仿宋_GB2312" w:eastAsia="仿宋_GB2312" w:hint="eastAsia"/>
          <w:sz w:val="30"/>
          <w:szCs w:val="30"/>
        </w:rPr>
        <w:t>万元、培训费</w:t>
      </w:r>
      <w:r w:rsidR="00457438" w:rsidRPr="0041434F">
        <w:rPr>
          <w:rFonts w:ascii="仿宋_GB2312" w:eastAsia="仿宋_GB2312" w:hint="eastAsia"/>
          <w:sz w:val="30"/>
          <w:szCs w:val="30"/>
          <w:u w:val="single"/>
        </w:rPr>
        <w:t xml:space="preserve">  3.6  </w:t>
      </w:r>
      <w:r w:rsidR="00457438" w:rsidRPr="0041434F">
        <w:rPr>
          <w:rFonts w:ascii="仿宋_GB2312" w:eastAsia="仿宋_GB2312" w:hint="eastAsia"/>
          <w:sz w:val="30"/>
          <w:szCs w:val="30"/>
        </w:rPr>
        <w:t>万元、公务接待费</w:t>
      </w:r>
      <w:r w:rsidR="00457438" w:rsidRPr="0041434F">
        <w:rPr>
          <w:rFonts w:ascii="仿宋_GB2312" w:eastAsia="仿宋_GB2312" w:hint="eastAsia"/>
          <w:sz w:val="30"/>
          <w:szCs w:val="30"/>
          <w:u w:val="single"/>
        </w:rPr>
        <w:t xml:space="preserve">  1.8  </w:t>
      </w:r>
      <w:r w:rsidR="00457438" w:rsidRPr="0041434F">
        <w:rPr>
          <w:rFonts w:ascii="仿宋_GB2312" w:eastAsia="仿宋_GB2312" w:hint="eastAsia"/>
          <w:sz w:val="30"/>
          <w:szCs w:val="30"/>
        </w:rPr>
        <w:t>万元、委托业务费</w:t>
      </w:r>
      <w:r w:rsidR="00457438" w:rsidRPr="0041434F">
        <w:rPr>
          <w:rFonts w:ascii="仿宋_GB2312" w:eastAsia="仿宋_GB2312" w:hint="eastAsia"/>
          <w:sz w:val="30"/>
          <w:szCs w:val="30"/>
          <w:u w:val="single"/>
        </w:rPr>
        <w:t xml:space="preserve">  5.4  </w:t>
      </w:r>
      <w:r w:rsidR="00457438" w:rsidRPr="0041434F">
        <w:rPr>
          <w:rFonts w:ascii="仿宋_GB2312" w:eastAsia="仿宋_GB2312" w:hint="eastAsia"/>
          <w:sz w:val="30"/>
          <w:szCs w:val="30"/>
        </w:rPr>
        <w:t>万元、工会经费</w:t>
      </w:r>
      <w:r w:rsidR="00457438" w:rsidRPr="0041434F">
        <w:rPr>
          <w:rFonts w:ascii="仿宋_GB2312" w:eastAsia="仿宋_GB2312" w:hint="eastAsia"/>
          <w:sz w:val="30"/>
          <w:szCs w:val="30"/>
          <w:u w:val="single"/>
        </w:rPr>
        <w:t xml:space="preserve">  19.81  </w:t>
      </w:r>
      <w:r w:rsidR="00457438" w:rsidRPr="0041434F">
        <w:rPr>
          <w:rFonts w:ascii="仿宋_GB2312" w:eastAsia="仿宋_GB2312" w:hint="eastAsia"/>
          <w:sz w:val="30"/>
          <w:szCs w:val="30"/>
        </w:rPr>
        <w:t>万元、福利费</w:t>
      </w:r>
      <w:r w:rsidR="00457438" w:rsidRPr="0041434F">
        <w:rPr>
          <w:rFonts w:ascii="仿宋_GB2312" w:eastAsia="仿宋_GB2312" w:hint="eastAsia"/>
          <w:sz w:val="30"/>
          <w:szCs w:val="30"/>
          <w:u w:val="single"/>
        </w:rPr>
        <w:t xml:space="preserve">  26.82  </w:t>
      </w:r>
      <w:r w:rsidR="00457438" w:rsidRPr="0041434F">
        <w:rPr>
          <w:rFonts w:ascii="仿宋_GB2312" w:eastAsia="仿宋_GB2312" w:hint="eastAsia"/>
          <w:sz w:val="30"/>
          <w:szCs w:val="30"/>
        </w:rPr>
        <w:t>万元、公务用车运行维护费</w:t>
      </w:r>
      <w:r w:rsidR="00457438" w:rsidRPr="0041434F">
        <w:rPr>
          <w:rFonts w:ascii="仿宋_GB2312" w:eastAsia="仿宋_GB2312" w:hint="eastAsia"/>
          <w:sz w:val="30"/>
          <w:szCs w:val="30"/>
          <w:u w:val="single"/>
        </w:rPr>
        <w:t xml:space="preserve">  10  </w:t>
      </w:r>
      <w:r w:rsidR="00457438" w:rsidRPr="0041434F">
        <w:rPr>
          <w:rFonts w:ascii="仿宋_GB2312" w:eastAsia="仿宋_GB2312" w:hint="eastAsia"/>
          <w:sz w:val="30"/>
          <w:szCs w:val="30"/>
        </w:rPr>
        <w:t>万元、其他交通费用</w:t>
      </w:r>
      <w:r w:rsidR="00457438" w:rsidRPr="0041434F">
        <w:rPr>
          <w:rFonts w:ascii="仿宋_GB2312" w:eastAsia="仿宋_GB2312" w:hint="eastAsia"/>
          <w:sz w:val="30"/>
          <w:szCs w:val="30"/>
          <w:u w:val="single"/>
        </w:rPr>
        <w:t xml:space="preserve">  67.57  </w:t>
      </w:r>
      <w:r w:rsidR="00457438" w:rsidRPr="0041434F">
        <w:rPr>
          <w:rFonts w:ascii="仿宋_GB2312" w:eastAsia="仿宋_GB2312" w:hint="eastAsia"/>
          <w:sz w:val="30"/>
          <w:szCs w:val="30"/>
        </w:rPr>
        <w:t>万元、其他商品和服务支出</w:t>
      </w:r>
      <w:r w:rsidR="00457438" w:rsidRPr="0041434F">
        <w:rPr>
          <w:rFonts w:ascii="仿宋_GB2312" w:eastAsia="仿宋_GB2312" w:hint="eastAsia"/>
          <w:sz w:val="30"/>
          <w:szCs w:val="30"/>
          <w:u w:val="single"/>
        </w:rPr>
        <w:t xml:space="preserve">  1.43  </w:t>
      </w:r>
      <w:r w:rsidR="00457438" w:rsidRPr="0041434F">
        <w:rPr>
          <w:rFonts w:ascii="仿宋_GB2312" w:eastAsia="仿宋_GB2312" w:hint="eastAsia"/>
          <w:sz w:val="30"/>
          <w:szCs w:val="30"/>
        </w:rPr>
        <w:t>万元。</w:t>
      </w:r>
    </w:p>
    <w:p w:rsidR="00146288" w:rsidRPr="00E37F65" w:rsidRDefault="00146288" w:rsidP="00146288">
      <w:pPr>
        <w:spacing w:line="580" w:lineRule="exact"/>
        <w:ind w:firstLineChars="200" w:firstLine="600"/>
        <w:rPr>
          <w:rFonts w:eastAsia="楷体_GB2312"/>
          <w:sz w:val="30"/>
          <w:szCs w:val="30"/>
        </w:rPr>
      </w:pPr>
      <w:r w:rsidRPr="00E37F65">
        <w:rPr>
          <w:rFonts w:eastAsia="楷体_GB2312"/>
          <w:sz w:val="30"/>
          <w:szCs w:val="30"/>
        </w:rPr>
        <w:t>（</w:t>
      </w:r>
      <w:r>
        <w:rPr>
          <w:rFonts w:eastAsia="楷体_GB2312"/>
          <w:sz w:val="30"/>
          <w:szCs w:val="30"/>
        </w:rPr>
        <w:t>机关运行经费</w:t>
      </w:r>
      <w:r w:rsidRPr="0074381E">
        <w:rPr>
          <w:rFonts w:eastAsia="楷体_GB2312"/>
          <w:sz w:val="30"/>
          <w:szCs w:val="30"/>
        </w:rPr>
        <w:t>是指各部门的公用经费，包括办公及印刷费、邮电费、差旅费、会议费、福利费、日常维修费、专用材料及一般设备购置费、办公用房水电费、办公用房取暖费、办公用房物业管理费、公务用车运行维护费以及其他费用</w:t>
      </w:r>
      <w:r>
        <w:rPr>
          <w:rFonts w:eastAsia="楷体_GB2312" w:hint="eastAsia"/>
          <w:sz w:val="30"/>
          <w:szCs w:val="30"/>
        </w:rPr>
        <w:t>。</w:t>
      </w:r>
      <w:r w:rsidRPr="00E37F65">
        <w:rPr>
          <w:rFonts w:eastAsia="楷体_GB2312"/>
          <w:sz w:val="30"/>
          <w:szCs w:val="30"/>
        </w:rPr>
        <w:t>）</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lastRenderedPageBreak/>
        <w:t>（二）政府采购情况</w:t>
      </w:r>
    </w:p>
    <w:p w:rsidR="00146288" w:rsidRPr="0041434F" w:rsidRDefault="00146288" w:rsidP="00146288">
      <w:pPr>
        <w:spacing w:line="580" w:lineRule="exact"/>
        <w:ind w:firstLineChars="200" w:firstLine="600"/>
        <w:rPr>
          <w:rFonts w:ascii="仿宋_GB2312" w:eastAsia="仿宋_GB2312"/>
          <w:sz w:val="30"/>
          <w:szCs w:val="30"/>
        </w:rPr>
      </w:pPr>
      <w:r w:rsidRPr="0041434F">
        <w:rPr>
          <w:rFonts w:ascii="仿宋_GB2312" w:eastAsia="仿宋_GB2312" w:hint="eastAsia"/>
          <w:sz w:val="30"/>
          <w:szCs w:val="30"/>
        </w:rPr>
        <w:t>本部门2019年未安排政府采购</w:t>
      </w:r>
      <w:r w:rsidR="008D7983" w:rsidRPr="0041434F">
        <w:rPr>
          <w:rFonts w:ascii="仿宋_GB2312" w:eastAsia="仿宋_GB2312" w:hint="eastAsia"/>
          <w:sz w:val="30"/>
          <w:szCs w:val="30"/>
        </w:rPr>
        <w:t>预算，根据本年度实际运行情况另行申报。</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146288" w:rsidRPr="0041434F" w:rsidRDefault="00146288" w:rsidP="00146288">
      <w:pPr>
        <w:spacing w:line="580" w:lineRule="exact"/>
        <w:ind w:firstLineChars="200" w:firstLine="600"/>
        <w:rPr>
          <w:rFonts w:ascii="仿宋_GB2312" w:eastAsia="仿宋_GB2312"/>
          <w:color w:val="000000"/>
          <w:sz w:val="30"/>
          <w:szCs w:val="30"/>
        </w:rPr>
      </w:pPr>
      <w:r w:rsidRPr="0041434F">
        <w:rPr>
          <w:rFonts w:ascii="仿宋_GB2312" w:eastAsia="仿宋_GB2312" w:hint="eastAsia"/>
          <w:color w:val="000000"/>
          <w:sz w:val="30"/>
          <w:szCs w:val="30"/>
        </w:rPr>
        <w:t>截至2018年</w:t>
      </w:r>
      <w:r w:rsidR="00177894" w:rsidRPr="0041434F">
        <w:rPr>
          <w:rFonts w:ascii="仿宋_GB2312" w:eastAsia="仿宋_GB2312" w:hint="eastAsia"/>
          <w:color w:val="000000"/>
          <w:sz w:val="30"/>
          <w:szCs w:val="30"/>
        </w:rPr>
        <w:t>12</w:t>
      </w:r>
      <w:r w:rsidRPr="0041434F">
        <w:rPr>
          <w:rFonts w:ascii="仿宋_GB2312" w:eastAsia="仿宋_GB2312" w:hint="eastAsia"/>
          <w:color w:val="000000"/>
          <w:sz w:val="30"/>
          <w:szCs w:val="30"/>
        </w:rPr>
        <w:t>月30日，</w:t>
      </w:r>
      <w:r w:rsidRPr="0041434F">
        <w:rPr>
          <w:rFonts w:ascii="仿宋_GB2312" w:eastAsia="仿宋_GB2312" w:hint="eastAsia"/>
          <w:sz w:val="30"/>
          <w:szCs w:val="30"/>
        </w:rPr>
        <w:t>本部门</w:t>
      </w:r>
      <w:r w:rsidRPr="0041434F">
        <w:rPr>
          <w:rFonts w:ascii="仿宋_GB2312" w:eastAsia="仿宋_GB2312" w:hint="eastAsia"/>
          <w:color w:val="000000"/>
          <w:sz w:val="30"/>
          <w:szCs w:val="30"/>
        </w:rPr>
        <w:t>各单位共有车辆</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辆，其中：一般公务用车</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辆、一般执法执勤用车</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辆、特种专业技术用车</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sz w:val="30"/>
          <w:szCs w:val="30"/>
        </w:rPr>
        <w:t>辆、</w:t>
      </w:r>
      <w:r w:rsidRPr="0041434F">
        <w:rPr>
          <w:rFonts w:ascii="仿宋_GB2312" w:eastAsia="仿宋_GB2312" w:hint="eastAsia"/>
          <w:color w:val="000000"/>
          <w:sz w:val="30"/>
          <w:szCs w:val="30"/>
        </w:rPr>
        <w:t>其他用车</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辆，</w:t>
      </w:r>
      <w:r w:rsidRPr="0041434F">
        <w:rPr>
          <w:rFonts w:ascii="仿宋_GB2312" w:eastAsia="仿宋_GB2312" w:hint="eastAsia"/>
          <w:sz w:val="30"/>
          <w:szCs w:val="30"/>
        </w:rPr>
        <w:t>其他用车主要包括</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无</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。单价50万元以上的通用设备</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台（套），单价100万元以上的专用设备</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台（套）。</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146288" w:rsidRPr="0041434F" w:rsidRDefault="00146288" w:rsidP="008D7983">
      <w:pPr>
        <w:spacing w:line="580" w:lineRule="exact"/>
        <w:ind w:firstLineChars="200" w:firstLine="600"/>
        <w:rPr>
          <w:rFonts w:ascii="仿宋_GB2312" w:eastAsia="仿宋_GB2312"/>
          <w:color w:val="000000"/>
          <w:sz w:val="30"/>
          <w:szCs w:val="30"/>
        </w:rPr>
      </w:pPr>
      <w:r w:rsidRPr="0041434F">
        <w:rPr>
          <w:rFonts w:ascii="仿宋_GB2312" w:eastAsia="仿宋_GB2312" w:hint="eastAsia"/>
          <w:color w:val="000000"/>
          <w:sz w:val="30"/>
          <w:szCs w:val="30"/>
        </w:rPr>
        <w:t>2019年，本部门实行绩效目标管理的项目</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proofErr w:type="gramStart"/>
      <w:r w:rsidRPr="0041434F">
        <w:rPr>
          <w:rFonts w:ascii="仿宋_GB2312" w:eastAsia="仿宋_GB2312" w:hint="eastAsia"/>
          <w:color w:val="000000"/>
          <w:sz w:val="30"/>
          <w:szCs w:val="30"/>
        </w:rPr>
        <w:t>个</w:t>
      </w:r>
      <w:proofErr w:type="gramEnd"/>
      <w:r w:rsidRPr="0041434F">
        <w:rPr>
          <w:rFonts w:ascii="仿宋_GB2312" w:eastAsia="仿宋_GB2312" w:hint="eastAsia"/>
          <w:color w:val="000000"/>
          <w:sz w:val="30"/>
          <w:szCs w:val="30"/>
        </w:rPr>
        <w:t>，涉及预算金额</w:t>
      </w:r>
      <w:r w:rsidRPr="0041434F">
        <w:rPr>
          <w:rFonts w:ascii="仿宋_GB2312" w:eastAsia="仿宋_GB2312" w:hint="eastAsia"/>
          <w:sz w:val="30"/>
          <w:szCs w:val="30"/>
          <w:u w:val="single"/>
        </w:rPr>
        <w:t xml:space="preserve">  </w:t>
      </w:r>
      <w:r w:rsidR="008D7983" w:rsidRPr="0041434F">
        <w:rPr>
          <w:rFonts w:ascii="仿宋_GB2312" w:eastAsia="仿宋_GB2312" w:hint="eastAsia"/>
          <w:sz w:val="30"/>
          <w:szCs w:val="30"/>
          <w:u w:val="single"/>
        </w:rPr>
        <w:t>0</w:t>
      </w:r>
      <w:r w:rsidRPr="0041434F">
        <w:rPr>
          <w:rFonts w:ascii="仿宋_GB2312" w:eastAsia="仿宋_GB2312" w:hint="eastAsia"/>
          <w:sz w:val="30"/>
          <w:szCs w:val="30"/>
          <w:u w:val="single"/>
        </w:rPr>
        <w:t xml:space="preserve">  </w:t>
      </w:r>
      <w:r w:rsidRPr="0041434F">
        <w:rPr>
          <w:rFonts w:ascii="仿宋_GB2312" w:eastAsia="仿宋_GB2312" w:hint="eastAsia"/>
          <w:color w:val="000000"/>
          <w:sz w:val="30"/>
          <w:szCs w:val="30"/>
        </w:rPr>
        <w:t>万元。</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w:t>
      </w:r>
      <w:proofErr w:type="gramStart"/>
      <w:r w:rsidRPr="00E37F65">
        <w:rPr>
          <w:rFonts w:eastAsia="楷体_GB2312"/>
          <w:b/>
          <w:sz w:val="30"/>
          <w:szCs w:val="30"/>
        </w:rPr>
        <w:t>性名</w:t>
      </w:r>
      <w:proofErr w:type="gramEnd"/>
      <w:r w:rsidRPr="00E37F65">
        <w:rPr>
          <w:rFonts w:eastAsia="楷体_GB2312"/>
          <w:b/>
          <w:sz w:val="30"/>
          <w:szCs w:val="30"/>
        </w:rPr>
        <w:t>词解释</w:t>
      </w:r>
    </w:p>
    <w:p w:rsidR="00146288" w:rsidRPr="0041434F" w:rsidRDefault="00146288" w:rsidP="00146288">
      <w:pPr>
        <w:spacing w:line="580" w:lineRule="exact"/>
        <w:ind w:firstLineChars="200" w:firstLine="600"/>
        <w:rPr>
          <w:rFonts w:ascii="仿宋_GB2312" w:eastAsia="仿宋_GB2312"/>
          <w:sz w:val="30"/>
          <w:szCs w:val="30"/>
        </w:rPr>
      </w:pPr>
      <w:r w:rsidRPr="0041434F">
        <w:rPr>
          <w:rFonts w:ascii="仿宋_GB2312"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41434F" w:rsidRDefault="00146288" w:rsidP="00146288">
      <w:pPr>
        <w:spacing w:line="600" w:lineRule="exact"/>
        <w:ind w:firstLineChars="200" w:firstLine="600"/>
        <w:rPr>
          <w:rFonts w:ascii="仿宋_GB2312" w:eastAsia="仿宋_GB2312"/>
          <w:sz w:val="30"/>
          <w:szCs w:val="30"/>
        </w:rPr>
      </w:pPr>
      <w:r w:rsidRPr="0041434F">
        <w:rPr>
          <w:rFonts w:ascii="仿宋_GB2312" w:eastAsia="仿宋_GB2312" w:hint="eastAsia"/>
          <w:sz w:val="30"/>
          <w:szCs w:val="30"/>
        </w:rPr>
        <w:t>1.本部门</w:t>
      </w:r>
      <w:r w:rsidR="000124B4" w:rsidRPr="0041434F">
        <w:rPr>
          <w:rFonts w:ascii="仿宋_GB2312" w:eastAsia="仿宋_GB2312" w:hint="eastAsia"/>
          <w:sz w:val="30"/>
          <w:szCs w:val="30"/>
        </w:rPr>
        <w:t>2019年财政拨款政府性基金预算支出预算表</w:t>
      </w:r>
      <w:r w:rsidR="008D7983" w:rsidRPr="0041434F">
        <w:rPr>
          <w:rFonts w:ascii="仿宋_GB2312" w:eastAsia="仿宋_GB2312" w:hint="eastAsia"/>
          <w:sz w:val="30"/>
          <w:szCs w:val="30"/>
        </w:rPr>
        <w:t>为空表</w:t>
      </w:r>
      <w:r w:rsidRPr="0041434F">
        <w:rPr>
          <w:rFonts w:ascii="仿宋_GB2312" w:eastAsia="仿宋_GB2312" w:hint="eastAsia"/>
          <w:sz w:val="30"/>
          <w:szCs w:val="30"/>
        </w:rPr>
        <w:t>。</w:t>
      </w:r>
    </w:p>
    <w:p w:rsidR="00146288" w:rsidRPr="0041434F" w:rsidRDefault="00146288" w:rsidP="00146288">
      <w:pPr>
        <w:spacing w:line="600" w:lineRule="exact"/>
        <w:ind w:firstLineChars="200" w:firstLine="600"/>
        <w:rPr>
          <w:rFonts w:ascii="仿宋_GB2312" w:eastAsia="仿宋_GB2312"/>
          <w:sz w:val="30"/>
          <w:szCs w:val="30"/>
        </w:rPr>
      </w:pPr>
      <w:r w:rsidRPr="0041434F">
        <w:rPr>
          <w:rFonts w:ascii="仿宋_GB2312" w:eastAsia="仿宋_GB2312" w:hint="eastAsia"/>
          <w:sz w:val="30"/>
          <w:szCs w:val="30"/>
        </w:rPr>
        <w:t>2.本部门</w:t>
      </w:r>
      <w:r w:rsidR="000124B4" w:rsidRPr="0041434F">
        <w:rPr>
          <w:rFonts w:ascii="仿宋_GB2312" w:eastAsia="仿宋_GB2312" w:hint="eastAsia"/>
          <w:sz w:val="30"/>
          <w:szCs w:val="30"/>
        </w:rPr>
        <w:t>2019年财政拨款项目支出预算表</w:t>
      </w:r>
      <w:r w:rsidR="008D7983" w:rsidRPr="0041434F">
        <w:rPr>
          <w:rFonts w:ascii="仿宋_GB2312" w:eastAsia="仿宋_GB2312" w:hint="eastAsia"/>
          <w:sz w:val="30"/>
          <w:szCs w:val="30"/>
        </w:rPr>
        <w:t>为空表</w:t>
      </w:r>
      <w:r w:rsidRPr="0041434F">
        <w:rPr>
          <w:rFonts w:ascii="仿宋_GB2312" w:eastAsia="仿宋_GB2312" w:hint="eastAsia"/>
          <w:sz w:val="30"/>
          <w:szCs w:val="30"/>
        </w:rPr>
        <w:t>。</w:t>
      </w:r>
    </w:p>
    <w:p w:rsidR="008D7983" w:rsidRPr="0041434F" w:rsidRDefault="008D7983" w:rsidP="00146288">
      <w:pPr>
        <w:spacing w:line="600" w:lineRule="exact"/>
        <w:ind w:firstLineChars="200" w:firstLine="600"/>
        <w:rPr>
          <w:rFonts w:ascii="仿宋_GB2312" w:eastAsia="仿宋_GB2312"/>
          <w:sz w:val="30"/>
          <w:szCs w:val="30"/>
        </w:rPr>
      </w:pPr>
      <w:r w:rsidRPr="0041434F">
        <w:rPr>
          <w:rFonts w:ascii="仿宋_GB2312" w:eastAsia="仿宋_GB2312" w:hint="eastAsia"/>
          <w:sz w:val="30"/>
          <w:szCs w:val="30"/>
        </w:rPr>
        <w:t>3.本部门2019年财政拨款</w:t>
      </w:r>
      <w:r w:rsidR="0041434F" w:rsidRPr="0041434F">
        <w:rPr>
          <w:rFonts w:ascii="仿宋_GB2312" w:eastAsia="仿宋_GB2312" w:hint="eastAsia"/>
          <w:sz w:val="30"/>
          <w:szCs w:val="30"/>
        </w:rPr>
        <w:t>政府采购</w:t>
      </w:r>
      <w:r w:rsidRPr="0041434F">
        <w:rPr>
          <w:rFonts w:ascii="仿宋_GB2312" w:eastAsia="仿宋_GB2312" w:hint="eastAsia"/>
          <w:sz w:val="30"/>
          <w:szCs w:val="30"/>
        </w:rPr>
        <w:t>预算表为空表。</w:t>
      </w:r>
    </w:p>
    <w:p w:rsidR="00782119" w:rsidRDefault="00782119" w:rsidP="008D7983">
      <w:pPr>
        <w:spacing w:line="600" w:lineRule="exact"/>
        <w:ind w:firstLineChars="200" w:firstLine="420"/>
      </w:pPr>
    </w:p>
    <w:sectPr w:rsidR="00782119"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CB" w:rsidRDefault="006D42CB" w:rsidP="00EC498D">
      <w:r>
        <w:separator/>
      </w:r>
    </w:p>
  </w:endnote>
  <w:endnote w:type="continuationSeparator" w:id="0">
    <w:p w:rsidR="006D42CB" w:rsidRDefault="006D42CB" w:rsidP="00EC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D313D3" w:rsidP="00937D7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032E1" w:rsidRDefault="006D42CB" w:rsidP="00937D7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6D42CB" w:rsidP="00937D7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CB" w:rsidRDefault="006D42CB" w:rsidP="00EC498D">
      <w:r>
        <w:separator/>
      </w:r>
    </w:p>
  </w:footnote>
  <w:footnote w:type="continuationSeparator" w:id="0">
    <w:p w:rsidR="006D42CB" w:rsidRDefault="006D42CB" w:rsidP="00EC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6D42CB" w:rsidP="00937D7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12226B"/>
    <w:rsid w:val="00146288"/>
    <w:rsid w:val="0016768A"/>
    <w:rsid w:val="00177894"/>
    <w:rsid w:val="001C6249"/>
    <w:rsid w:val="001E4658"/>
    <w:rsid w:val="00215948"/>
    <w:rsid w:val="00280F94"/>
    <w:rsid w:val="002F2F18"/>
    <w:rsid w:val="00383807"/>
    <w:rsid w:val="0041434F"/>
    <w:rsid w:val="00457438"/>
    <w:rsid w:val="004E3806"/>
    <w:rsid w:val="00572D96"/>
    <w:rsid w:val="005C395E"/>
    <w:rsid w:val="006D42CB"/>
    <w:rsid w:val="006D47A9"/>
    <w:rsid w:val="00715238"/>
    <w:rsid w:val="007222EE"/>
    <w:rsid w:val="00782119"/>
    <w:rsid w:val="0083495A"/>
    <w:rsid w:val="00865F07"/>
    <w:rsid w:val="008D7983"/>
    <w:rsid w:val="009A7AA5"/>
    <w:rsid w:val="00BD7440"/>
    <w:rsid w:val="00C268FC"/>
    <w:rsid w:val="00D313D3"/>
    <w:rsid w:val="00D85076"/>
    <w:rsid w:val="00DE7CED"/>
    <w:rsid w:val="00E076F7"/>
    <w:rsid w:val="00EC498D"/>
    <w:rsid w:val="00F5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319</Words>
  <Characters>1820</Characters>
  <Application>Microsoft Office Word</Application>
  <DocSecurity>0</DocSecurity>
  <Lines>15</Lines>
  <Paragraphs>4</Paragraphs>
  <ScaleCrop>false</ScaleCrop>
  <Company>微软中国</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Dell</cp:lastModifiedBy>
  <cp:revision>10</cp:revision>
  <cp:lastPrinted>2019-02-12T01:09:00Z</cp:lastPrinted>
  <dcterms:created xsi:type="dcterms:W3CDTF">2019-01-24T08:17:00Z</dcterms:created>
  <dcterms:modified xsi:type="dcterms:W3CDTF">2019-02-12T01:09:00Z</dcterms:modified>
</cp:coreProperties>
</file>