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left"/>
        <w:rPr>
          <w:rFonts w:ascii="黑体" w:hAnsi="黑体" w:eastAsia="黑体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z w:val="44"/>
          <w:szCs w:val="44"/>
        </w:rPr>
        <w:t>爱国卫生办公室工作人员一览表</w:t>
      </w:r>
      <w:bookmarkEnd w:id="0"/>
    </w:p>
    <w:p>
      <w:pPr>
        <w:jc w:val="center"/>
        <w:rPr>
          <w:rFonts w:ascii="方正小标宋简体" w:eastAsia="方正小标宋简体" w:cs="仿宋_GB2312"/>
          <w:sz w:val="44"/>
          <w:szCs w:val="44"/>
        </w:rPr>
      </w:pPr>
    </w:p>
    <w:tbl>
      <w:tblPr>
        <w:tblStyle w:val="3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17"/>
        <w:gridCol w:w="992"/>
        <w:gridCol w:w="1276"/>
        <w:gridCol w:w="147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年龄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sz w:val="28"/>
                <w:szCs w:val="28"/>
              </w:rPr>
              <w:t>通讯联系方式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曾  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  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13821358181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张立群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副主任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13002220192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刘海波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  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13752219136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于惠兰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  员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13512036701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238E0"/>
    <w:rsid w:val="56023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2017-08-08T08:36:00Z</dcterms:created>
  <dc:creator>Administrator</dc:creator>
  <cp:lastModifiedBy>Administrator</cp:lastModifiedBy>
  <dcterms:modified xsi:type="dcterms:W3CDTF">2017-08-08T08:36:30Z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